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1AB" w:rsidRDefault="00851B00">
      <w:pPr>
        <w:pStyle w:val="TextBody"/>
        <w:tabs>
          <w:tab w:val="left" w:pos="360"/>
        </w:tabs>
        <w:spacing w:before="40" w:after="40"/>
        <w:ind w:left="1440" w:hanging="1440"/>
        <w:rPr>
          <w:rFonts w:ascii="Verdana" w:hAnsi="Verdana"/>
          <w:sz w:val="20"/>
          <w:lang w:val="el-GR"/>
        </w:rPr>
      </w:pPr>
      <w:r>
        <w:fldChar w:fldCharType="begin"/>
      </w:r>
      <w:r w:rsidRPr="005155C5">
        <w:rPr>
          <w:lang w:val="el-GR"/>
        </w:rPr>
        <w:instrText xml:space="preserve"> </w:instrText>
      </w:r>
      <w:r>
        <w:instrText>HYPERLINK</w:instrText>
      </w:r>
      <w:r w:rsidRPr="005155C5">
        <w:rPr>
          <w:lang w:val="el-GR"/>
        </w:rPr>
        <w:instrText xml:space="preserve"> "</w:instrText>
      </w:r>
      <w:r>
        <w:instrText>mailto</w:instrText>
      </w:r>
      <w:r w:rsidRPr="005155C5">
        <w:rPr>
          <w:lang w:val="el-GR"/>
        </w:rPr>
        <w:instrText>:</w:instrText>
      </w:r>
      <w:r>
        <w:instrText>vstamato</w:instrText>
      </w:r>
      <w:r>
        <w:instrText>poulos</w:instrText>
      </w:r>
      <w:r w:rsidRPr="005155C5">
        <w:rPr>
          <w:lang w:val="el-GR"/>
        </w:rPr>
        <w:instrText>@</w:instrText>
      </w:r>
      <w:r>
        <w:instrText>help</w:instrText>
      </w:r>
      <w:r w:rsidRPr="005155C5">
        <w:rPr>
          <w:lang w:val="el-GR"/>
        </w:rPr>
        <w:instrText>-</w:instrText>
      </w:r>
      <w:r>
        <w:instrText>forward</w:instrText>
      </w:r>
      <w:r w:rsidRPr="005155C5">
        <w:rPr>
          <w:lang w:val="el-GR"/>
        </w:rPr>
        <w:instrText>.</w:instrText>
      </w:r>
      <w:r>
        <w:instrText>gr</w:instrText>
      </w:r>
      <w:r w:rsidRPr="005155C5">
        <w:rPr>
          <w:lang w:val="el-GR"/>
        </w:rPr>
        <w:instrText>" \</w:instrText>
      </w:r>
      <w:r>
        <w:instrText>h</w:instrText>
      </w:r>
      <w:r w:rsidRPr="005155C5">
        <w:rPr>
          <w:lang w:val="el-GR"/>
        </w:rPr>
        <w:instrText xml:space="preserve"> </w:instrText>
      </w:r>
      <w:r>
        <w:fldChar w:fldCharType="separate"/>
      </w:r>
      <w:r>
        <w:fldChar w:fldCharType="end"/>
      </w:r>
    </w:p>
    <w:p w:rsidR="008971AB" w:rsidRDefault="008971AB" w:rsidP="005155C5">
      <w:pPr>
        <w:pStyle w:val="Heading2"/>
        <w:spacing w:line="312" w:lineRule="auto"/>
        <w:rPr>
          <w:rFonts w:ascii="Verdana" w:hAnsi="Verdana" w:cs="Tahoma"/>
          <w:b/>
          <w:bCs/>
          <w:i w:val="0"/>
          <w:iCs w:val="0"/>
          <w:color w:val="AF1E2D"/>
          <w:spacing w:val="60"/>
          <w:sz w:val="28"/>
          <w:szCs w:val="28"/>
          <w:lang w:val="el-GR"/>
        </w:rPr>
      </w:pPr>
    </w:p>
    <w:p w:rsidR="008971AB" w:rsidRDefault="008971AB">
      <w:pPr>
        <w:pStyle w:val="Heading2"/>
        <w:spacing w:line="312" w:lineRule="auto"/>
        <w:jc w:val="center"/>
        <w:rPr>
          <w:rFonts w:ascii="Verdana" w:hAnsi="Verdana" w:cs="Tahoma"/>
          <w:b/>
          <w:bCs/>
          <w:i w:val="0"/>
          <w:iCs w:val="0"/>
          <w:color w:val="AF1E2D"/>
          <w:spacing w:val="60"/>
          <w:sz w:val="12"/>
          <w:szCs w:val="28"/>
          <w:lang w:val="el-GR"/>
        </w:rPr>
      </w:pPr>
    </w:p>
    <w:p w:rsidR="008971AB" w:rsidRDefault="005155C5">
      <w:pPr>
        <w:pStyle w:val="Heading2"/>
        <w:spacing w:line="312" w:lineRule="auto"/>
        <w:jc w:val="center"/>
        <w:rPr>
          <w:rFonts w:ascii="Verdana" w:hAnsi="Verdana" w:cs="Tahoma"/>
          <w:b/>
          <w:bCs/>
          <w:i w:val="0"/>
          <w:iCs w:val="0"/>
          <w:color w:val="AF1E2D"/>
          <w:spacing w:val="60"/>
          <w:sz w:val="28"/>
          <w:szCs w:val="28"/>
          <w:lang w:val="el-GR"/>
        </w:rPr>
      </w:pPr>
      <w:r>
        <w:rPr>
          <w:rFonts w:ascii="Verdana" w:hAnsi="Verdana" w:cs="Tahoma"/>
          <w:b/>
          <w:bCs/>
          <w:i w:val="0"/>
          <w:iCs w:val="0"/>
          <w:color w:val="AF1E2D"/>
          <w:spacing w:val="60"/>
          <w:sz w:val="28"/>
          <w:szCs w:val="28"/>
          <w:lang w:val="el-GR"/>
        </w:rPr>
        <w:t>Δ</w:t>
      </w:r>
      <w:r w:rsidR="00D52AA6">
        <w:rPr>
          <w:rFonts w:ascii="Verdana" w:hAnsi="Verdana" w:cs="Tahoma"/>
          <w:b/>
          <w:bCs/>
          <w:i w:val="0"/>
          <w:iCs w:val="0"/>
          <w:color w:val="AF1E2D"/>
          <w:spacing w:val="60"/>
          <w:sz w:val="28"/>
          <w:szCs w:val="28"/>
          <w:lang w:val="el-GR"/>
        </w:rPr>
        <w:t>ΕΛΤΙΟ ΣΥΜΜΕΤΟΧΗΣ</w:t>
      </w:r>
    </w:p>
    <w:p w:rsidR="008971AB" w:rsidRDefault="008971AB">
      <w:pPr>
        <w:pStyle w:val="TextBody"/>
        <w:spacing w:after="0"/>
        <w:ind w:left="1080"/>
        <w:rPr>
          <w:rFonts w:ascii="Verdana" w:hAnsi="Verdana"/>
          <w:b/>
          <w:color w:val="800000"/>
          <w:sz w:val="6"/>
          <w:szCs w:val="6"/>
          <w:u w:val="single"/>
          <w:lang w:val="el-GR"/>
        </w:rPr>
      </w:pPr>
    </w:p>
    <w:p w:rsidR="008971AB" w:rsidRDefault="008971AB">
      <w:pPr>
        <w:jc w:val="center"/>
        <w:rPr>
          <w:rFonts w:ascii="Verdana" w:hAnsi="Verdana" w:cs="Tahoma"/>
          <w:b/>
          <w:bCs/>
          <w:color w:val="800000"/>
          <w:sz w:val="10"/>
          <w:u w:val="single"/>
          <w:lang w:val="el-GR"/>
        </w:rPr>
      </w:pPr>
    </w:p>
    <w:p w:rsidR="008971AB" w:rsidRDefault="00D52AA6">
      <w:pPr>
        <w:pStyle w:val="TextBody"/>
        <w:spacing w:after="0" w:line="312" w:lineRule="auto"/>
        <w:jc w:val="center"/>
        <w:rPr>
          <w:rFonts w:ascii="Verdana" w:hAnsi="Verdana"/>
          <w:sz w:val="20"/>
          <w:lang w:val="el-GR"/>
        </w:rPr>
      </w:pPr>
      <w:r>
        <w:rPr>
          <w:rFonts w:ascii="Verdana" w:hAnsi="Verdana"/>
          <w:b/>
          <w:bCs/>
          <w:sz w:val="20"/>
          <w:lang w:val="el-GR"/>
        </w:rPr>
        <w:t>Θεσσαλονίκη, Παρασκευή 6 Μαρτίου 2015</w:t>
      </w:r>
      <w:r>
        <w:rPr>
          <w:rFonts w:ascii="Verdana" w:hAnsi="Verdana"/>
          <w:b/>
          <w:bCs/>
          <w:sz w:val="20"/>
          <w:lang w:val="el-GR"/>
        </w:rPr>
        <w:br/>
      </w:r>
      <w:r>
        <w:rPr>
          <w:rFonts w:ascii="Verdana" w:hAnsi="Verdana"/>
          <w:sz w:val="20"/>
          <w:lang w:val="el-GR"/>
        </w:rPr>
        <w:t>Εθνικό Κέντρο Έρευνας και Τεχνολογικής Ανάπτυξης</w:t>
      </w:r>
    </w:p>
    <w:p w:rsidR="008971AB" w:rsidRDefault="00D52AA6">
      <w:pPr>
        <w:pStyle w:val="TextBody"/>
        <w:spacing w:after="0" w:line="312" w:lineRule="auto"/>
        <w:jc w:val="center"/>
        <w:rPr>
          <w:rFonts w:ascii="Verdana" w:hAnsi="Verdana"/>
          <w:b/>
          <w:bCs/>
          <w:sz w:val="20"/>
          <w:lang w:val="el-GR"/>
        </w:rPr>
      </w:pPr>
      <w:r>
        <w:rPr>
          <w:rFonts w:ascii="Verdana" w:hAnsi="Verdana"/>
          <w:sz w:val="20"/>
          <w:lang w:val="el-GR"/>
        </w:rPr>
        <w:t>6</w:t>
      </w:r>
      <w:r>
        <w:rPr>
          <w:rFonts w:ascii="Verdana" w:hAnsi="Verdana"/>
          <w:sz w:val="20"/>
          <w:vertAlign w:val="superscript"/>
          <w:lang w:val="el-GR"/>
        </w:rPr>
        <w:t>ο</w:t>
      </w:r>
      <w:r>
        <w:rPr>
          <w:rFonts w:ascii="Verdana" w:hAnsi="Verdana"/>
          <w:sz w:val="20"/>
          <w:lang w:val="el-GR"/>
        </w:rPr>
        <w:t xml:space="preserve"> χλμ. Χαριλάου - Θέρμης</w:t>
      </w:r>
    </w:p>
    <w:p w:rsidR="008971AB" w:rsidRDefault="008971AB">
      <w:pPr>
        <w:pStyle w:val="TextBody"/>
        <w:spacing w:after="0"/>
        <w:ind w:left="1080"/>
        <w:rPr>
          <w:rFonts w:ascii="Verdana" w:hAnsi="Verdana"/>
          <w:b/>
          <w:color w:val="800000"/>
          <w:sz w:val="6"/>
          <w:szCs w:val="6"/>
          <w:u w:val="single"/>
          <w:lang w:val="el-GR"/>
        </w:rPr>
      </w:pPr>
    </w:p>
    <w:p w:rsidR="008971AB" w:rsidRDefault="008971AB">
      <w:pPr>
        <w:pStyle w:val="TextBody"/>
        <w:spacing w:after="0"/>
        <w:ind w:left="1080"/>
        <w:rPr>
          <w:rFonts w:ascii="Verdana" w:hAnsi="Verdana"/>
          <w:b/>
          <w:color w:val="800000"/>
          <w:sz w:val="6"/>
          <w:szCs w:val="6"/>
          <w:u w:val="single"/>
          <w:lang w:val="el-GR"/>
        </w:rPr>
      </w:pPr>
    </w:p>
    <w:p w:rsidR="008971AB" w:rsidRDefault="008971AB">
      <w:pPr>
        <w:spacing w:after="60" w:line="312" w:lineRule="auto"/>
        <w:jc w:val="center"/>
        <w:rPr>
          <w:rFonts w:ascii="Verdana" w:hAnsi="Verdana" w:cs="Tahoma"/>
          <w:b/>
          <w:bCs/>
          <w:i/>
          <w:color w:val="AF1E2D"/>
          <w:sz w:val="20"/>
          <w:lang w:val="el-GR"/>
        </w:rPr>
      </w:pPr>
    </w:p>
    <w:p w:rsidR="008971AB" w:rsidRDefault="00D52AA6">
      <w:pPr>
        <w:spacing w:before="60" w:after="60" w:line="312" w:lineRule="auto"/>
        <w:jc w:val="center"/>
        <w:rPr>
          <w:rFonts w:ascii="Verdana" w:hAnsi="Verdana" w:cs="Tahoma"/>
          <w:b/>
          <w:bCs/>
          <w:color w:val="AF1E2D"/>
          <w:sz w:val="20"/>
          <w:lang w:val="el-GR"/>
        </w:rPr>
      </w:pPr>
      <w:r>
        <w:rPr>
          <w:rFonts w:ascii="Verdana" w:hAnsi="Verdana" w:cs="Tahoma"/>
          <w:b/>
          <w:bCs/>
          <w:color w:val="AF1E2D"/>
          <w:sz w:val="20"/>
          <w:lang w:val="el-GR"/>
        </w:rPr>
        <w:t>Ορίζοντας 2020: Παρουσίαση των νέων προκηρύξεων &amp; απολογισμός της ελληνικής συμμετοχής στην πρώτη πρόσκληση των θεματικών προτεραιοτήτων</w:t>
      </w:r>
    </w:p>
    <w:p w:rsidR="008971AB" w:rsidRDefault="00D52AA6">
      <w:pPr>
        <w:spacing w:before="60" w:after="60" w:line="312" w:lineRule="auto"/>
        <w:jc w:val="center"/>
        <w:rPr>
          <w:rFonts w:ascii="Verdana" w:hAnsi="Verdana"/>
          <w:b/>
          <w:color w:val="800000"/>
          <w:sz w:val="6"/>
          <w:szCs w:val="6"/>
          <w:u w:val="single"/>
          <w:lang w:val="el-GR"/>
        </w:rPr>
      </w:pPr>
      <w:r>
        <w:rPr>
          <w:rFonts w:ascii="Verdana" w:hAnsi="Verdana" w:cs="Tahoma"/>
          <w:b/>
          <w:bCs/>
          <w:color w:val="AF1E2D"/>
          <w:sz w:val="20"/>
          <w:lang w:val="el-GR"/>
        </w:rPr>
        <w:t>“Ασφαλείς Κοινωνίες” &amp; “Έξυπνες, Οικολογικές και Ενοποιημένες Μεταφορές”</w:t>
      </w:r>
    </w:p>
    <w:p w:rsidR="008971AB" w:rsidRDefault="008971AB">
      <w:pPr>
        <w:pStyle w:val="TextBody"/>
        <w:spacing w:before="80" w:after="80"/>
        <w:ind w:left="1080"/>
        <w:jc w:val="center"/>
        <w:rPr>
          <w:rFonts w:ascii="Verdana" w:hAnsi="Verdana"/>
          <w:b/>
          <w:color w:val="800000"/>
          <w:spacing w:val="60"/>
          <w:szCs w:val="24"/>
          <w:lang w:val="el-GR"/>
        </w:rPr>
      </w:pPr>
    </w:p>
    <w:p w:rsidR="008971AB" w:rsidRDefault="008971AB">
      <w:pPr>
        <w:rPr>
          <w:sz w:val="18"/>
          <w:szCs w:val="18"/>
          <w:lang w:val="el-GR"/>
        </w:rPr>
      </w:pPr>
    </w:p>
    <w:tbl>
      <w:tblPr>
        <w:tblW w:w="4400" w:type="pct"/>
        <w:jc w:val="center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107" w:type="dxa"/>
        </w:tblCellMar>
        <w:tblLook w:val="0000" w:firstRow="0" w:lastRow="0" w:firstColumn="0" w:lastColumn="0" w:noHBand="0" w:noVBand="0"/>
      </w:tblPr>
      <w:tblGrid>
        <w:gridCol w:w="4460"/>
        <w:gridCol w:w="4875"/>
      </w:tblGrid>
      <w:tr w:rsidR="008971AB" w:rsidTr="006B4E57">
        <w:trPr>
          <w:jc w:val="center"/>
        </w:trPr>
        <w:tc>
          <w:tcPr>
            <w:tcW w:w="4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8971AB" w:rsidRDefault="00D52AA6">
            <w:pPr>
              <w:pStyle w:val="Header"/>
              <w:spacing w:before="80" w:after="80" w:line="288" w:lineRule="auto"/>
              <w:jc w:val="left"/>
            </w:pPr>
            <w:r>
              <w:rPr>
                <w:rFonts w:ascii="Verdana" w:hAnsi="Verdana" w:cs="Tahoma"/>
                <w:b/>
                <w:bCs/>
                <w:sz w:val="18"/>
                <w:szCs w:val="18"/>
                <w:lang w:val="el-GR"/>
              </w:rPr>
              <w:t xml:space="preserve">Όνομα: </w:t>
            </w:r>
            <w:r w:rsidR="0078288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78288D">
              <w:fldChar w:fldCharType="separate"/>
            </w:r>
            <w:bookmarkStart w:id="0" w:name="Text1"/>
            <w:bookmarkStart w:id="1" w:name="_GoBack"/>
            <w:bookmarkEnd w:id="0"/>
            <w:bookmarkEnd w:id="1"/>
            <w:r>
              <w:rPr>
                <w:rFonts w:ascii="Verdana" w:hAnsi="Verdana" w:cs="Tahoma"/>
                <w:b/>
                <w:bCs/>
                <w:sz w:val="18"/>
                <w:szCs w:val="18"/>
                <w:lang w:val="el-GR"/>
              </w:rPr>
              <w:t>     </w:t>
            </w:r>
            <w:r w:rsidR="0078288D">
              <w:fldChar w:fldCharType="end"/>
            </w:r>
          </w:p>
        </w:tc>
        <w:tc>
          <w:tcPr>
            <w:tcW w:w="4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8971AB" w:rsidRDefault="00D52AA6">
            <w:pPr>
              <w:pStyle w:val="Header"/>
              <w:spacing w:before="80" w:after="80" w:line="288" w:lineRule="auto"/>
              <w:jc w:val="left"/>
            </w:pPr>
            <w:r>
              <w:rPr>
                <w:rFonts w:ascii="Verdana" w:hAnsi="Verdana" w:cs="Tahoma"/>
                <w:b/>
                <w:bCs/>
                <w:sz w:val="18"/>
                <w:szCs w:val="18"/>
                <w:lang w:val="el-GR"/>
              </w:rPr>
              <w:t xml:space="preserve">Επώνυμο: </w:t>
            </w:r>
            <w:r w:rsidR="0078288D">
              <w:fldChar w:fldCharType="begin">
                <w:ffData>
                  <w:name w:val="__Fieldmark__564_33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78288D">
              <w:fldChar w:fldCharType="separate"/>
            </w:r>
            <w:bookmarkStart w:id="2" w:name="__Fieldmark__564_337352642"/>
            <w:bookmarkStart w:id="3" w:name="Text15"/>
            <w:bookmarkEnd w:id="2"/>
            <w:r>
              <w:rPr>
                <w:rFonts w:ascii="Verdana" w:hAnsi="Verdana" w:cs="Tahoma"/>
                <w:b/>
                <w:bCs/>
                <w:sz w:val="18"/>
                <w:szCs w:val="18"/>
                <w:lang w:val="el-GR"/>
              </w:rPr>
              <w:t xml:space="preserve">          </w:t>
            </w:r>
            <w:bookmarkEnd w:id="3"/>
            <w:r w:rsidR="0078288D">
              <w:fldChar w:fldCharType="end"/>
            </w:r>
          </w:p>
        </w:tc>
      </w:tr>
      <w:tr w:rsidR="008971AB" w:rsidTr="006B4E57">
        <w:trPr>
          <w:jc w:val="center"/>
        </w:trPr>
        <w:tc>
          <w:tcPr>
            <w:tcW w:w="95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8971AB" w:rsidRDefault="00D52AA6">
            <w:pPr>
              <w:spacing w:before="80" w:after="80" w:line="288" w:lineRule="auto"/>
              <w:jc w:val="left"/>
            </w:pPr>
            <w:r>
              <w:rPr>
                <w:rFonts w:ascii="Verdana" w:hAnsi="Verdana" w:cs="Tahoma"/>
                <w:b/>
                <w:bCs/>
                <w:sz w:val="18"/>
                <w:szCs w:val="18"/>
                <w:lang w:val="el-GR"/>
              </w:rPr>
              <w:t xml:space="preserve">Φορέας: </w:t>
            </w:r>
            <w:r w:rsidR="0078288D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78288D">
              <w:fldChar w:fldCharType="separate"/>
            </w:r>
            <w:bookmarkStart w:id="4" w:name="Text2"/>
            <w:bookmarkEnd w:id="4"/>
            <w:r>
              <w:rPr>
                <w:rFonts w:ascii="Verdana" w:hAnsi="Verdana" w:cs="Tahoma"/>
                <w:b/>
                <w:bCs/>
                <w:sz w:val="18"/>
                <w:szCs w:val="18"/>
                <w:lang w:val="el-GR"/>
              </w:rPr>
              <w:t>     </w:t>
            </w:r>
            <w:r w:rsidR="0078288D">
              <w:fldChar w:fldCharType="end"/>
            </w:r>
          </w:p>
        </w:tc>
      </w:tr>
      <w:tr w:rsidR="008971AB" w:rsidTr="006B4E57">
        <w:trPr>
          <w:jc w:val="center"/>
        </w:trPr>
        <w:tc>
          <w:tcPr>
            <w:tcW w:w="95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8971AB" w:rsidRDefault="00D52AA6">
            <w:pPr>
              <w:spacing w:before="80" w:after="80" w:line="288" w:lineRule="auto"/>
              <w:jc w:val="left"/>
            </w:pPr>
            <w:r>
              <w:rPr>
                <w:rFonts w:ascii="Verdana" w:hAnsi="Verdana" w:cs="Tahoma"/>
                <w:b/>
                <w:bCs/>
                <w:sz w:val="18"/>
                <w:szCs w:val="18"/>
                <w:lang w:val="el-GR"/>
              </w:rPr>
              <w:t>Τμήμα:</w:t>
            </w:r>
            <w:r w:rsidR="0078288D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78288D">
              <w:fldChar w:fldCharType="separate"/>
            </w:r>
            <w:bookmarkStart w:id="5" w:name="Text3"/>
            <w:bookmarkEnd w:id="5"/>
            <w:r>
              <w:rPr>
                <w:rFonts w:ascii="Verdana" w:hAnsi="Verdana" w:cs="Tahoma"/>
                <w:b/>
                <w:bCs/>
                <w:sz w:val="18"/>
                <w:szCs w:val="18"/>
                <w:lang w:val="el-GR"/>
              </w:rPr>
              <w:t>     </w:t>
            </w:r>
            <w:r w:rsidR="0078288D">
              <w:fldChar w:fldCharType="end"/>
            </w:r>
          </w:p>
        </w:tc>
      </w:tr>
      <w:tr w:rsidR="008971AB" w:rsidTr="006B4E57">
        <w:trPr>
          <w:jc w:val="center"/>
        </w:trPr>
        <w:tc>
          <w:tcPr>
            <w:tcW w:w="95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8971AB" w:rsidRDefault="00D52AA6">
            <w:pPr>
              <w:spacing w:before="80" w:after="80" w:line="288" w:lineRule="auto"/>
              <w:jc w:val="left"/>
            </w:pPr>
            <w:r>
              <w:rPr>
                <w:rFonts w:ascii="Verdana" w:hAnsi="Verdana" w:cs="Tahoma"/>
                <w:b/>
                <w:bCs/>
                <w:sz w:val="18"/>
                <w:szCs w:val="18"/>
                <w:lang w:val="el-GR"/>
              </w:rPr>
              <w:t xml:space="preserve">Ιδιότητα/Θέση: </w:t>
            </w:r>
            <w:r w:rsidR="0078288D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78288D">
              <w:fldChar w:fldCharType="separate"/>
            </w:r>
            <w:bookmarkStart w:id="6" w:name="Text4"/>
            <w:bookmarkEnd w:id="6"/>
            <w:r>
              <w:rPr>
                <w:rFonts w:ascii="Verdana" w:hAnsi="Verdana" w:cs="Tahoma"/>
                <w:b/>
                <w:bCs/>
                <w:sz w:val="18"/>
                <w:szCs w:val="18"/>
                <w:lang w:val="el-GR"/>
              </w:rPr>
              <w:t>     </w:t>
            </w:r>
            <w:r w:rsidR="0078288D">
              <w:fldChar w:fldCharType="end"/>
            </w:r>
          </w:p>
        </w:tc>
      </w:tr>
      <w:tr w:rsidR="008971AB" w:rsidTr="006B4E57">
        <w:trPr>
          <w:jc w:val="center"/>
        </w:trPr>
        <w:tc>
          <w:tcPr>
            <w:tcW w:w="95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8971AB" w:rsidRDefault="00D52AA6">
            <w:pPr>
              <w:spacing w:before="80" w:after="80" w:line="288" w:lineRule="auto"/>
              <w:jc w:val="left"/>
            </w:pPr>
            <w:r>
              <w:rPr>
                <w:rFonts w:ascii="Verdana" w:hAnsi="Verdana" w:cs="Tahoma"/>
                <w:b/>
                <w:bCs/>
                <w:sz w:val="18"/>
                <w:szCs w:val="18"/>
                <w:lang w:val="el-GR"/>
              </w:rPr>
              <w:t xml:space="preserve">Διεύθυνση εργασίας: </w:t>
            </w:r>
            <w:r w:rsidR="0078288D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78288D">
              <w:fldChar w:fldCharType="separate"/>
            </w:r>
            <w:bookmarkStart w:id="7" w:name="Text5"/>
            <w:bookmarkEnd w:id="7"/>
            <w:r>
              <w:rPr>
                <w:rFonts w:ascii="Verdana" w:hAnsi="Verdana" w:cs="Tahoma"/>
                <w:b/>
                <w:bCs/>
                <w:sz w:val="18"/>
                <w:szCs w:val="18"/>
                <w:lang w:val="el-GR"/>
              </w:rPr>
              <w:t>     </w:t>
            </w:r>
            <w:r w:rsidR="0078288D">
              <w:fldChar w:fldCharType="end"/>
            </w:r>
          </w:p>
        </w:tc>
      </w:tr>
      <w:tr w:rsidR="008971AB" w:rsidTr="006B4E57">
        <w:trPr>
          <w:trHeight w:val="384"/>
          <w:jc w:val="center"/>
        </w:trPr>
        <w:tc>
          <w:tcPr>
            <w:tcW w:w="95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8971AB" w:rsidRDefault="00D52AA6">
            <w:pPr>
              <w:spacing w:before="80" w:after="80" w:line="288" w:lineRule="auto"/>
              <w:jc w:val="left"/>
            </w:pPr>
            <w:r>
              <w:rPr>
                <w:rFonts w:ascii="Verdana" w:hAnsi="Verdana" w:cs="Tahoma"/>
                <w:b/>
                <w:bCs/>
                <w:sz w:val="18"/>
                <w:szCs w:val="18"/>
                <w:lang w:val="el-GR"/>
              </w:rPr>
              <w:t xml:space="preserve">Τ.K.:   </w:t>
            </w:r>
            <w:r w:rsidR="0078288D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78288D">
              <w:fldChar w:fldCharType="separate"/>
            </w:r>
            <w:bookmarkStart w:id="8" w:name="Text6"/>
            <w:bookmarkEnd w:id="8"/>
            <w:r>
              <w:rPr>
                <w:rFonts w:ascii="Verdana" w:hAnsi="Verdana" w:cs="Tahoma"/>
                <w:b/>
                <w:bCs/>
                <w:sz w:val="18"/>
                <w:szCs w:val="18"/>
                <w:lang w:val="el-GR"/>
              </w:rPr>
              <w:t>     </w:t>
            </w:r>
            <w:r w:rsidR="0078288D">
              <w:fldChar w:fldCharType="end"/>
            </w:r>
            <w:r>
              <w:rPr>
                <w:rFonts w:ascii="Verdana" w:hAnsi="Verdana" w:cs="Tahoma"/>
                <w:b/>
                <w:bCs/>
                <w:sz w:val="18"/>
                <w:szCs w:val="18"/>
                <w:lang w:val="el-GR"/>
              </w:rPr>
              <w:t xml:space="preserve">   </w:t>
            </w:r>
            <w:r>
              <w:rPr>
                <w:rFonts w:ascii="Verdana" w:hAnsi="Verdana" w:cs="Tahoma"/>
                <w:b/>
                <w:bCs/>
                <w:sz w:val="18"/>
                <w:szCs w:val="18"/>
                <w:lang w:val="el-GR"/>
              </w:rPr>
              <w:tab/>
            </w:r>
            <w:r>
              <w:rPr>
                <w:rFonts w:ascii="Verdana" w:hAnsi="Verdana" w:cs="Tahoma"/>
                <w:b/>
                <w:bCs/>
                <w:sz w:val="18"/>
                <w:szCs w:val="18"/>
                <w:lang w:val="el-GR"/>
              </w:rPr>
              <w:tab/>
            </w:r>
            <w:r>
              <w:rPr>
                <w:rFonts w:ascii="Verdana" w:hAnsi="Verdana" w:cs="Tahoma"/>
                <w:b/>
                <w:bCs/>
                <w:sz w:val="18"/>
                <w:szCs w:val="18"/>
                <w:lang w:val="el-GR"/>
              </w:rPr>
              <w:tab/>
              <w:t xml:space="preserve">Πόλη: </w:t>
            </w:r>
            <w:r w:rsidR="0078288D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78288D">
              <w:fldChar w:fldCharType="separate"/>
            </w:r>
            <w:bookmarkStart w:id="9" w:name="Text7"/>
            <w:bookmarkEnd w:id="9"/>
            <w:r>
              <w:rPr>
                <w:rFonts w:ascii="Verdana" w:hAnsi="Verdana" w:cs="Tahoma"/>
                <w:b/>
                <w:bCs/>
                <w:sz w:val="18"/>
                <w:szCs w:val="18"/>
                <w:lang w:val="el-GR"/>
              </w:rPr>
              <w:t>     </w:t>
            </w:r>
            <w:r w:rsidR="0078288D">
              <w:fldChar w:fldCharType="end"/>
            </w:r>
          </w:p>
        </w:tc>
      </w:tr>
      <w:tr w:rsidR="008971AB" w:rsidTr="006B4E57">
        <w:trPr>
          <w:jc w:val="center"/>
        </w:trPr>
        <w:tc>
          <w:tcPr>
            <w:tcW w:w="95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8971AB" w:rsidRDefault="00D52AA6">
            <w:pPr>
              <w:spacing w:before="80" w:after="80" w:line="288" w:lineRule="auto"/>
              <w:jc w:val="left"/>
            </w:pPr>
            <w:r>
              <w:rPr>
                <w:rFonts w:ascii="Verdana" w:hAnsi="Verdana" w:cs="Tahoma"/>
                <w:b/>
                <w:bCs/>
                <w:sz w:val="18"/>
                <w:szCs w:val="18"/>
                <w:lang w:val="el-GR"/>
              </w:rPr>
              <w:t xml:space="preserve">Τηλ. εργασίας: </w:t>
            </w:r>
            <w:r w:rsidR="0078288D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78288D">
              <w:fldChar w:fldCharType="separate"/>
            </w:r>
            <w:bookmarkStart w:id="10" w:name="Text8"/>
            <w:bookmarkEnd w:id="10"/>
            <w:r>
              <w:rPr>
                <w:rFonts w:ascii="Verdana" w:hAnsi="Verdana" w:cs="Tahoma"/>
                <w:b/>
                <w:bCs/>
                <w:sz w:val="18"/>
                <w:szCs w:val="18"/>
                <w:lang w:val="el-GR"/>
              </w:rPr>
              <w:t>     </w:t>
            </w:r>
            <w:r w:rsidR="0078288D">
              <w:fldChar w:fldCharType="end"/>
            </w:r>
          </w:p>
        </w:tc>
      </w:tr>
      <w:tr w:rsidR="006B4E57" w:rsidTr="006B4E57">
        <w:trPr>
          <w:jc w:val="center"/>
        </w:trPr>
        <w:tc>
          <w:tcPr>
            <w:tcW w:w="95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6B4E57" w:rsidRDefault="006B4E57" w:rsidP="009757DF">
            <w:pPr>
              <w:spacing w:before="80" w:after="80" w:line="288" w:lineRule="auto"/>
              <w:jc w:val="left"/>
            </w:pPr>
            <w:r>
              <w:rPr>
                <w:rFonts w:ascii="Verdana" w:hAnsi="Verdana" w:cs="Tahoma"/>
                <w:b/>
                <w:bCs/>
                <w:sz w:val="18"/>
                <w:szCs w:val="18"/>
                <w:lang w:val="el-GR"/>
              </w:rPr>
              <w:t xml:space="preserve">e-mail: </w:t>
            </w:r>
            <w:r w:rsidR="0078288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78288D">
              <w:fldChar w:fldCharType="separate"/>
            </w:r>
            <w:bookmarkStart w:id="11" w:name="Text10"/>
            <w:bookmarkEnd w:id="11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78288D">
              <w:fldChar w:fldCharType="end"/>
            </w:r>
          </w:p>
        </w:tc>
      </w:tr>
      <w:tr w:rsidR="006B4E57" w:rsidRPr="00540B0B" w:rsidTr="006B4E57">
        <w:trPr>
          <w:jc w:val="center"/>
        </w:trPr>
        <w:tc>
          <w:tcPr>
            <w:tcW w:w="95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540B0B" w:rsidRDefault="006B4E57" w:rsidP="00540B0B">
            <w:pPr>
              <w:spacing w:before="60" w:after="60" w:line="312" w:lineRule="auto"/>
              <w:rPr>
                <w:rFonts w:ascii="Verdana" w:hAnsi="Verdana" w:cs="Tahoma"/>
                <w:b/>
                <w:bCs/>
                <w:sz w:val="18"/>
                <w:szCs w:val="18"/>
                <w:lang w:val="el-GR"/>
              </w:rPr>
            </w:pPr>
            <w:r>
              <w:rPr>
                <w:rFonts w:ascii="Verdana" w:hAnsi="Verdana" w:cs="Tahoma"/>
                <w:b/>
                <w:bCs/>
                <w:sz w:val="18"/>
                <w:szCs w:val="18"/>
                <w:lang w:val="el-GR"/>
              </w:rPr>
              <w:t xml:space="preserve">Ενδιαφέρομαι για </w:t>
            </w:r>
            <w:r w:rsidR="00540B0B">
              <w:rPr>
                <w:rFonts w:ascii="Verdana" w:hAnsi="Verdana" w:cs="Tahoma"/>
                <w:b/>
                <w:bCs/>
                <w:sz w:val="18"/>
                <w:szCs w:val="18"/>
                <w:lang w:val="el-GR"/>
              </w:rPr>
              <w:t>την προτεραιότητα:</w:t>
            </w:r>
          </w:p>
          <w:p w:rsidR="006B4E57" w:rsidRPr="00540B0B" w:rsidRDefault="006B4E57" w:rsidP="00540B0B">
            <w:pPr>
              <w:pStyle w:val="ListParagraph"/>
              <w:numPr>
                <w:ilvl w:val="0"/>
                <w:numId w:val="3"/>
              </w:numPr>
              <w:spacing w:before="60" w:after="60" w:line="312" w:lineRule="auto"/>
              <w:rPr>
                <w:rFonts w:ascii="Verdana" w:hAnsi="Verdana"/>
                <w:b/>
                <w:color w:val="800000"/>
                <w:sz w:val="6"/>
                <w:szCs w:val="6"/>
                <w:u w:val="single"/>
                <w:lang w:val="el-GR"/>
              </w:rPr>
            </w:pPr>
            <w:r w:rsidRPr="00540B0B">
              <w:rPr>
                <w:rFonts w:ascii="Verdana" w:hAnsi="Verdana" w:cs="Tahoma"/>
                <w:b/>
                <w:bCs/>
                <w:sz w:val="18"/>
                <w:szCs w:val="18"/>
                <w:lang w:val="el-GR"/>
              </w:rPr>
              <w:t xml:space="preserve">“Έξυπνες, Οικολογικές και Ενοποιημένες Μεταφορές” </w:t>
            </w:r>
            <w:r w:rsidR="00637C13">
              <w:rPr>
                <w:rFonts w:ascii="Verdana" w:hAnsi="Verdana" w:cs="Tahoma"/>
                <w:b/>
                <w:bCs/>
                <w:sz w:val="18"/>
                <w:szCs w:val="18"/>
                <w:lang w:val="el-GR"/>
              </w:rPr>
              <w:t xml:space="preserve"> </w:t>
            </w:r>
            <w:r w:rsidR="00540B0B" w:rsidRPr="00540B0B">
              <w:rPr>
                <w:rFonts w:ascii="Verdana" w:hAnsi="Verdana" w:cs="Tahoma"/>
                <w:b/>
                <w:bCs/>
                <w:sz w:val="18"/>
                <w:szCs w:val="18"/>
                <w:lang w:val="el-GR"/>
              </w:rPr>
              <w:t xml:space="preserve"> </w:t>
            </w:r>
            <w:r w:rsidR="00540B0B" w:rsidRPr="00540B0B">
              <w:rPr>
                <w:rFonts w:ascii="Verdana" w:hAnsi="Verdana" w:cs="Tahoma"/>
                <w:b/>
                <w:bCs/>
                <w:sz w:val="18"/>
                <w:szCs w:val="18"/>
                <w:lang w:val="el-G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2"/>
            <w:r w:rsidR="00540B0B" w:rsidRPr="00540B0B">
              <w:rPr>
                <w:rFonts w:ascii="Verdana" w:hAnsi="Verdana" w:cs="Tahoma"/>
                <w:b/>
                <w:bCs/>
                <w:sz w:val="18"/>
                <w:szCs w:val="18"/>
                <w:lang w:val="el-GR"/>
              </w:rPr>
              <w:instrText xml:space="preserve"> FORMCHECKBOX </w:instrText>
            </w:r>
            <w:r w:rsidR="00851B00">
              <w:rPr>
                <w:rFonts w:ascii="Verdana" w:hAnsi="Verdana" w:cs="Tahoma"/>
                <w:b/>
                <w:bCs/>
                <w:sz w:val="18"/>
                <w:szCs w:val="18"/>
                <w:lang w:val="el-GR"/>
              </w:rPr>
            </w:r>
            <w:r w:rsidR="00851B00">
              <w:rPr>
                <w:rFonts w:ascii="Verdana" w:hAnsi="Verdana" w:cs="Tahoma"/>
                <w:b/>
                <w:bCs/>
                <w:sz w:val="18"/>
                <w:szCs w:val="18"/>
                <w:lang w:val="el-GR"/>
              </w:rPr>
              <w:fldChar w:fldCharType="separate"/>
            </w:r>
            <w:r w:rsidR="00540B0B" w:rsidRPr="00540B0B">
              <w:rPr>
                <w:rFonts w:ascii="Verdana" w:hAnsi="Verdana" w:cs="Tahoma"/>
                <w:b/>
                <w:bCs/>
                <w:sz w:val="18"/>
                <w:szCs w:val="18"/>
                <w:lang w:val="el-GR"/>
              </w:rPr>
              <w:fldChar w:fldCharType="end"/>
            </w:r>
            <w:bookmarkEnd w:id="12"/>
          </w:p>
          <w:p w:rsidR="00540B0B" w:rsidRPr="00540B0B" w:rsidRDefault="00540B0B" w:rsidP="00540B0B">
            <w:pPr>
              <w:pStyle w:val="ListParagraph"/>
              <w:numPr>
                <w:ilvl w:val="0"/>
                <w:numId w:val="3"/>
              </w:numPr>
              <w:spacing w:before="60" w:after="60" w:line="312" w:lineRule="auto"/>
              <w:rPr>
                <w:rFonts w:ascii="Verdana" w:hAnsi="Verdana"/>
                <w:b/>
                <w:color w:val="800000"/>
                <w:sz w:val="6"/>
                <w:szCs w:val="6"/>
                <w:u w:val="single"/>
                <w:lang w:val="el-GR"/>
              </w:rPr>
            </w:pPr>
            <w:r>
              <w:rPr>
                <w:rFonts w:ascii="Verdana" w:hAnsi="Verdana" w:cs="Tahoma"/>
                <w:b/>
                <w:bCs/>
                <w:sz w:val="18"/>
                <w:szCs w:val="18"/>
                <w:lang w:val="el-GR"/>
              </w:rPr>
              <w:t xml:space="preserve"> </w:t>
            </w:r>
            <w:r w:rsidRPr="006B4E57">
              <w:rPr>
                <w:rFonts w:ascii="Verdana" w:hAnsi="Verdana" w:cs="Tahoma"/>
                <w:b/>
                <w:bCs/>
                <w:sz w:val="18"/>
                <w:szCs w:val="18"/>
                <w:lang w:val="el-GR"/>
              </w:rPr>
              <w:t xml:space="preserve">“Ασφαλείς Κοινωνίες” </w:t>
            </w:r>
            <w:r>
              <w:rPr>
                <w:rFonts w:ascii="Verdana" w:hAnsi="Verdana" w:cs="Tahoma"/>
                <w:b/>
                <w:bCs/>
                <w:sz w:val="18"/>
                <w:szCs w:val="18"/>
                <w:lang w:val="el-GR"/>
              </w:rPr>
              <w:t xml:space="preserve"> </w:t>
            </w:r>
            <w:r w:rsidR="00637C13">
              <w:rPr>
                <w:rFonts w:ascii="Verdana" w:hAnsi="Verdana" w:cs="Tahoma"/>
                <w:b/>
                <w:bCs/>
                <w:sz w:val="18"/>
                <w:szCs w:val="18"/>
                <w:lang w:val="el-GR"/>
              </w:rPr>
              <w:t xml:space="preserve">                                                   </w:t>
            </w:r>
            <w:r>
              <w:rPr>
                <w:rFonts w:ascii="Verdana" w:hAnsi="Verdana" w:cs="Tahoma"/>
                <w:b/>
                <w:bCs/>
                <w:sz w:val="18"/>
                <w:szCs w:val="18"/>
                <w:lang w:val="el-G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3"/>
            <w:r>
              <w:rPr>
                <w:rFonts w:ascii="Verdana" w:hAnsi="Verdana" w:cs="Tahoma"/>
                <w:b/>
                <w:bCs/>
                <w:sz w:val="18"/>
                <w:szCs w:val="18"/>
                <w:lang w:val="el-GR"/>
              </w:rPr>
              <w:instrText xml:space="preserve"> FORMCHECKBOX </w:instrText>
            </w:r>
            <w:r w:rsidR="00851B00">
              <w:rPr>
                <w:rFonts w:ascii="Verdana" w:hAnsi="Verdana" w:cs="Tahoma"/>
                <w:b/>
                <w:bCs/>
                <w:sz w:val="18"/>
                <w:szCs w:val="18"/>
                <w:lang w:val="el-GR"/>
              </w:rPr>
            </w:r>
            <w:r w:rsidR="00851B00">
              <w:rPr>
                <w:rFonts w:ascii="Verdana" w:hAnsi="Verdana" w:cs="Tahoma"/>
                <w:b/>
                <w:bCs/>
                <w:sz w:val="18"/>
                <w:szCs w:val="18"/>
                <w:lang w:val="el-GR"/>
              </w:rPr>
              <w:fldChar w:fldCharType="separate"/>
            </w:r>
            <w:r>
              <w:rPr>
                <w:rFonts w:ascii="Verdana" w:hAnsi="Verdana" w:cs="Tahoma"/>
                <w:b/>
                <w:bCs/>
                <w:sz w:val="18"/>
                <w:szCs w:val="18"/>
                <w:lang w:val="el-GR"/>
              </w:rPr>
              <w:fldChar w:fldCharType="end"/>
            </w:r>
            <w:bookmarkEnd w:id="13"/>
          </w:p>
        </w:tc>
      </w:tr>
    </w:tbl>
    <w:p w:rsidR="008971AB" w:rsidRDefault="008971AB">
      <w:pPr>
        <w:pStyle w:val="Heading8"/>
        <w:spacing w:line="288" w:lineRule="auto"/>
        <w:ind w:left="2160" w:right="1466"/>
        <w:jc w:val="center"/>
        <w:rPr>
          <w:rFonts w:ascii="Verdana" w:hAnsi="Verdana"/>
          <w:b/>
          <w:bCs/>
          <w:i w:val="0"/>
          <w:iCs w:val="0"/>
          <w:sz w:val="18"/>
          <w:szCs w:val="18"/>
          <w:lang w:val="el-GR"/>
        </w:rPr>
      </w:pPr>
    </w:p>
    <w:p w:rsidR="008971AB" w:rsidRDefault="00D52AA6">
      <w:pPr>
        <w:pStyle w:val="Heading8"/>
        <w:spacing w:line="288" w:lineRule="auto"/>
        <w:ind w:left="2160" w:right="1466"/>
        <w:jc w:val="center"/>
        <w:rPr>
          <w:rFonts w:ascii="Verdana" w:hAnsi="Verdana"/>
          <w:b/>
          <w:bCs/>
          <w:i w:val="0"/>
          <w:iCs w:val="0"/>
          <w:sz w:val="18"/>
          <w:szCs w:val="18"/>
          <w:lang w:val="el-GR"/>
        </w:rPr>
      </w:pPr>
      <w:r>
        <w:rPr>
          <w:rFonts w:ascii="Verdana" w:hAnsi="Verdana"/>
          <w:b/>
          <w:bCs/>
          <w:i w:val="0"/>
          <w:iCs w:val="0"/>
          <w:sz w:val="18"/>
          <w:szCs w:val="18"/>
          <w:lang w:val="el-GR"/>
        </w:rPr>
        <w:t xml:space="preserve">Παρακαλούμε αποστείλατε το δελτίο συμμετοχής συμπληρωμένο μέχρι την Πέμπτη </w:t>
      </w:r>
      <w:r>
        <w:rPr>
          <w:rFonts w:ascii="Verdana" w:hAnsi="Verdana"/>
          <w:b/>
          <w:bCs/>
          <w:i w:val="0"/>
          <w:iCs w:val="0"/>
          <w:sz w:val="18"/>
          <w:szCs w:val="18"/>
          <w:u w:val="single"/>
          <w:lang w:val="el-GR"/>
        </w:rPr>
        <w:t>5  Μαρτίου 2014</w:t>
      </w:r>
    </w:p>
    <w:p w:rsidR="008971AB" w:rsidRPr="00834EE8" w:rsidRDefault="00D52AA6">
      <w:pPr>
        <w:spacing w:line="288" w:lineRule="auto"/>
        <w:jc w:val="center"/>
        <w:rPr>
          <w:lang w:val="el-GR"/>
        </w:rPr>
      </w:pPr>
      <w:r>
        <w:rPr>
          <w:rFonts w:ascii="Verdana" w:hAnsi="Verdana" w:cs="Tahoma"/>
          <w:b/>
          <w:bCs/>
          <w:sz w:val="18"/>
          <w:szCs w:val="18"/>
          <w:lang w:val="el-GR"/>
        </w:rPr>
        <w:t>ηλεκτρονικά στο e-</w:t>
      </w:r>
      <w:proofErr w:type="spellStart"/>
      <w:r>
        <w:rPr>
          <w:rFonts w:ascii="Verdana" w:hAnsi="Verdana" w:cs="Tahoma"/>
          <w:b/>
          <w:bCs/>
          <w:sz w:val="18"/>
          <w:szCs w:val="18"/>
          <w:lang w:val="el-GR"/>
        </w:rPr>
        <w:t>mail</w:t>
      </w:r>
      <w:proofErr w:type="spellEnd"/>
      <w:r>
        <w:rPr>
          <w:rFonts w:ascii="Verdana" w:hAnsi="Verdana" w:cs="Tahoma"/>
          <w:b/>
          <w:bCs/>
          <w:sz w:val="18"/>
          <w:szCs w:val="18"/>
          <w:lang w:val="el-GR"/>
        </w:rPr>
        <w:t xml:space="preserve">: </w:t>
      </w:r>
      <w:hyperlink r:id="rId8">
        <w:r>
          <w:rPr>
            <w:rStyle w:val="InternetLink"/>
            <w:rFonts w:ascii="Verdana" w:hAnsi="Verdana" w:cs="Tahoma"/>
            <w:b/>
            <w:bCs/>
            <w:sz w:val="20"/>
            <w:lang w:val="el-GR"/>
          </w:rPr>
          <w:t>ncp@help-forward.gr</w:t>
        </w:r>
      </w:hyperlink>
      <w:r>
        <w:rPr>
          <w:rFonts w:ascii="Verdana" w:hAnsi="Verdana" w:cs="Tahoma"/>
          <w:b/>
          <w:bCs/>
          <w:sz w:val="20"/>
          <w:lang w:val="el-GR"/>
        </w:rPr>
        <w:t xml:space="preserve">  ή μέσω </w:t>
      </w:r>
      <w:proofErr w:type="spellStart"/>
      <w:r>
        <w:rPr>
          <w:rFonts w:ascii="Verdana" w:hAnsi="Verdana" w:cs="Tahoma"/>
          <w:b/>
          <w:bCs/>
          <w:sz w:val="20"/>
          <w:lang w:val="el-GR"/>
        </w:rPr>
        <w:t>fax</w:t>
      </w:r>
      <w:proofErr w:type="spellEnd"/>
      <w:r>
        <w:rPr>
          <w:rFonts w:ascii="Verdana" w:hAnsi="Verdana" w:cs="Tahoma"/>
          <w:b/>
          <w:bCs/>
          <w:sz w:val="20"/>
          <w:lang w:val="el-GR"/>
        </w:rPr>
        <w:t xml:space="preserve"> στο: 210 36 36 109</w:t>
      </w:r>
    </w:p>
    <w:p w:rsidR="008971AB" w:rsidRPr="00834EE8" w:rsidRDefault="008971AB">
      <w:pPr>
        <w:rPr>
          <w:lang w:val="el-GR"/>
        </w:rPr>
      </w:pPr>
    </w:p>
    <w:sectPr w:rsidR="008971AB" w:rsidRPr="00834EE8" w:rsidSect="008971AB">
      <w:headerReference w:type="default" r:id="rId9"/>
      <w:headerReference w:type="first" r:id="rId10"/>
      <w:pgSz w:w="11906" w:h="16838"/>
      <w:pgMar w:top="2160" w:right="562" w:bottom="1440" w:left="720" w:header="706" w:footer="0" w:gutter="0"/>
      <w:cols w:space="72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B00" w:rsidRDefault="00851B00" w:rsidP="008971AB">
      <w:r>
        <w:separator/>
      </w:r>
    </w:p>
  </w:endnote>
  <w:endnote w:type="continuationSeparator" w:id="0">
    <w:p w:rsidR="00851B00" w:rsidRDefault="00851B00" w:rsidP="00897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B00" w:rsidRDefault="00851B00" w:rsidP="008971AB">
      <w:r>
        <w:separator/>
      </w:r>
    </w:p>
  </w:footnote>
  <w:footnote w:type="continuationSeparator" w:id="0">
    <w:p w:rsidR="00851B00" w:rsidRDefault="00851B00" w:rsidP="008971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73" w:type="dxa"/>
      <w:tblLook w:val="04A0" w:firstRow="1" w:lastRow="0" w:firstColumn="1" w:lastColumn="0" w:noHBand="0" w:noVBand="1"/>
    </w:tblPr>
    <w:tblGrid>
      <w:gridCol w:w="3021"/>
      <w:gridCol w:w="3216"/>
      <w:gridCol w:w="2196"/>
      <w:gridCol w:w="1431"/>
      <w:gridCol w:w="1521"/>
    </w:tblGrid>
    <w:tr w:rsidR="008971AB">
      <w:tc>
        <w:tcPr>
          <w:tcW w:w="26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8971AB" w:rsidRDefault="00D52AA6">
          <w:pPr>
            <w:pStyle w:val="Header"/>
            <w:rPr>
              <w:szCs w:val="4"/>
            </w:rPr>
          </w:pPr>
          <w:r>
            <w:rPr>
              <w:noProof/>
              <w:lang w:val="el-GR" w:eastAsia="el-GR"/>
            </w:rPr>
            <w:drawing>
              <wp:inline distT="0" distB="0" distL="0" distR="0">
                <wp:extent cx="1781175" cy="638175"/>
                <wp:effectExtent l="0" t="0" r="0" b="0"/>
                <wp:docPr id="52" name="Picture 1" descr="PRAX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PRAX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4567" t="31816" r="6829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117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8971AB" w:rsidRDefault="00D52AA6">
          <w:pPr>
            <w:pStyle w:val="Header"/>
            <w:rPr>
              <w:szCs w:val="4"/>
            </w:rPr>
          </w:pPr>
          <w:r>
            <w:rPr>
              <w:noProof/>
              <w:lang w:val="el-GR" w:eastAsia="el-GR"/>
            </w:rPr>
            <w:drawing>
              <wp:inline distT="0" distB="0" distL="0" distR="0">
                <wp:extent cx="1905000" cy="561975"/>
                <wp:effectExtent l="0" t="0" r="0" b="0"/>
                <wp:docPr id="53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8971AB" w:rsidRDefault="00D52AA6">
          <w:pPr>
            <w:pStyle w:val="Header"/>
            <w:rPr>
              <w:szCs w:val="4"/>
            </w:rPr>
          </w:pPr>
          <w:r>
            <w:rPr>
              <w:noProof/>
              <w:lang w:val="el-GR" w:eastAsia="el-GR"/>
            </w:rPr>
            <w:drawing>
              <wp:inline distT="0" distB="0" distL="0" distR="0">
                <wp:extent cx="1257300" cy="542925"/>
                <wp:effectExtent l="0" t="0" r="0" b="0"/>
                <wp:docPr id="54" name="Picture 0" descr="gget_logo_1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0" descr="gget_logo_1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8971AB" w:rsidRDefault="00D52AA6">
          <w:pPr>
            <w:pStyle w:val="Header"/>
            <w:rPr>
              <w:szCs w:val="4"/>
            </w:rPr>
          </w:pPr>
          <w:r>
            <w:rPr>
              <w:noProof/>
              <w:lang w:val="el-GR" w:eastAsia="el-GR"/>
            </w:rPr>
            <w:drawing>
              <wp:inline distT="0" distB="0" distL="0" distR="0">
                <wp:extent cx="771525" cy="504825"/>
                <wp:effectExtent l="0" t="0" r="0" b="0"/>
                <wp:docPr id="55" name="Picture 2" descr="E:\Vangelis\FP 7\fp7-logos_and_icons_en\EC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2" descr="E:\Vangelis\FP 7\fp7-logos_and_icons_en\EC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7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8971AB" w:rsidRDefault="00D52AA6">
          <w:pPr>
            <w:pStyle w:val="Header"/>
            <w:rPr>
              <w:szCs w:val="4"/>
            </w:rPr>
          </w:pPr>
          <w:r>
            <w:rPr>
              <w:noProof/>
              <w:lang w:val="el-GR" w:eastAsia="el-GR"/>
            </w:rPr>
            <w:drawing>
              <wp:inline distT="0" distB="0" distL="0" distR="0">
                <wp:extent cx="828675" cy="790575"/>
                <wp:effectExtent l="0" t="0" r="0" b="0"/>
                <wp:docPr id="56" name="Image1" descr="Logo-NET-E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1" descr="Logo-NET-E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 l="19478" r="24026" b="2373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79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971AB" w:rsidRDefault="008971A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73" w:type="dxa"/>
      <w:tblLook w:val="04A0" w:firstRow="1" w:lastRow="0" w:firstColumn="1" w:lastColumn="0" w:noHBand="0" w:noVBand="1"/>
    </w:tblPr>
    <w:tblGrid>
      <w:gridCol w:w="3021"/>
      <w:gridCol w:w="3216"/>
      <w:gridCol w:w="2196"/>
      <w:gridCol w:w="1431"/>
      <w:gridCol w:w="1521"/>
    </w:tblGrid>
    <w:tr w:rsidR="008971AB">
      <w:tc>
        <w:tcPr>
          <w:tcW w:w="26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8971AB" w:rsidRDefault="00D52AA6">
          <w:pPr>
            <w:pStyle w:val="Header"/>
            <w:rPr>
              <w:szCs w:val="4"/>
            </w:rPr>
          </w:pPr>
          <w:r>
            <w:rPr>
              <w:noProof/>
              <w:lang w:val="el-GR" w:eastAsia="el-GR"/>
            </w:rPr>
            <w:drawing>
              <wp:inline distT="0" distB="0" distL="0" distR="0">
                <wp:extent cx="1781175" cy="638175"/>
                <wp:effectExtent l="0" t="0" r="0" b="0"/>
                <wp:docPr id="7" name="Image2" descr="PRAX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2" descr="PRAX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4567" t="31816" r="6829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117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8971AB" w:rsidRDefault="00D52AA6">
          <w:pPr>
            <w:pStyle w:val="Header"/>
            <w:rPr>
              <w:szCs w:val="4"/>
            </w:rPr>
          </w:pPr>
          <w:r>
            <w:rPr>
              <w:noProof/>
              <w:lang w:val="el-GR" w:eastAsia="el-GR"/>
            </w:rPr>
            <w:drawing>
              <wp:inline distT="0" distB="0" distL="0" distR="0">
                <wp:extent cx="1905000" cy="561975"/>
                <wp:effectExtent l="0" t="0" r="0" b="0"/>
                <wp:docPr id="8" name="Image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8971AB" w:rsidRDefault="00D52AA6">
          <w:pPr>
            <w:pStyle w:val="Header"/>
            <w:rPr>
              <w:szCs w:val="4"/>
            </w:rPr>
          </w:pPr>
          <w:r>
            <w:rPr>
              <w:noProof/>
              <w:lang w:val="el-GR" w:eastAsia="el-GR"/>
            </w:rPr>
            <w:drawing>
              <wp:inline distT="0" distB="0" distL="0" distR="0">
                <wp:extent cx="1257300" cy="542925"/>
                <wp:effectExtent l="0" t="0" r="0" b="0"/>
                <wp:docPr id="9" name="Image4" descr="gget_logo_1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4" descr="gget_logo_1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8971AB" w:rsidRDefault="00D52AA6">
          <w:pPr>
            <w:pStyle w:val="Header"/>
            <w:rPr>
              <w:szCs w:val="4"/>
            </w:rPr>
          </w:pPr>
          <w:r>
            <w:rPr>
              <w:noProof/>
              <w:lang w:val="el-GR" w:eastAsia="el-GR"/>
            </w:rPr>
            <w:drawing>
              <wp:inline distT="0" distB="0" distL="0" distR="0">
                <wp:extent cx="771525" cy="504825"/>
                <wp:effectExtent l="0" t="0" r="0" b="0"/>
                <wp:docPr id="10" name="Image5" descr="E:\Vangelis\FP 7\fp7-logos_and_icons_en\EC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5" descr="E:\Vangelis\FP 7\fp7-logos_and_icons_en\EC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7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8971AB" w:rsidRDefault="00D52AA6">
          <w:pPr>
            <w:pStyle w:val="Header"/>
            <w:rPr>
              <w:szCs w:val="4"/>
            </w:rPr>
          </w:pPr>
          <w:r>
            <w:rPr>
              <w:noProof/>
              <w:lang w:val="el-GR" w:eastAsia="el-GR"/>
            </w:rPr>
            <w:drawing>
              <wp:inline distT="0" distB="0" distL="0" distR="0">
                <wp:extent cx="828675" cy="790575"/>
                <wp:effectExtent l="0" t="0" r="0" b="0"/>
                <wp:docPr id="11" name="Image6" descr="Logo-NET-E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6" descr="Logo-NET-E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 l="19478" r="24026" b="2373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79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971AB" w:rsidRDefault="008971AB">
    <w:pPr>
      <w:pStyle w:val="Header"/>
      <w:rPr>
        <w:szCs w:val="4"/>
      </w:rPr>
    </w:pPr>
  </w:p>
  <w:p w:rsidR="008971AB" w:rsidRDefault="008971AB">
    <w:pPr>
      <w:pStyle w:val="Header"/>
      <w:rPr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151FE"/>
    <w:multiLevelType w:val="hybridMultilevel"/>
    <w:tmpl w:val="027E0C56"/>
    <w:lvl w:ilvl="0" w:tplc="93C225F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  <w:color w:val="auto"/>
        <w:sz w:val="18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7A17A4"/>
    <w:multiLevelType w:val="multilevel"/>
    <w:tmpl w:val="66CAC04A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A8D6FDA"/>
    <w:multiLevelType w:val="multilevel"/>
    <w:tmpl w:val="BA76D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BcNIbSSB5PBztuxaxyDR7K9YLJeevm4pfmOIwHLgzC8CqA7WrzSHvnf4a7cFK7cbw4zsglsJg5xCQMk4H+Evw==" w:salt="HyOKzoV70gh0e8mtNeeRw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1AB"/>
    <w:rsid w:val="003D52AA"/>
    <w:rsid w:val="005155C5"/>
    <w:rsid w:val="00540B0B"/>
    <w:rsid w:val="005970D4"/>
    <w:rsid w:val="00637C13"/>
    <w:rsid w:val="006B4E57"/>
    <w:rsid w:val="0078288D"/>
    <w:rsid w:val="00834EE8"/>
    <w:rsid w:val="00851B00"/>
    <w:rsid w:val="00887DF2"/>
    <w:rsid w:val="008971AB"/>
    <w:rsid w:val="00CF685A"/>
    <w:rsid w:val="00D52AA6"/>
    <w:rsid w:val="00E8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152E832-436C-4162-8069-0468F8A71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242"/>
    <w:pPr>
      <w:suppressAutoHyphens/>
      <w:jc w:val="both"/>
    </w:pPr>
    <w:rPr>
      <w:rFonts w:ascii="Arial" w:hAnsi="Arial"/>
      <w:sz w:val="24"/>
      <w:lang w:val="en-GB" w:eastAsia="de-DE"/>
    </w:rPr>
  </w:style>
  <w:style w:type="paragraph" w:styleId="Heading2">
    <w:name w:val="heading 2"/>
    <w:basedOn w:val="Normal"/>
    <w:next w:val="Normal"/>
    <w:link w:val="Heading2Char"/>
    <w:qFormat/>
    <w:rsid w:val="00192344"/>
    <w:pPr>
      <w:keepNext/>
      <w:outlineLvl w:val="1"/>
    </w:pPr>
    <w:rPr>
      <w:rFonts w:cs="Arial"/>
      <w:i/>
      <w:iCs/>
      <w:color w:val="0000FF"/>
    </w:rPr>
  </w:style>
  <w:style w:type="paragraph" w:styleId="Heading4">
    <w:name w:val="heading 4"/>
    <w:basedOn w:val="Normal"/>
    <w:next w:val="Normal"/>
    <w:qFormat/>
    <w:rsid w:val="00574B4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4B6F3D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Heading8">
    <w:name w:val="heading 8"/>
    <w:basedOn w:val="Normal"/>
    <w:next w:val="Normal"/>
    <w:qFormat/>
    <w:rsid w:val="004B6F3D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qFormat/>
    <w:rsid w:val="00192344"/>
    <w:rPr>
      <w:rFonts w:ascii="Arial" w:hAnsi="Arial" w:cs="Arial"/>
      <w:i/>
      <w:iCs/>
      <w:color w:val="0000FF"/>
      <w:sz w:val="24"/>
      <w:lang w:val="en-GB" w:eastAsia="de-DE" w:bidi="ar-SA"/>
    </w:rPr>
  </w:style>
  <w:style w:type="character" w:customStyle="1" w:styleId="InternetLink">
    <w:name w:val="Internet Link"/>
    <w:rsid w:val="00654C52"/>
    <w:rPr>
      <w:color w:val="0000FF"/>
      <w:u w:val="single"/>
    </w:rPr>
  </w:style>
  <w:style w:type="character" w:styleId="Strong">
    <w:name w:val="Strong"/>
    <w:qFormat/>
    <w:rsid w:val="00574B4B"/>
    <w:rPr>
      <w:b/>
      <w:bCs/>
    </w:rPr>
  </w:style>
  <w:style w:type="character" w:customStyle="1" w:styleId="ListLabel1">
    <w:name w:val="ListLabel 1"/>
    <w:qFormat/>
    <w:rsid w:val="008971AB"/>
    <w:rPr>
      <w:b/>
      <w:i w:val="0"/>
      <w:color w:val="00000A"/>
      <w:sz w:val="16"/>
      <w:szCs w:val="16"/>
    </w:rPr>
  </w:style>
  <w:style w:type="character" w:customStyle="1" w:styleId="ListLabel2">
    <w:name w:val="ListLabel 2"/>
    <w:qFormat/>
    <w:rsid w:val="008971AB"/>
    <w:rPr>
      <w:rFonts w:cs="Courier New"/>
    </w:rPr>
  </w:style>
  <w:style w:type="character" w:customStyle="1" w:styleId="Bullets">
    <w:name w:val="Bullets"/>
    <w:qFormat/>
    <w:rsid w:val="008971AB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TextBody"/>
    <w:qFormat/>
    <w:rsid w:val="008971AB"/>
    <w:pPr>
      <w:keepNext/>
      <w:spacing w:before="240" w:after="120"/>
    </w:pPr>
    <w:rPr>
      <w:rFonts w:ascii="Myriad Pro" w:eastAsia="SimHei" w:hAnsi="Myriad Pro" w:cs="Mangal"/>
      <w:szCs w:val="28"/>
    </w:rPr>
  </w:style>
  <w:style w:type="paragraph" w:customStyle="1" w:styleId="TextBody">
    <w:name w:val="Text Body"/>
    <w:basedOn w:val="Normal"/>
    <w:rsid w:val="00192344"/>
    <w:pPr>
      <w:spacing w:after="120"/>
    </w:pPr>
  </w:style>
  <w:style w:type="paragraph" w:styleId="List">
    <w:name w:val="List"/>
    <w:basedOn w:val="TextBody"/>
    <w:rsid w:val="008971AB"/>
    <w:rPr>
      <w:rFonts w:ascii="Myriad Pro" w:hAnsi="Myriad Pro" w:cs="Mangal"/>
    </w:rPr>
  </w:style>
  <w:style w:type="paragraph" w:styleId="Caption">
    <w:name w:val="caption"/>
    <w:basedOn w:val="Normal"/>
    <w:qFormat/>
    <w:rsid w:val="008971AB"/>
    <w:pPr>
      <w:suppressLineNumbers/>
      <w:spacing w:before="120" w:after="120"/>
    </w:pPr>
    <w:rPr>
      <w:rFonts w:ascii="Myriad Pro" w:hAnsi="Myriad Pro" w:cs="Mangal"/>
      <w:i/>
      <w:iCs/>
      <w:sz w:val="20"/>
      <w:szCs w:val="24"/>
    </w:rPr>
  </w:style>
  <w:style w:type="paragraph" w:customStyle="1" w:styleId="Index">
    <w:name w:val="Index"/>
    <w:basedOn w:val="Normal"/>
    <w:qFormat/>
    <w:rsid w:val="008971AB"/>
    <w:pPr>
      <w:suppressLineNumbers/>
    </w:pPr>
    <w:rPr>
      <w:rFonts w:ascii="Myriad Pro" w:hAnsi="Myriad Pro" w:cs="Mangal"/>
    </w:rPr>
  </w:style>
  <w:style w:type="paragraph" w:styleId="Header">
    <w:name w:val="header"/>
    <w:basedOn w:val="Normal"/>
    <w:rsid w:val="00A72FA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72FA9"/>
    <w:pPr>
      <w:tabs>
        <w:tab w:val="center" w:pos="4153"/>
        <w:tab w:val="right" w:pos="8306"/>
      </w:tabs>
    </w:pPr>
  </w:style>
  <w:style w:type="paragraph" w:customStyle="1" w:styleId="TextBodyIndent">
    <w:name w:val="Text Body Indent"/>
    <w:basedOn w:val="Normal"/>
    <w:rsid w:val="00192344"/>
    <w:pPr>
      <w:ind w:left="2160"/>
    </w:pPr>
    <w:rPr>
      <w:rFonts w:ascii="Sylfaen" w:hAnsi="Sylfaen"/>
      <w:sz w:val="22"/>
      <w:lang w:val="el-GR"/>
    </w:rPr>
  </w:style>
  <w:style w:type="paragraph" w:customStyle="1" w:styleId="CharCharCharCharCharChar">
    <w:name w:val="Char Char Char Char Char Char"/>
    <w:basedOn w:val="Normal"/>
    <w:qFormat/>
    <w:rsid w:val="00222F99"/>
    <w:pPr>
      <w:suppressAutoHyphens w:val="0"/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paragraph" w:styleId="BalloonText">
    <w:name w:val="Balloon Text"/>
    <w:basedOn w:val="Normal"/>
    <w:semiHidden/>
    <w:qFormat/>
    <w:rsid w:val="00BB604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86D3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8971A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71AB"/>
    <w:rPr>
      <w:rFonts w:ascii="Arial" w:hAnsi="Arial"/>
      <w:lang w:val="en-GB"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8971AB"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40B0B"/>
    <w:rPr>
      <w:color w:val="808080"/>
    </w:rPr>
  </w:style>
  <w:style w:type="paragraph" w:styleId="ListParagraph">
    <w:name w:val="List Paragraph"/>
    <w:basedOn w:val="Normal"/>
    <w:uiPriority w:val="34"/>
    <w:qFormat/>
    <w:rsid w:val="00540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cp@help-forward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CFA573-D5CA-4159-B3C0-C933BD55B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ΠΡΟΓΡΑΜΜΑ ΗΜΕΡΙΔΑΣ</vt:lpstr>
    </vt:vector>
  </TitlesOfParts>
  <Company>Microsoft</Company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ΠΡΟΓΡΑΜΜΑ ΗΜΕΡΙΔΑΣ</dc:title>
  <dc:creator>user</dc:creator>
  <cp:lastModifiedBy>Chrysoula</cp:lastModifiedBy>
  <cp:revision>2</cp:revision>
  <cp:lastPrinted>2015-03-03T12:17:00Z</cp:lastPrinted>
  <dcterms:created xsi:type="dcterms:W3CDTF">2015-03-03T12:27:00Z</dcterms:created>
  <dcterms:modified xsi:type="dcterms:W3CDTF">2015-03-03T12:27:00Z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