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6D" w:rsidRPr="00153CE8" w:rsidRDefault="00B9256D" w:rsidP="00B9256D">
      <w:pPr>
        <w:autoSpaceDE w:val="0"/>
        <w:autoSpaceDN w:val="0"/>
        <w:adjustRightInd w:val="0"/>
        <w:jc w:val="both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="00EA50C7">
        <w:rPr>
          <w:rFonts w:ascii="Arial" w:hAnsi="Arial" w:cs="Tahoma"/>
          <w:b/>
          <w:bCs/>
          <w:color w:val="000000"/>
          <w:sz w:val="22"/>
          <w:szCs w:val="22"/>
          <w:lang w:val="en-US"/>
        </w:rPr>
        <w:tab/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 xml:space="preserve">ΕΘΝΙΚΟ ΚΕΝΤΡΟ ΕΡΕΥΝΑΣ ΚΑΙ 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>ΤΕΧΝΟΛΟΓΙΚΗΣ ΑΝΑΠΤΥΞΗΣ (Ε.Κ.Ε.Τ.Α.)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 xml:space="preserve">ΙΝΣΤΙΤΟΥΤΟ ΒΙΩΣΙΜΗΣ ΚΙΝΗΤΙΚΟΤΗΤΑΣ 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>ΚΑΙ ΔΙΚΤΥΩΝ ΜΕΤΑΦΟΡΩΝ (Ι.ΜΕΤ.)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6</w:t>
      </w:r>
      <w:r w:rsidRPr="00153CE8">
        <w:rPr>
          <w:rFonts w:ascii="Arial" w:hAnsi="Arial" w:cs="Tahoma"/>
          <w:bCs/>
          <w:color w:val="000000"/>
          <w:sz w:val="22"/>
          <w:szCs w:val="22"/>
          <w:vertAlign w:val="superscript"/>
        </w:rPr>
        <w:t>ο</w:t>
      </w:r>
      <w:r w:rsidRPr="00153CE8">
        <w:rPr>
          <w:rFonts w:ascii="Arial" w:hAnsi="Arial" w:cs="Tahoma"/>
          <w:bCs/>
          <w:color w:val="000000"/>
          <w:sz w:val="22"/>
          <w:szCs w:val="22"/>
        </w:rPr>
        <w:t xml:space="preserve"> </w:t>
      </w:r>
      <w:proofErr w:type="spellStart"/>
      <w:r w:rsidRPr="00153CE8">
        <w:rPr>
          <w:rFonts w:ascii="Arial" w:hAnsi="Arial" w:cs="Tahoma"/>
          <w:bCs/>
          <w:color w:val="000000"/>
          <w:sz w:val="22"/>
          <w:szCs w:val="22"/>
        </w:rPr>
        <w:t>χλμ</w:t>
      </w:r>
      <w:proofErr w:type="spellEnd"/>
      <w:r w:rsidRPr="00153CE8">
        <w:rPr>
          <w:rFonts w:ascii="Arial" w:hAnsi="Arial" w:cs="Tahoma"/>
          <w:bCs/>
          <w:color w:val="000000"/>
          <w:sz w:val="22"/>
          <w:szCs w:val="22"/>
        </w:rPr>
        <w:t>. Χαριλάου-Θέρμης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Θέρμη – ΘΕΣΣΑΛΟΝΙΚΗ</w:t>
      </w:r>
    </w:p>
    <w:p w:rsidR="00B9256D" w:rsidRPr="009838B7" w:rsidRDefault="00B9256D" w:rsidP="00B9256D">
      <w:pPr>
        <w:pStyle w:val="Heading1"/>
        <w:rPr>
          <w:rFonts w:ascii="Arial" w:hAnsi="Arial" w:cs="Tahoma"/>
          <w:b w:val="0"/>
          <w:sz w:val="22"/>
          <w:szCs w:val="22"/>
        </w:rPr>
      </w:pPr>
    </w:p>
    <w:p w:rsidR="00B9256D" w:rsidRPr="00153CE8" w:rsidRDefault="00B9256D" w:rsidP="00B9256D">
      <w:pPr>
        <w:pStyle w:val="Heading1"/>
        <w:rPr>
          <w:rFonts w:ascii="Arial" w:hAnsi="Arial" w:cs="Tahoma"/>
          <w:b w:val="0"/>
          <w:sz w:val="22"/>
          <w:szCs w:val="22"/>
        </w:rPr>
      </w:pPr>
      <w:r w:rsidRPr="00153CE8">
        <w:rPr>
          <w:rFonts w:ascii="Arial" w:hAnsi="Arial" w:cs="Tahoma"/>
          <w:b w:val="0"/>
          <w:sz w:val="22"/>
          <w:szCs w:val="22"/>
        </w:rPr>
        <w:t>Πληροφορίες</w:t>
      </w:r>
      <w:r>
        <w:rPr>
          <w:rFonts w:ascii="Arial" w:hAnsi="Arial" w:cs="Tahoma"/>
          <w:b w:val="0"/>
          <w:sz w:val="22"/>
          <w:szCs w:val="22"/>
        </w:rPr>
        <w:t>:</w:t>
      </w:r>
      <w:r w:rsidR="00391CBE" w:rsidRPr="00B077FC">
        <w:rPr>
          <w:rFonts w:ascii="Arial" w:hAnsi="Arial" w:cs="Tahoma"/>
          <w:b w:val="0"/>
          <w:sz w:val="22"/>
          <w:szCs w:val="22"/>
        </w:rPr>
        <w:t xml:space="preserve"> </w:t>
      </w:r>
      <w:r>
        <w:rPr>
          <w:rFonts w:ascii="Arial" w:hAnsi="Arial" w:cs="Tahoma"/>
          <w:b w:val="0"/>
          <w:sz w:val="22"/>
          <w:szCs w:val="22"/>
        </w:rPr>
        <w:t xml:space="preserve">κα. </w:t>
      </w:r>
      <w:r w:rsidR="008911FA">
        <w:rPr>
          <w:rFonts w:ascii="Arial" w:hAnsi="Arial" w:cs="Tahoma"/>
          <w:b w:val="0"/>
          <w:sz w:val="22"/>
          <w:szCs w:val="22"/>
        </w:rPr>
        <w:t>Αναστασία Χριστοδούλου</w:t>
      </w:r>
    </w:p>
    <w:p w:rsidR="00B9256D" w:rsidRPr="00153CE8" w:rsidRDefault="00B9256D" w:rsidP="00B9256D">
      <w:pPr>
        <w:pStyle w:val="Heading1"/>
        <w:rPr>
          <w:rFonts w:ascii="Arial" w:hAnsi="Arial" w:cs="Tahoma"/>
          <w:b w:val="0"/>
          <w:sz w:val="22"/>
          <w:szCs w:val="22"/>
        </w:rPr>
      </w:pPr>
      <w:proofErr w:type="spellStart"/>
      <w:r w:rsidRPr="00153CE8">
        <w:rPr>
          <w:rFonts w:ascii="Arial" w:hAnsi="Arial" w:cs="Tahoma"/>
          <w:b w:val="0"/>
          <w:sz w:val="22"/>
          <w:szCs w:val="22"/>
        </w:rPr>
        <w:t>Τηλ</w:t>
      </w:r>
      <w:proofErr w:type="spellEnd"/>
      <w:r>
        <w:rPr>
          <w:rFonts w:ascii="Arial" w:hAnsi="Arial" w:cs="Tahoma"/>
          <w:b w:val="0"/>
          <w:sz w:val="22"/>
          <w:szCs w:val="22"/>
        </w:rPr>
        <w:t xml:space="preserve">. +30 </w:t>
      </w:r>
      <w:r w:rsidR="008911FA">
        <w:rPr>
          <w:rFonts w:ascii="Arial" w:hAnsi="Arial" w:cs="Tahoma"/>
          <w:b w:val="0"/>
          <w:sz w:val="22"/>
          <w:szCs w:val="22"/>
        </w:rPr>
        <w:t>2310498457</w:t>
      </w:r>
    </w:p>
    <w:p w:rsidR="00B9256D" w:rsidRPr="00121470" w:rsidRDefault="00B9256D" w:rsidP="00B9256D">
      <w:pPr>
        <w:pStyle w:val="Heading1"/>
        <w:rPr>
          <w:rFonts w:ascii="Arial" w:hAnsi="Arial" w:cs="Tahoma"/>
          <w:b w:val="0"/>
          <w:sz w:val="22"/>
          <w:szCs w:val="22"/>
          <w:lang w:val="en-US"/>
        </w:rPr>
      </w:pPr>
      <w:r w:rsidRPr="00153CE8">
        <w:rPr>
          <w:rFonts w:ascii="Arial" w:hAnsi="Arial" w:cs="Tahoma"/>
          <w:b w:val="0"/>
          <w:sz w:val="22"/>
          <w:szCs w:val="22"/>
          <w:lang w:val="pt-BR"/>
        </w:rPr>
        <w:t>Fax</w:t>
      </w:r>
      <w:r w:rsidRPr="00121470">
        <w:rPr>
          <w:rFonts w:ascii="Arial" w:hAnsi="Arial" w:cs="Tahoma"/>
          <w:b w:val="0"/>
          <w:sz w:val="22"/>
          <w:szCs w:val="22"/>
          <w:lang w:val="en-US"/>
        </w:rPr>
        <w:t xml:space="preserve">. +30 </w:t>
      </w:r>
      <w:r w:rsidR="002873B2" w:rsidRPr="00121470">
        <w:rPr>
          <w:rFonts w:ascii="Arial" w:hAnsi="Arial" w:cs="Tahoma"/>
          <w:b w:val="0"/>
          <w:sz w:val="22"/>
          <w:szCs w:val="22"/>
          <w:lang w:val="en-US"/>
        </w:rPr>
        <w:t>2310498269</w:t>
      </w:r>
    </w:p>
    <w:p w:rsidR="00B9256D" w:rsidRPr="00121470" w:rsidRDefault="00B9256D" w:rsidP="00B9256D">
      <w:pPr>
        <w:autoSpaceDE w:val="0"/>
        <w:autoSpaceDN w:val="0"/>
        <w:adjustRightInd w:val="0"/>
        <w:rPr>
          <w:rFonts w:ascii="Arial" w:hAnsi="Arial" w:cs="Tahoma"/>
          <w:bCs/>
          <w:color w:val="000000"/>
          <w:sz w:val="22"/>
          <w:szCs w:val="22"/>
          <w:lang w:val="en-US"/>
        </w:rPr>
      </w:pPr>
      <w:r w:rsidRPr="00153CE8">
        <w:rPr>
          <w:rFonts w:ascii="Arial" w:hAnsi="Arial" w:cs="Tahoma"/>
          <w:b/>
          <w:sz w:val="22"/>
          <w:szCs w:val="22"/>
          <w:lang w:val="pt-BR"/>
        </w:rPr>
        <w:t>E</w:t>
      </w:r>
      <w:r w:rsidRPr="00121470">
        <w:rPr>
          <w:rFonts w:ascii="Arial" w:hAnsi="Arial" w:cs="Tahoma"/>
          <w:b/>
          <w:sz w:val="22"/>
          <w:szCs w:val="22"/>
          <w:lang w:val="en-US"/>
        </w:rPr>
        <w:t>-</w:t>
      </w:r>
      <w:r w:rsidRPr="00153CE8">
        <w:rPr>
          <w:rFonts w:ascii="Arial" w:hAnsi="Arial" w:cs="Tahoma"/>
          <w:b/>
          <w:sz w:val="22"/>
          <w:szCs w:val="22"/>
          <w:lang w:val="pt-BR"/>
        </w:rPr>
        <w:t>mail</w:t>
      </w:r>
      <w:r w:rsidRPr="00121470">
        <w:rPr>
          <w:rFonts w:ascii="Arial" w:hAnsi="Arial" w:cs="Tahoma"/>
          <w:b/>
          <w:sz w:val="22"/>
          <w:szCs w:val="22"/>
          <w:lang w:val="en-US"/>
        </w:rPr>
        <w:t xml:space="preserve">: </w:t>
      </w:r>
      <w:r w:rsidRPr="009838B7">
        <w:rPr>
          <w:rFonts w:ascii="Arial" w:hAnsi="Arial" w:cs="Tahoma"/>
          <w:sz w:val="22"/>
          <w:szCs w:val="22"/>
          <w:lang w:val="en-US"/>
        </w:rPr>
        <w:t>a</w:t>
      </w:r>
      <w:r w:rsidR="008911FA">
        <w:rPr>
          <w:rFonts w:ascii="Arial" w:hAnsi="Arial" w:cs="Tahoma"/>
          <w:sz w:val="22"/>
          <w:szCs w:val="22"/>
          <w:lang w:val="en-US"/>
        </w:rPr>
        <w:t>chris</w:t>
      </w:r>
      <w:r w:rsidRPr="00121470">
        <w:rPr>
          <w:rFonts w:ascii="Arial" w:hAnsi="Arial" w:cs="Tahoma"/>
          <w:sz w:val="22"/>
          <w:szCs w:val="22"/>
          <w:lang w:val="en-US"/>
        </w:rPr>
        <w:t>@</w:t>
      </w:r>
      <w:r w:rsidRPr="009838B7">
        <w:rPr>
          <w:rFonts w:ascii="Arial" w:hAnsi="Arial" w:cs="Tahoma"/>
          <w:sz w:val="22"/>
          <w:szCs w:val="22"/>
          <w:lang w:val="en-US"/>
        </w:rPr>
        <w:t>certh</w:t>
      </w:r>
      <w:r w:rsidRPr="00121470">
        <w:rPr>
          <w:rFonts w:ascii="Arial" w:hAnsi="Arial" w:cs="Tahoma"/>
          <w:sz w:val="22"/>
          <w:szCs w:val="22"/>
          <w:lang w:val="en-US"/>
        </w:rPr>
        <w:t>.</w:t>
      </w:r>
      <w:r w:rsidRPr="009838B7">
        <w:rPr>
          <w:rFonts w:ascii="Arial" w:hAnsi="Arial" w:cs="Tahoma"/>
          <w:sz w:val="22"/>
          <w:szCs w:val="22"/>
          <w:lang w:val="en-US"/>
        </w:rPr>
        <w:t>gr</w:t>
      </w:r>
    </w:p>
    <w:p w:rsidR="00B9256D" w:rsidRPr="00121470" w:rsidRDefault="00B9256D" w:rsidP="00B9256D">
      <w:pPr>
        <w:autoSpaceDE w:val="0"/>
        <w:autoSpaceDN w:val="0"/>
        <w:adjustRightInd w:val="0"/>
        <w:ind w:firstLine="720"/>
        <w:jc w:val="right"/>
        <w:rPr>
          <w:rFonts w:ascii="Arial" w:hAnsi="Arial" w:cs="Tahoma"/>
          <w:bCs/>
          <w:color w:val="000000"/>
          <w:sz w:val="22"/>
          <w:szCs w:val="22"/>
          <w:lang w:val="en-US"/>
        </w:rPr>
      </w:pPr>
    </w:p>
    <w:p w:rsidR="00B9256D" w:rsidRPr="00D238BB" w:rsidRDefault="00B9256D" w:rsidP="00B9256D">
      <w:pPr>
        <w:autoSpaceDE w:val="0"/>
        <w:autoSpaceDN w:val="0"/>
        <w:adjustRightInd w:val="0"/>
        <w:ind w:firstLine="720"/>
        <w:jc w:val="right"/>
        <w:rPr>
          <w:rFonts w:ascii="Arial" w:hAnsi="Arial" w:cs="Tahoma"/>
          <w:bCs/>
          <w:color w:val="000000"/>
          <w:sz w:val="22"/>
          <w:szCs w:val="22"/>
        </w:rPr>
      </w:pPr>
      <w:r w:rsidRPr="00D238BB">
        <w:rPr>
          <w:rFonts w:ascii="Arial" w:hAnsi="Arial" w:cs="Tahoma"/>
          <w:bCs/>
          <w:color w:val="000000"/>
          <w:sz w:val="22"/>
          <w:szCs w:val="22"/>
        </w:rPr>
        <w:t xml:space="preserve">Θέρμη, </w:t>
      </w:r>
      <w:r w:rsidR="00EA0347" w:rsidRPr="00D238BB">
        <w:rPr>
          <w:rFonts w:ascii="Arial" w:hAnsi="Arial" w:cs="Tahoma"/>
          <w:bCs/>
          <w:color w:val="000000"/>
          <w:sz w:val="22"/>
          <w:szCs w:val="22"/>
        </w:rPr>
        <w:t>2</w:t>
      </w:r>
      <w:r w:rsidR="00D238BB" w:rsidRPr="00D238BB">
        <w:rPr>
          <w:rFonts w:ascii="Arial" w:hAnsi="Arial" w:cs="Tahoma"/>
          <w:bCs/>
          <w:color w:val="000000"/>
          <w:sz w:val="22"/>
          <w:szCs w:val="22"/>
          <w:lang w:val="en-US"/>
        </w:rPr>
        <w:t>6</w:t>
      </w:r>
      <w:r w:rsidR="005346E3" w:rsidRPr="00D238BB">
        <w:rPr>
          <w:rFonts w:ascii="Arial" w:hAnsi="Arial" w:cs="Tahoma"/>
          <w:bCs/>
          <w:color w:val="000000"/>
          <w:sz w:val="22"/>
          <w:szCs w:val="22"/>
        </w:rPr>
        <w:t>/07/2016</w:t>
      </w:r>
    </w:p>
    <w:p w:rsidR="00B9256D" w:rsidRPr="0088437A" w:rsidRDefault="00F053F4" w:rsidP="00B915C0">
      <w:pPr>
        <w:autoSpaceDE w:val="0"/>
        <w:autoSpaceDN w:val="0"/>
        <w:adjustRightInd w:val="0"/>
        <w:ind w:firstLine="720"/>
        <w:jc w:val="right"/>
        <w:rPr>
          <w:rFonts w:ascii="Arial" w:hAnsi="Arial" w:cs="Tahoma"/>
          <w:bCs/>
          <w:color w:val="000000"/>
          <w:sz w:val="22"/>
          <w:szCs w:val="22"/>
        </w:rPr>
      </w:pPr>
      <w:r w:rsidRPr="00B915C0">
        <w:rPr>
          <w:rFonts w:ascii="Arial" w:hAnsi="Arial" w:cs="Tahoma"/>
          <w:bCs/>
          <w:color w:val="000000"/>
          <w:sz w:val="22"/>
          <w:szCs w:val="22"/>
        </w:rPr>
        <w:t xml:space="preserve">Αρ. Πρωτοκόλλου : </w:t>
      </w:r>
      <w:r w:rsidR="00B915C0" w:rsidRPr="00B915C0">
        <w:rPr>
          <w:rFonts w:ascii="Arial" w:hAnsi="Arial" w:cs="Tahoma"/>
          <w:bCs/>
          <w:color w:val="000000"/>
          <w:sz w:val="22"/>
          <w:szCs w:val="22"/>
        </w:rPr>
        <w:t>8139-</w:t>
      </w:r>
      <w:r w:rsidR="00EA0347" w:rsidRPr="00B915C0">
        <w:rPr>
          <w:rFonts w:ascii="Arial" w:hAnsi="Arial" w:cs="Tahoma"/>
          <w:bCs/>
          <w:color w:val="000000"/>
          <w:sz w:val="22"/>
          <w:szCs w:val="22"/>
        </w:rPr>
        <w:t>2</w:t>
      </w:r>
      <w:r w:rsidR="00D238BB" w:rsidRPr="00B915C0">
        <w:rPr>
          <w:rFonts w:ascii="Arial" w:hAnsi="Arial" w:cs="Tahoma"/>
          <w:bCs/>
          <w:color w:val="000000"/>
          <w:sz w:val="22"/>
          <w:szCs w:val="22"/>
        </w:rPr>
        <w:t>6</w:t>
      </w:r>
      <w:r w:rsidR="005346E3" w:rsidRPr="00B915C0">
        <w:rPr>
          <w:rFonts w:ascii="Arial" w:hAnsi="Arial" w:cs="Tahoma"/>
          <w:bCs/>
          <w:color w:val="000000"/>
          <w:sz w:val="22"/>
          <w:szCs w:val="22"/>
        </w:rPr>
        <w:t>/07/2016</w:t>
      </w:r>
    </w:p>
    <w:p w:rsidR="00B9256D" w:rsidRPr="00153CE8" w:rsidRDefault="00B9256D" w:rsidP="00B9256D">
      <w:pPr>
        <w:autoSpaceDE w:val="0"/>
        <w:autoSpaceDN w:val="0"/>
        <w:adjustRightInd w:val="0"/>
        <w:jc w:val="right"/>
        <w:rPr>
          <w:rFonts w:ascii="Arial" w:hAnsi="Arial" w:cs="TimesNewRomanPS-BoldMT"/>
          <w:b/>
          <w:bCs/>
          <w:color w:val="000000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jc w:val="right"/>
        <w:rPr>
          <w:rFonts w:ascii="Arial" w:hAnsi="Arial" w:cs="TimesNewRomanPS-BoldMT"/>
          <w:b/>
          <w:bCs/>
          <w:color w:val="000000"/>
          <w:sz w:val="22"/>
          <w:szCs w:val="22"/>
        </w:rPr>
      </w:pPr>
    </w:p>
    <w:p w:rsidR="00B9256D" w:rsidRPr="009838B7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>ΠΡΟΣΚΛΗΣΗ ΕΚΔΗΛΩΣΗΣ ΕΝΔΙΑΦΕΡΟΝΤΟΣ</w:t>
      </w:r>
    </w:p>
    <w:p w:rsidR="00B9256D" w:rsidRPr="003A21FE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sz w:val="22"/>
          <w:szCs w:val="22"/>
        </w:rPr>
        <w:t xml:space="preserve">ΓΙΑ ΤΗΝ ΕΠΙΛΟΓΗ </w:t>
      </w:r>
      <w:r w:rsidR="003A21FE">
        <w:rPr>
          <w:rFonts w:ascii="Arial" w:hAnsi="Arial" w:cs="Tahoma"/>
          <w:b/>
          <w:sz w:val="22"/>
          <w:szCs w:val="22"/>
        </w:rPr>
        <w:t>ΕΞΩΤΕΡΙΚΩΝ ΣΥΝΕΡΓΑΤΩΝ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color w:val="000000"/>
          <w:sz w:val="22"/>
          <w:szCs w:val="22"/>
        </w:rPr>
        <w:t xml:space="preserve">Το </w:t>
      </w:r>
      <w:r w:rsidRPr="00153CE8">
        <w:rPr>
          <w:rFonts w:ascii="Arial" w:hAnsi="Arial" w:cs="Tahoma"/>
          <w:b/>
          <w:color w:val="000000"/>
          <w:sz w:val="22"/>
          <w:szCs w:val="22"/>
        </w:rPr>
        <w:t>Ινστιτούτο Βιώσιμης Κινητικότητας και Δικτύων Μεταφορών</w:t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 xml:space="preserve"> (ΙΜΕΤ)</w:t>
      </w:r>
      <w:r w:rsidRPr="00153CE8">
        <w:rPr>
          <w:rFonts w:ascii="Arial" w:hAnsi="Arial" w:cs="Tahoma"/>
          <w:b/>
          <w:color w:val="000000"/>
          <w:sz w:val="22"/>
          <w:szCs w:val="22"/>
        </w:rPr>
        <w:t xml:space="preserve"> του Εθνικού Κέντρου Έρευνας και Τεχνολογικής Ανάπτυξης (ΕΚΕΤΑ)</w:t>
      </w:r>
      <w:r w:rsidRPr="00153CE8">
        <w:rPr>
          <w:rFonts w:ascii="Arial" w:hAnsi="Arial" w:cs="Tahoma"/>
          <w:color w:val="000000"/>
          <w:sz w:val="22"/>
          <w:szCs w:val="22"/>
        </w:rPr>
        <w:t xml:space="preserve">, </w:t>
      </w:r>
      <w:r w:rsidRPr="006A51E1">
        <w:rPr>
          <w:rFonts w:ascii="Arial" w:hAnsi="Arial" w:cs="Arial"/>
          <w:color w:val="000000"/>
          <w:sz w:val="22"/>
          <w:szCs w:val="22"/>
        </w:rPr>
        <w:t>γ</w:t>
      </w:r>
      <w:r w:rsidRPr="006A51E1">
        <w:rPr>
          <w:rFonts w:ascii="Arial" w:hAnsi="Arial" w:cs="Arial"/>
          <w:bCs/>
          <w:sz w:val="22"/>
          <w:szCs w:val="22"/>
          <w:lang w:eastAsia="en-US"/>
        </w:rPr>
        <w:t xml:space="preserve">ια τις ανάγκες </w:t>
      </w:r>
      <w:r w:rsidR="004957BA" w:rsidRPr="006A51E1">
        <w:rPr>
          <w:rFonts w:ascii="Arial" w:hAnsi="Arial" w:cs="Arial"/>
          <w:bCs/>
          <w:sz w:val="22"/>
          <w:szCs w:val="22"/>
          <w:lang w:eastAsia="en-US"/>
        </w:rPr>
        <w:t xml:space="preserve">του έργου </w:t>
      </w:r>
      <w:r w:rsidRPr="00B86BA2">
        <w:rPr>
          <w:rFonts w:ascii="Arial" w:hAnsi="Arial" w:cs="Arial"/>
          <w:b/>
          <w:color w:val="000000"/>
          <w:sz w:val="22"/>
          <w:szCs w:val="22"/>
        </w:rPr>
        <w:t>«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COMMUNITY</w:t>
      </w:r>
      <w:r w:rsidR="00F053F4" w:rsidRPr="00F053F4">
        <w:rPr>
          <w:rFonts w:ascii="Arial" w:hAnsi="Arial" w:cs="Arial"/>
          <w:b/>
          <w:sz w:val="22"/>
          <w:szCs w:val="22"/>
        </w:rPr>
        <w:t xml:space="preserve"> 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SAFETY</w:t>
      </w:r>
      <w:r w:rsidR="00F053F4" w:rsidRPr="00F053F4">
        <w:rPr>
          <w:rFonts w:ascii="Arial" w:hAnsi="Arial" w:cs="Arial"/>
          <w:b/>
          <w:sz w:val="22"/>
          <w:szCs w:val="22"/>
        </w:rPr>
        <w:t xml:space="preserve"> 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AWARENESS</w:t>
      </w:r>
      <w:r w:rsidR="00F053F4" w:rsidRPr="00F053F4">
        <w:rPr>
          <w:rFonts w:ascii="Arial" w:hAnsi="Arial" w:cs="Arial"/>
          <w:b/>
          <w:sz w:val="22"/>
          <w:szCs w:val="22"/>
        </w:rPr>
        <w:t xml:space="preserve"> 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PROGRAMME</w:t>
      </w:r>
      <w:r w:rsidRPr="006A51E1">
        <w:rPr>
          <w:rFonts w:ascii="Arial" w:hAnsi="Arial" w:cs="Arial"/>
          <w:b/>
          <w:color w:val="000000"/>
          <w:sz w:val="22"/>
          <w:szCs w:val="22"/>
        </w:rPr>
        <w:t>»</w:t>
      </w:r>
      <w:r w:rsidRPr="00153CE8">
        <w:rPr>
          <w:rFonts w:ascii="Arial" w:hAnsi="Arial" w:cs="Tahoma"/>
          <w:b/>
          <w:color w:val="000000"/>
          <w:sz w:val="22"/>
          <w:szCs w:val="22"/>
        </w:rPr>
        <w:t xml:space="preserve"> </w:t>
      </w:r>
      <w:r w:rsidRPr="00153CE8">
        <w:rPr>
          <w:rFonts w:ascii="Arial" w:hAnsi="Arial" w:cs="Tahoma"/>
          <w:color w:val="000000"/>
          <w:sz w:val="22"/>
          <w:szCs w:val="22"/>
        </w:rPr>
        <w:t xml:space="preserve">που </w:t>
      </w:r>
      <w:r w:rsidR="00193FC2">
        <w:rPr>
          <w:rFonts w:ascii="Arial" w:hAnsi="Arial" w:cs="Tahoma"/>
          <w:sz w:val="22"/>
          <w:szCs w:val="22"/>
          <w:lang w:eastAsia="en-US"/>
        </w:rPr>
        <w:t xml:space="preserve">χρηματοδοτείται από την εταιρεία </w:t>
      </w:r>
      <w:r w:rsidR="002816AF" w:rsidRPr="002816AF">
        <w:rPr>
          <w:rFonts w:ascii="Arial" w:hAnsi="Arial" w:cs="Tahoma"/>
          <w:sz w:val="22"/>
          <w:szCs w:val="22"/>
          <w:lang w:eastAsia="en-US"/>
        </w:rPr>
        <w:t>“</w:t>
      </w:r>
      <w:proofErr w:type="spellStart"/>
      <w:r w:rsidR="00443CC7">
        <w:rPr>
          <w:rFonts w:ascii="Arial" w:hAnsi="Arial" w:cs="Tahoma"/>
          <w:sz w:val="22"/>
          <w:szCs w:val="22"/>
          <w:lang w:eastAsia="en-US"/>
        </w:rPr>
        <w:t>Διαδριατικός</w:t>
      </w:r>
      <w:proofErr w:type="spellEnd"/>
      <w:r w:rsidR="00443CC7">
        <w:rPr>
          <w:rFonts w:ascii="Arial" w:hAnsi="Arial" w:cs="Tahoma"/>
          <w:sz w:val="22"/>
          <w:szCs w:val="22"/>
          <w:lang w:eastAsia="en-US"/>
        </w:rPr>
        <w:t xml:space="preserve"> Αγωγός Φυσικού Αερίου –</w:t>
      </w:r>
      <w:r w:rsidR="006A51E1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443CC7">
        <w:rPr>
          <w:rFonts w:ascii="Arial" w:hAnsi="Arial" w:cs="Tahoma"/>
          <w:sz w:val="22"/>
          <w:szCs w:val="22"/>
          <w:lang w:eastAsia="en-US"/>
        </w:rPr>
        <w:t>ΤΑ</w:t>
      </w:r>
      <w:r w:rsidR="00443CC7">
        <w:rPr>
          <w:rFonts w:ascii="Arial" w:hAnsi="Arial" w:cs="Tahoma"/>
          <w:sz w:val="22"/>
          <w:szCs w:val="22"/>
          <w:lang w:val="en-US" w:eastAsia="en-US"/>
        </w:rPr>
        <w:t>P</w:t>
      </w:r>
      <w:r w:rsidR="00443CC7" w:rsidRPr="00443CC7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443CC7">
        <w:rPr>
          <w:rFonts w:ascii="Arial" w:hAnsi="Arial" w:cs="Tahoma"/>
          <w:sz w:val="22"/>
          <w:szCs w:val="22"/>
          <w:lang w:val="en-US" w:eastAsia="en-US"/>
        </w:rPr>
        <w:t>AG</w:t>
      </w:r>
      <w:r w:rsidR="002816AF" w:rsidRPr="002816AF">
        <w:rPr>
          <w:rFonts w:ascii="Arial" w:hAnsi="Arial" w:cs="Tahoma"/>
          <w:sz w:val="22"/>
          <w:szCs w:val="22"/>
          <w:lang w:eastAsia="en-US"/>
        </w:rPr>
        <w:t>”</w:t>
      </w:r>
      <w:r w:rsidR="00443CC7" w:rsidRPr="00443CC7">
        <w:rPr>
          <w:rFonts w:ascii="Arial" w:hAnsi="Arial" w:cs="Tahoma"/>
          <w:sz w:val="22"/>
          <w:szCs w:val="22"/>
          <w:lang w:eastAsia="en-US"/>
        </w:rPr>
        <w:t>,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121470">
        <w:rPr>
          <w:rFonts w:ascii="Arial" w:hAnsi="Arial" w:cs="Tahoma"/>
          <w:sz w:val="22"/>
          <w:szCs w:val="22"/>
          <w:lang w:eastAsia="en-US"/>
        </w:rPr>
        <w:t xml:space="preserve">θα προχωρήσει 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στην επιλογή </w:t>
      </w:r>
      <w:r w:rsidR="00FC0086">
        <w:rPr>
          <w:rFonts w:ascii="Arial" w:hAnsi="Arial" w:cs="Tahoma"/>
          <w:sz w:val="22"/>
          <w:szCs w:val="22"/>
          <w:lang w:eastAsia="en-US"/>
        </w:rPr>
        <w:t>δεκατεσσάρων</w:t>
      </w:r>
      <w:r w:rsidR="00FC0086"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>
        <w:rPr>
          <w:rFonts w:ascii="Arial" w:hAnsi="Arial" w:cs="Tahoma"/>
          <w:sz w:val="22"/>
          <w:szCs w:val="22"/>
          <w:lang w:eastAsia="en-US"/>
        </w:rPr>
        <w:t>(</w:t>
      </w:r>
      <w:r w:rsidR="00FC0086">
        <w:rPr>
          <w:rFonts w:ascii="Arial" w:hAnsi="Arial" w:cs="Tahoma"/>
          <w:sz w:val="22"/>
          <w:szCs w:val="22"/>
          <w:lang w:eastAsia="en-US"/>
        </w:rPr>
        <w:t>14</w:t>
      </w:r>
      <w:r>
        <w:rPr>
          <w:rFonts w:ascii="Arial" w:hAnsi="Arial" w:cs="Tahoma"/>
          <w:sz w:val="22"/>
          <w:szCs w:val="22"/>
          <w:lang w:eastAsia="en-US"/>
        </w:rPr>
        <w:t xml:space="preserve">) </w:t>
      </w:r>
      <w:r w:rsidRPr="00153CE8">
        <w:rPr>
          <w:rFonts w:ascii="Arial" w:hAnsi="Arial" w:cs="Tahoma"/>
          <w:sz w:val="22"/>
          <w:szCs w:val="22"/>
          <w:lang w:eastAsia="en-US"/>
        </w:rPr>
        <w:t>εξωτερικ</w:t>
      </w:r>
      <w:r w:rsidR="00443CC7">
        <w:rPr>
          <w:rFonts w:ascii="Arial" w:hAnsi="Arial" w:cs="Tahoma"/>
          <w:sz w:val="22"/>
          <w:szCs w:val="22"/>
          <w:lang w:eastAsia="en-US"/>
        </w:rPr>
        <w:t>ών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443CC7">
        <w:rPr>
          <w:rFonts w:ascii="Arial" w:hAnsi="Arial" w:cs="Tahoma"/>
          <w:sz w:val="22"/>
          <w:szCs w:val="22"/>
          <w:lang w:eastAsia="en-US"/>
        </w:rPr>
        <w:t>συνεργατών</w:t>
      </w:r>
      <w:r w:rsidRPr="00153CE8">
        <w:rPr>
          <w:rFonts w:ascii="Arial" w:hAnsi="Arial" w:cs="Tahoma"/>
          <w:sz w:val="22"/>
          <w:szCs w:val="22"/>
          <w:lang w:eastAsia="en-US"/>
        </w:rPr>
        <w:t>.</w:t>
      </w:r>
    </w:p>
    <w:p w:rsidR="00B9256D" w:rsidRPr="00153CE8" w:rsidRDefault="00443CC7" w:rsidP="00391CBE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>Οι εξωτερικοί συνεργάτες που θα επιλεγούν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θα υπογράψ</w:t>
      </w:r>
      <w:r>
        <w:rPr>
          <w:rFonts w:ascii="Arial" w:hAnsi="Arial" w:cs="Tahoma"/>
          <w:sz w:val="22"/>
          <w:szCs w:val="22"/>
          <w:lang w:eastAsia="en-US"/>
        </w:rPr>
        <w:t>ουν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σύμβαση παροχής ανεξάρτητων υπηρεσιών με το ΕΚΕΤΑ/ΙΜΕΤ</w:t>
      </w:r>
      <w:r w:rsidR="00391CBE" w:rsidRPr="00391CBE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και </w:t>
      </w:r>
      <w:r w:rsidR="00391CBE" w:rsidRPr="00153CE8">
        <w:rPr>
          <w:rFonts w:ascii="Arial" w:hAnsi="Arial" w:cs="Tahoma"/>
          <w:sz w:val="22"/>
          <w:szCs w:val="22"/>
          <w:lang w:eastAsia="en-US"/>
        </w:rPr>
        <w:t xml:space="preserve">θα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συνεργαστούν με </w:t>
      </w:r>
      <w:r w:rsidR="00391CBE" w:rsidRPr="00153CE8">
        <w:rPr>
          <w:rFonts w:ascii="Arial" w:hAnsi="Arial" w:cs="Tahoma"/>
          <w:sz w:val="22"/>
          <w:szCs w:val="22"/>
          <w:lang w:eastAsia="en-US"/>
        </w:rPr>
        <w:t>την επιστημονική ομάδα του ΙΜΕΤ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στις ακόλουθες δραστηριότητες:</w:t>
      </w:r>
    </w:p>
    <w:p w:rsidR="00B9256D" w:rsidRDefault="00E91EEA" w:rsidP="00B9256D">
      <w:pPr>
        <w:numPr>
          <w:ilvl w:val="0"/>
          <w:numId w:val="13"/>
        </w:numPr>
        <w:tabs>
          <w:tab w:val="clear" w:pos="576"/>
          <w:tab w:val="num" w:pos="709"/>
        </w:tabs>
        <w:autoSpaceDE w:val="0"/>
        <w:autoSpaceDN w:val="0"/>
        <w:adjustRightInd w:val="0"/>
        <w:spacing w:line="300" w:lineRule="atLeast"/>
        <w:ind w:left="709" w:hanging="425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 xml:space="preserve">Διεξαγωγή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δίωρων </w:t>
      </w:r>
      <w:r>
        <w:rPr>
          <w:rFonts w:ascii="Arial" w:hAnsi="Arial" w:cs="Tahoma"/>
          <w:sz w:val="22"/>
          <w:szCs w:val="22"/>
          <w:lang w:eastAsia="en-US"/>
        </w:rPr>
        <w:t xml:space="preserve">επιμορφωτικών σεμιναρίων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οδικής ασφάλειας και </w:t>
      </w:r>
      <w:r>
        <w:rPr>
          <w:rFonts w:ascii="Arial" w:hAnsi="Arial" w:cs="Tahoma"/>
          <w:sz w:val="22"/>
          <w:szCs w:val="22"/>
          <w:lang w:eastAsia="en-US"/>
        </w:rPr>
        <w:t xml:space="preserve">κυκλοφοριακής αγωγής σε μαθητές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Δημοτικών Σχολείων </w:t>
      </w:r>
      <w:r w:rsidR="008911FA">
        <w:rPr>
          <w:rFonts w:ascii="Arial" w:hAnsi="Arial" w:cs="Tahoma"/>
          <w:sz w:val="22"/>
          <w:szCs w:val="22"/>
          <w:lang w:eastAsia="en-US"/>
        </w:rPr>
        <w:t>επιλεγμένων σχολικών μονάδων</w:t>
      </w:r>
      <w:r>
        <w:rPr>
          <w:rFonts w:ascii="Arial" w:hAnsi="Arial" w:cs="Tahoma"/>
          <w:sz w:val="22"/>
          <w:szCs w:val="22"/>
          <w:lang w:eastAsia="en-US"/>
        </w:rPr>
        <w:t xml:space="preserve"> </w:t>
      </w:r>
      <w:r w:rsidR="008911FA">
        <w:rPr>
          <w:rFonts w:ascii="Arial" w:hAnsi="Arial" w:cs="Tahoma"/>
          <w:sz w:val="22"/>
          <w:szCs w:val="22"/>
          <w:lang w:eastAsia="en-US"/>
        </w:rPr>
        <w:t>τη</w:t>
      </w:r>
      <w:r>
        <w:rPr>
          <w:rFonts w:ascii="Arial" w:hAnsi="Arial" w:cs="Tahoma"/>
          <w:sz w:val="22"/>
          <w:szCs w:val="22"/>
          <w:lang w:eastAsia="en-US"/>
        </w:rPr>
        <w:t>ς Β. Ελλάδας. Τα σεμινάρια θα υλοποιούνται εντός της σχολικής μονάδας, με την παρουσία των εκπαιδευτικών. Οι παρουσιάσεις, το υλικό εκπαίδευσης και όλη η υλικοτεχνική υ</w:t>
      </w:r>
      <w:r w:rsidR="006941AC">
        <w:rPr>
          <w:rFonts w:ascii="Arial" w:hAnsi="Arial" w:cs="Tahoma"/>
          <w:sz w:val="22"/>
          <w:szCs w:val="22"/>
          <w:lang w:eastAsia="en-US"/>
        </w:rPr>
        <w:t>ποδομή θα παρέχεται από το ΙΜΕΤ.</w:t>
      </w:r>
      <w:r>
        <w:rPr>
          <w:rFonts w:ascii="Arial" w:hAnsi="Arial" w:cs="Tahoma"/>
          <w:sz w:val="22"/>
          <w:szCs w:val="22"/>
          <w:lang w:eastAsia="en-US"/>
        </w:rPr>
        <w:t xml:space="preserve">  </w:t>
      </w:r>
    </w:p>
    <w:p w:rsidR="00EA50C7" w:rsidRPr="001E1101" w:rsidRDefault="00EA50C7" w:rsidP="00B9256D">
      <w:pPr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Default="00B9256D" w:rsidP="00B9256D">
      <w:pPr>
        <w:spacing w:line="300" w:lineRule="atLeast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  <w:lang w:eastAsia="en-US"/>
        </w:rPr>
        <w:t>Η συνολική αμοιβή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>
        <w:rPr>
          <w:rFonts w:ascii="Arial" w:hAnsi="Arial" w:cs="Tahoma"/>
          <w:sz w:val="22"/>
          <w:szCs w:val="22"/>
          <w:lang w:eastAsia="en-US"/>
        </w:rPr>
        <w:t>του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κάθε εξωτερικού συνεργάτη 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θα είναι </w:t>
      </w:r>
      <w:r w:rsidR="00E91EEA">
        <w:rPr>
          <w:rFonts w:ascii="Arial" w:hAnsi="Arial" w:cs="Tahoma"/>
          <w:sz w:val="22"/>
          <w:szCs w:val="22"/>
          <w:lang w:eastAsia="en-US"/>
        </w:rPr>
        <w:t>5</w:t>
      </w:r>
      <w:r>
        <w:rPr>
          <w:rFonts w:ascii="Arial" w:hAnsi="Arial" w:cs="Tahoma"/>
          <w:sz w:val="22"/>
          <w:szCs w:val="22"/>
          <w:lang w:eastAsia="en-US"/>
        </w:rPr>
        <w:t>0</w:t>
      </w:r>
      <w:r w:rsidRPr="00153CE8">
        <w:rPr>
          <w:rFonts w:ascii="Arial" w:hAnsi="Arial" w:cs="Tahoma"/>
          <w:sz w:val="22"/>
          <w:szCs w:val="22"/>
          <w:lang w:eastAsia="en-US"/>
        </w:rPr>
        <w:t>€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ανά ημέρα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  <w:r w:rsidRPr="00153CE8">
        <w:rPr>
          <w:rFonts w:ascii="Arial" w:hAnsi="Arial" w:cs="Tahoma"/>
          <w:sz w:val="22"/>
          <w:szCs w:val="22"/>
          <w:lang w:eastAsia="en-US"/>
        </w:rPr>
        <w:t>(</w:t>
      </w:r>
      <w:r>
        <w:rPr>
          <w:rFonts w:ascii="Arial" w:hAnsi="Arial" w:cs="Tahoma"/>
          <w:sz w:val="22"/>
          <w:szCs w:val="22"/>
          <w:lang w:eastAsia="en-US"/>
        </w:rPr>
        <w:t xml:space="preserve">μη </w:t>
      </w:r>
      <w:r w:rsidRPr="00153CE8">
        <w:rPr>
          <w:rFonts w:ascii="Arial" w:hAnsi="Arial" w:cs="Tahoma"/>
          <w:sz w:val="22"/>
          <w:szCs w:val="22"/>
          <w:lang w:eastAsia="en-US"/>
        </w:rPr>
        <w:t>συμπεριλαμβανομένου ΦΠΑ)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για τρία δίωρα σεμινάρια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ημερησίως, </w:t>
      </w:r>
      <w:r w:rsidR="00E91EEA">
        <w:rPr>
          <w:rFonts w:ascii="Arial" w:hAnsi="Arial" w:cs="Tahoma"/>
          <w:sz w:val="22"/>
          <w:szCs w:val="22"/>
          <w:lang w:eastAsia="en-US"/>
        </w:rPr>
        <w:t>εντός των Περιφερειακών Ενοτήτων Θεσσα</w:t>
      </w:r>
      <w:r w:rsidR="006941AC">
        <w:rPr>
          <w:rFonts w:ascii="Arial" w:hAnsi="Arial" w:cs="Tahoma"/>
          <w:sz w:val="22"/>
          <w:szCs w:val="22"/>
          <w:lang w:eastAsia="en-US"/>
        </w:rPr>
        <w:t xml:space="preserve">λονίκης, Κιλκίς, Σερρών, Πέλλας,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Ημαθίας και 75€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ανά ημέρα </w:t>
      </w:r>
      <w:r w:rsidR="00E91EEA" w:rsidRPr="00153CE8">
        <w:rPr>
          <w:rFonts w:ascii="Arial" w:hAnsi="Arial" w:cs="Tahoma"/>
          <w:sz w:val="22"/>
          <w:szCs w:val="22"/>
          <w:lang w:eastAsia="en-US"/>
        </w:rPr>
        <w:t>(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μη </w:t>
      </w:r>
      <w:r w:rsidR="00E91EEA" w:rsidRPr="00153CE8">
        <w:rPr>
          <w:rFonts w:ascii="Arial" w:hAnsi="Arial" w:cs="Tahoma"/>
          <w:sz w:val="22"/>
          <w:szCs w:val="22"/>
          <w:lang w:eastAsia="en-US"/>
        </w:rPr>
        <w:t>συμπεριλαμβανομένου ΦΠΑ)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για τρία δίωρα σεμινάρια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ημερησίως, </w:t>
      </w:r>
      <w:r w:rsidR="00E91EEA">
        <w:rPr>
          <w:rFonts w:ascii="Arial" w:hAnsi="Arial" w:cs="Tahoma"/>
          <w:sz w:val="22"/>
          <w:szCs w:val="22"/>
          <w:lang w:eastAsia="en-US"/>
        </w:rPr>
        <w:t>εντός των Περιφερειακών Ενοτήτων Φλώρινας, Καστοριάς,</w:t>
      </w:r>
      <w:r w:rsidR="002873B2" w:rsidRPr="002873B2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1E1101">
        <w:rPr>
          <w:rFonts w:ascii="Arial" w:hAnsi="Arial" w:cs="Tahoma"/>
          <w:sz w:val="22"/>
          <w:szCs w:val="22"/>
          <w:lang w:eastAsia="en-US"/>
        </w:rPr>
        <w:t xml:space="preserve">Κοζάνης, </w:t>
      </w:r>
      <w:r w:rsidR="00E91EEA">
        <w:rPr>
          <w:rFonts w:ascii="Arial" w:hAnsi="Arial" w:cs="Tahoma"/>
          <w:sz w:val="22"/>
          <w:szCs w:val="22"/>
          <w:lang w:eastAsia="en-US"/>
        </w:rPr>
        <w:t>Δράμας, Καβάλας, Ξάνθης, Ροδόπης και Έβρου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.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Η παραπάνω αμοιβή αφορά στην </w:t>
      </w:r>
      <w:r w:rsidR="006941AC">
        <w:rPr>
          <w:rFonts w:ascii="Arial" w:hAnsi="Arial" w:cs="Tahoma"/>
          <w:sz w:val="22"/>
          <w:szCs w:val="22"/>
          <w:lang w:eastAsia="en-US"/>
        </w:rPr>
        <w:t>διεξαγωγή των σεμιναρίων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και 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περιλαμβάνει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κάθε δαπάνη 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του συνεργάτη </w:t>
      </w:r>
      <w:r w:rsidR="00965499">
        <w:rPr>
          <w:rFonts w:ascii="Arial" w:hAnsi="Arial" w:cs="Tahoma"/>
          <w:sz w:val="22"/>
          <w:szCs w:val="22"/>
          <w:lang w:eastAsia="en-US"/>
        </w:rPr>
        <w:t>για τη διεξαγωγή αυτών, εκτός των τ</w:t>
      </w:r>
      <w:r w:rsidR="006941AC">
        <w:rPr>
          <w:rFonts w:ascii="Arial" w:hAnsi="Arial" w:cs="Tahoma"/>
          <w:sz w:val="22"/>
          <w:szCs w:val="22"/>
          <w:lang w:eastAsia="en-US"/>
        </w:rPr>
        <w:t>υχόν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εξόδων </w:t>
      </w:r>
      <w:r w:rsidR="00E91EEA">
        <w:rPr>
          <w:rFonts w:ascii="Arial" w:hAnsi="Arial" w:cs="Tahoma"/>
          <w:sz w:val="22"/>
          <w:szCs w:val="22"/>
          <w:lang w:eastAsia="en-US"/>
        </w:rPr>
        <w:t>διαμονής και μετακίνησ</w:t>
      </w:r>
      <w:r w:rsidR="00617E9B">
        <w:rPr>
          <w:rFonts w:ascii="Arial" w:hAnsi="Arial" w:cs="Tahoma"/>
          <w:sz w:val="22"/>
          <w:szCs w:val="22"/>
          <w:lang w:eastAsia="en-US"/>
        </w:rPr>
        <w:t>ή</w:t>
      </w:r>
      <w:r w:rsidR="00E91EEA">
        <w:rPr>
          <w:rFonts w:ascii="Arial" w:hAnsi="Arial" w:cs="Tahoma"/>
          <w:sz w:val="22"/>
          <w:szCs w:val="22"/>
          <w:lang w:eastAsia="en-US"/>
        </w:rPr>
        <w:t>ς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 του</w:t>
      </w:r>
      <w:r w:rsidR="00965499">
        <w:rPr>
          <w:rFonts w:ascii="Arial" w:hAnsi="Arial" w:cs="Tahoma"/>
          <w:sz w:val="22"/>
          <w:szCs w:val="22"/>
          <w:lang w:eastAsia="en-US"/>
        </w:rPr>
        <w:t>, για τα οποία θα μπορ</w:t>
      </w:r>
      <w:r w:rsidR="00617E9B">
        <w:rPr>
          <w:rFonts w:ascii="Arial" w:hAnsi="Arial" w:cs="Tahoma"/>
          <w:sz w:val="22"/>
          <w:szCs w:val="22"/>
          <w:lang w:eastAsia="en-US"/>
        </w:rPr>
        <w:t>εί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να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αποζημιώνεται </w:t>
      </w:r>
      <w:r w:rsidR="00965499">
        <w:rPr>
          <w:rFonts w:ascii="Arial" w:hAnsi="Arial" w:cs="Tahoma"/>
          <w:sz w:val="22"/>
          <w:szCs w:val="22"/>
          <w:lang w:eastAsia="en-US"/>
        </w:rPr>
        <w:t>από το ΕΚΕΤΑ/ΙΜΕΤ</w:t>
      </w:r>
      <w:r w:rsidR="00617E9B">
        <w:rPr>
          <w:rFonts w:ascii="Arial" w:hAnsi="Arial" w:cs="Tahoma"/>
          <w:sz w:val="22"/>
          <w:szCs w:val="22"/>
          <w:lang w:eastAsia="en-US"/>
        </w:rPr>
        <w:t>,</w:t>
      </w:r>
      <w:r w:rsidR="00617E9B" w:rsidRPr="00617E9B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617E9B">
        <w:rPr>
          <w:rFonts w:ascii="Arial" w:hAnsi="Arial" w:cs="Tahoma"/>
          <w:sz w:val="22"/>
          <w:szCs w:val="22"/>
          <w:lang w:eastAsia="en-US"/>
        </w:rPr>
        <w:t>σύμφωνα με το θεσμικό πλαίσιο αυτού</w:t>
      </w:r>
      <w:r w:rsidR="00617E9B" w:rsidRPr="00617E9B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617E9B">
        <w:rPr>
          <w:rFonts w:ascii="Arial" w:hAnsi="Arial" w:cs="Tahoma"/>
          <w:sz w:val="22"/>
          <w:szCs w:val="22"/>
          <w:lang w:eastAsia="en-US"/>
        </w:rPr>
        <w:t>(για το οποίο οφείλει να λάβει γνώση πριν τη μετακίνησή του),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E91EEA">
        <w:rPr>
          <w:rFonts w:ascii="Arial" w:hAnsi="Arial" w:cs="Tahoma"/>
          <w:sz w:val="22"/>
          <w:szCs w:val="22"/>
          <w:lang w:eastAsia="en-US"/>
        </w:rPr>
        <w:t>βάσει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νομίμων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παραστατικών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. 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</w:p>
    <w:p w:rsidR="00E91EEA" w:rsidRPr="00153CE8" w:rsidRDefault="00E91EEA" w:rsidP="00B9256D">
      <w:pPr>
        <w:spacing w:line="300" w:lineRule="atLeast"/>
        <w:jc w:val="both"/>
        <w:rPr>
          <w:rFonts w:ascii="Arial" w:hAnsi="Arial" w:cs="Tahoma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Η διάρκεια εκτ</w:t>
      </w:r>
      <w:r>
        <w:rPr>
          <w:rFonts w:ascii="Arial" w:hAnsi="Arial" w:cs="Tahoma"/>
          <w:sz w:val="22"/>
          <w:szCs w:val="22"/>
          <w:lang w:eastAsia="en-US"/>
        </w:rPr>
        <w:t xml:space="preserve">έλεσης της σύμβασης θα είναι </w:t>
      </w:r>
      <w:r w:rsidR="00F053F4" w:rsidRPr="00A33D1A">
        <w:rPr>
          <w:rFonts w:ascii="Arial" w:hAnsi="Arial" w:cs="Tahoma"/>
          <w:sz w:val="22"/>
          <w:szCs w:val="22"/>
          <w:lang w:eastAsia="en-US"/>
        </w:rPr>
        <w:t xml:space="preserve">από την υπογραφή της έως </w:t>
      </w:r>
      <w:r w:rsidR="00965499" w:rsidRPr="00A33D1A">
        <w:rPr>
          <w:rFonts w:ascii="Arial" w:hAnsi="Arial" w:cs="Tahoma"/>
          <w:sz w:val="22"/>
          <w:szCs w:val="22"/>
          <w:lang w:eastAsia="en-US"/>
        </w:rPr>
        <w:t xml:space="preserve">και </w:t>
      </w:r>
      <w:r w:rsidR="00F053F4" w:rsidRPr="005346E3">
        <w:rPr>
          <w:rFonts w:ascii="Arial" w:hAnsi="Arial" w:cs="Tahoma"/>
          <w:sz w:val="22"/>
          <w:szCs w:val="22"/>
          <w:lang w:eastAsia="en-US"/>
        </w:rPr>
        <w:t xml:space="preserve">την </w:t>
      </w:r>
      <w:r w:rsidR="005346E3" w:rsidRPr="005346E3">
        <w:rPr>
          <w:rFonts w:ascii="Arial" w:hAnsi="Arial" w:cs="Tahoma"/>
          <w:sz w:val="22"/>
          <w:szCs w:val="22"/>
          <w:lang w:eastAsia="en-US"/>
        </w:rPr>
        <w:t>30</w:t>
      </w:r>
      <w:r w:rsidR="005346E3" w:rsidRPr="005346E3">
        <w:rPr>
          <w:rFonts w:ascii="Arial" w:hAnsi="Arial" w:cs="Tahoma"/>
          <w:sz w:val="22"/>
          <w:szCs w:val="22"/>
          <w:vertAlign w:val="superscript"/>
          <w:lang w:eastAsia="en-US"/>
        </w:rPr>
        <w:t>η</w:t>
      </w:r>
      <w:r w:rsidR="005346E3" w:rsidRPr="005346E3">
        <w:rPr>
          <w:rFonts w:ascii="Arial" w:hAnsi="Arial" w:cs="Tahoma"/>
          <w:sz w:val="22"/>
          <w:szCs w:val="22"/>
          <w:lang w:eastAsia="en-US"/>
        </w:rPr>
        <w:t xml:space="preserve"> Νοεμβρίου </w:t>
      </w:r>
      <w:r w:rsidR="0074052C" w:rsidRPr="005346E3">
        <w:rPr>
          <w:rFonts w:ascii="Arial" w:hAnsi="Arial" w:cs="Tahoma"/>
          <w:sz w:val="22"/>
          <w:szCs w:val="22"/>
          <w:lang w:eastAsia="en-US"/>
        </w:rPr>
        <w:t>2016 (με δικαίωμα παράτασης αντίστοιχης με αυτή του έργου),</w:t>
      </w:r>
      <w:r w:rsidRPr="005346E3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E91EEA" w:rsidRPr="005346E3">
        <w:rPr>
          <w:rFonts w:ascii="Arial" w:hAnsi="Arial" w:cs="Tahoma"/>
          <w:sz w:val="22"/>
          <w:szCs w:val="22"/>
          <w:lang w:eastAsia="en-US"/>
        </w:rPr>
        <w:t>ενώ ο αρι</w:t>
      </w:r>
      <w:r w:rsidR="00E91EEA">
        <w:rPr>
          <w:rFonts w:ascii="Arial" w:hAnsi="Arial" w:cs="Tahoma"/>
          <w:sz w:val="22"/>
          <w:szCs w:val="22"/>
          <w:lang w:eastAsia="en-US"/>
        </w:rPr>
        <w:t>θμός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965499">
        <w:rPr>
          <w:rFonts w:ascii="Arial" w:hAnsi="Arial" w:cs="Tahoma"/>
          <w:sz w:val="22"/>
          <w:szCs w:val="22"/>
          <w:lang w:eastAsia="en-US"/>
        </w:rPr>
        <w:lastRenderedPageBreak/>
        <w:t>των ημερών και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των σεμιναρίων στα οποία θα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απαιτηθεί να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συμμετέχει ο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κάθε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συνεργάτης θα οριστούν κατόπιν συνεννοήσεως με το </w:t>
      </w:r>
      <w:r w:rsidR="006941AC" w:rsidRPr="00153CE8">
        <w:rPr>
          <w:rFonts w:ascii="Arial" w:hAnsi="Arial" w:cs="Tahoma"/>
          <w:sz w:val="22"/>
          <w:szCs w:val="22"/>
          <w:lang w:eastAsia="en-US"/>
        </w:rPr>
        <w:t>ΕΚΕΤΑ/ΙΜΕΤ</w:t>
      </w:r>
      <w:r w:rsidRPr="00153CE8">
        <w:rPr>
          <w:rFonts w:ascii="Arial" w:hAnsi="Arial" w:cs="Tahoma"/>
          <w:sz w:val="22"/>
          <w:szCs w:val="22"/>
          <w:lang w:eastAsia="en-US"/>
        </w:rPr>
        <w:t>.</w:t>
      </w: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Για το</w:t>
      </w:r>
      <w:r w:rsidR="00965499">
        <w:rPr>
          <w:rFonts w:ascii="Arial" w:hAnsi="Arial" w:cs="Tahoma"/>
          <w:sz w:val="22"/>
          <w:szCs w:val="22"/>
          <w:lang w:eastAsia="en-US"/>
        </w:rPr>
        <w:t>υς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σκοπ</w:t>
      </w:r>
      <w:r w:rsidR="00965499">
        <w:rPr>
          <w:rFonts w:ascii="Arial" w:hAnsi="Arial" w:cs="Tahoma"/>
          <w:sz w:val="22"/>
          <w:szCs w:val="22"/>
          <w:lang w:eastAsia="en-US"/>
        </w:rPr>
        <w:t>ούς των παραπάνω δραστηριοτήτων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ο</w:t>
      </w:r>
      <w:r w:rsidR="00B86BA2">
        <w:rPr>
          <w:rFonts w:ascii="Arial" w:hAnsi="Arial" w:cs="Tahoma"/>
          <w:sz w:val="22"/>
          <w:szCs w:val="22"/>
          <w:lang w:eastAsia="en-US"/>
        </w:rPr>
        <w:t>ι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υποψήφιο</w:t>
      </w:r>
      <w:r w:rsidR="00B86BA2">
        <w:rPr>
          <w:rFonts w:ascii="Arial" w:hAnsi="Arial" w:cs="Tahoma"/>
          <w:sz w:val="22"/>
          <w:szCs w:val="22"/>
          <w:lang w:eastAsia="en-US"/>
        </w:rPr>
        <w:t>ι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θα πρέπει να </w:t>
      </w:r>
      <w:r w:rsidR="004B26B1">
        <w:rPr>
          <w:rFonts w:ascii="Arial" w:hAnsi="Arial" w:cs="Tahoma"/>
          <w:sz w:val="22"/>
          <w:szCs w:val="22"/>
          <w:lang w:eastAsia="en-US"/>
        </w:rPr>
        <w:t>διαθέτουν και να τεκμηριώνουν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απαραίτητα τα εξής </w:t>
      </w:r>
      <w:r w:rsidRPr="00965499">
        <w:rPr>
          <w:rFonts w:ascii="Arial" w:hAnsi="Arial" w:cs="Tahoma"/>
          <w:sz w:val="22"/>
          <w:szCs w:val="22"/>
          <w:lang w:eastAsia="en-US"/>
        </w:rPr>
        <w:t>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>:</w:t>
      </w: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b/>
          <w:bCs/>
          <w:cap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caps/>
          <w:sz w:val="22"/>
          <w:szCs w:val="22"/>
          <w:lang w:eastAsia="en-US"/>
        </w:rPr>
        <w:t>Απαιτούμενα 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>:</w:t>
      </w:r>
    </w:p>
    <w:p w:rsidR="00056877" w:rsidRDefault="00B9256D" w:rsidP="00056877">
      <w:pPr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567" w:hanging="283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>Πτυχίο Μηχανικού</w:t>
      </w:r>
      <w:r w:rsidR="004B26B1">
        <w:rPr>
          <w:rFonts w:ascii="Arial" w:hAnsi="Arial" w:cs="Tahoma"/>
          <w:sz w:val="22"/>
          <w:szCs w:val="22"/>
          <w:lang w:eastAsia="en-US"/>
        </w:rPr>
        <w:t xml:space="preserve"> ΑΕΙ</w:t>
      </w:r>
      <w:r>
        <w:rPr>
          <w:rFonts w:ascii="Arial" w:hAnsi="Arial" w:cs="Tahoma"/>
          <w:sz w:val="22"/>
          <w:szCs w:val="22"/>
          <w:lang w:eastAsia="en-US"/>
        </w:rPr>
        <w:t xml:space="preserve"> ημεδαπής ή αντίστοιχο α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ναγνωρισμένο δίπλωμα </w:t>
      </w:r>
      <w:r w:rsidR="004B26B1">
        <w:rPr>
          <w:rFonts w:ascii="Arial" w:hAnsi="Arial" w:cs="Tahoma"/>
          <w:sz w:val="22"/>
          <w:szCs w:val="22"/>
          <w:lang w:eastAsia="en-US"/>
        </w:rPr>
        <w:t xml:space="preserve">ΑΕΙ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αλλοδαπής με εξειδίκευση στον τομέα των Συγκοινωνιακών Έργων ή Πτυχίο </w:t>
      </w:r>
      <w:r w:rsidR="004B26B1">
        <w:rPr>
          <w:rFonts w:ascii="Arial" w:hAnsi="Arial" w:cs="Tahoma"/>
          <w:sz w:val="22"/>
          <w:szCs w:val="22"/>
          <w:lang w:eastAsia="en-US"/>
        </w:rPr>
        <w:t xml:space="preserve">ΑΕΙ </w:t>
      </w:r>
      <w:r w:rsidR="00D2038A">
        <w:rPr>
          <w:rFonts w:ascii="Arial" w:hAnsi="Arial" w:cs="Tahoma"/>
          <w:sz w:val="22"/>
          <w:szCs w:val="22"/>
          <w:lang w:eastAsia="en-US"/>
        </w:rPr>
        <w:t>σ</w:t>
      </w:r>
      <w:r w:rsidR="004B26B1">
        <w:rPr>
          <w:rFonts w:ascii="Arial" w:hAnsi="Arial" w:cs="Tahoma"/>
          <w:sz w:val="22"/>
          <w:szCs w:val="22"/>
          <w:lang w:eastAsia="en-US"/>
        </w:rPr>
        <w:t>τον τομέα της εκπαίδευσης στα αντικείμενα της</w:t>
      </w:r>
      <w:r w:rsidR="00F1539D">
        <w:rPr>
          <w:rFonts w:ascii="Arial" w:hAnsi="Arial" w:cs="Tahoma"/>
          <w:sz w:val="22"/>
          <w:szCs w:val="22"/>
          <w:lang w:eastAsia="en-US"/>
        </w:rPr>
        <w:t xml:space="preserve"> Μαθηματικής, Φυσικής, Χημικής, Φιλοσοφικής Σχολής ή Παιδαγωγικής.</w:t>
      </w:r>
      <w:r w:rsidR="00056877" w:rsidRPr="00056877">
        <w:rPr>
          <w:rFonts w:ascii="Arial" w:hAnsi="Arial" w:cs="Tahoma"/>
          <w:sz w:val="22"/>
          <w:szCs w:val="22"/>
          <w:lang w:eastAsia="en-US"/>
        </w:rPr>
        <w:t xml:space="preserve"> </w:t>
      </w: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 xml:space="preserve">Επιπλέον, λόγω της ιδιαιτερότητας και της εξειδίκευσης του αντικειμένου του συγκεκριμένου </w:t>
      </w:r>
      <w:r w:rsidR="00CE4D29">
        <w:rPr>
          <w:rFonts w:ascii="Arial" w:hAnsi="Arial" w:cs="Tahoma"/>
          <w:sz w:val="22"/>
          <w:szCs w:val="22"/>
          <w:lang w:eastAsia="en-US"/>
        </w:rPr>
        <w:t>έργου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, θα συνεκτιμηθούν θετικά τα ακόλουθα </w:t>
      </w:r>
      <w:proofErr w:type="spellStart"/>
      <w:r w:rsidRPr="00B077FC">
        <w:rPr>
          <w:rFonts w:ascii="Arial" w:hAnsi="Arial" w:cs="Tahoma"/>
          <w:sz w:val="22"/>
          <w:szCs w:val="22"/>
          <w:lang w:eastAsia="en-US"/>
        </w:rPr>
        <w:t>συνεκτιμώμενα</w:t>
      </w:r>
      <w:proofErr w:type="spellEnd"/>
      <w:r w:rsidRPr="00153CE8">
        <w:rPr>
          <w:rFonts w:ascii="Arial" w:hAnsi="Arial" w:cs="Tahoma"/>
          <w:sz w:val="22"/>
          <w:szCs w:val="22"/>
          <w:lang w:eastAsia="en-US"/>
        </w:rPr>
        <w:t xml:space="preserve"> (επιθυμητά</w:t>
      </w:r>
      <w:r w:rsidRPr="004B26B1">
        <w:rPr>
          <w:rFonts w:ascii="Arial" w:hAnsi="Arial" w:cs="Tahoma"/>
          <w:sz w:val="22"/>
          <w:szCs w:val="22"/>
          <w:lang w:eastAsia="en-US"/>
        </w:rPr>
        <w:t>)</w:t>
      </w:r>
      <w:r w:rsidRPr="00153CE8">
        <w:rPr>
          <w:rFonts w:ascii="Arial" w:hAnsi="Arial" w:cs="Tahoma"/>
          <w:sz w:val="22"/>
          <w:szCs w:val="22"/>
          <w:u w:val="single"/>
          <w:lang w:eastAsia="en-US"/>
        </w:rPr>
        <w:t xml:space="preserve"> </w:t>
      </w:r>
      <w:r w:rsidRPr="00B077FC">
        <w:rPr>
          <w:rFonts w:ascii="Arial" w:hAnsi="Arial" w:cs="Tahoma"/>
          <w:sz w:val="22"/>
          <w:szCs w:val="22"/>
          <w:lang w:eastAsia="en-US"/>
        </w:rPr>
        <w:t>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κατά την αξιολόγηση των υποψηφίων:</w:t>
      </w:r>
    </w:p>
    <w:p w:rsidR="00B9256D" w:rsidRPr="00153CE8" w:rsidRDefault="00B9256D" w:rsidP="00B9256D">
      <w:pPr>
        <w:autoSpaceDE w:val="0"/>
        <w:autoSpaceDN w:val="0"/>
        <w:adjustRightInd w:val="0"/>
        <w:jc w:val="both"/>
        <w:rPr>
          <w:rFonts w:ascii="Arial" w:hAnsi="Arial" w:cs="Tahoma"/>
          <w:sz w:val="22"/>
          <w:szCs w:val="22"/>
          <w:lang w:eastAsia="en-US"/>
        </w:rPr>
      </w:pPr>
    </w:p>
    <w:p w:rsidR="00FD7299" w:rsidRPr="00153CE8" w:rsidRDefault="00FD7299" w:rsidP="00FD729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b/>
          <w:bCs/>
          <w:caps/>
          <w:sz w:val="22"/>
          <w:szCs w:val="22"/>
          <w:lang w:eastAsia="en-US"/>
        </w:rPr>
        <w:t>ΣΥΝΕΚΤΙΜΩΜΕΝΑ</w:t>
      </w:r>
      <w:r w:rsidRPr="00153CE8">
        <w:rPr>
          <w:rFonts w:ascii="Arial" w:hAnsi="Arial" w:cs="Tahoma"/>
          <w:b/>
          <w:bCs/>
          <w:caps/>
          <w:sz w:val="22"/>
          <w:szCs w:val="22"/>
          <w:lang w:eastAsia="en-US"/>
        </w:rPr>
        <w:t xml:space="preserve"> 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>:</w:t>
      </w:r>
    </w:p>
    <w:p w:rsidR="00FD7299" w:rsidRDefault="00FD7299" w:rsidP="00FD7299">
      <w:pPr>
        <w:numPr>
          <w:ilvl w:val="0"/>
          <w:numId w:val="15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EA50C7">
        <w:rPr>
          <w:rFonts w:ascii="Arial" w:hAnsi="Arial" w:cs="Tahoma"/>
          <w:sz w:val="22"/>
          <w:szCs w:val="22"/>
          <w:lang w:eastAsia="en-US"/>
        </w:rPr>
        <w:t>Αποδεδειγμένη εμπειρία στην εκπαίδευση ανηλίκων.</w:t>
      </w:r>
    </w:p>
    <w:p w:rsidR="00FD7299" w:rsidRPr="00FD7299" w:rsidRDefault="00FD7299" w:rsidP="00FD7299">
      <w:pPr>
        <w:numPr>
          <w:ilvl w:val="0"/>
          <w:numId w:val="15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FD7299">
        <w:rPr>
          <w:rFonts w:ascii="Arial" w:hAnsi="Arial" w:cs="Tahoma"/>
          <w:sz w:val="22"/>
          <w:szCs w:val="22"/>
          <w:lang w:eastAsia="en-US"/>
        </w:rPr>
        <w:t>Εξειδίκευση στην εκπαίδευση σε θέματα που άπτονται των αντικειμένων της οδικής ασφάλειας.</w:t>
      </w:r>
    </w:p>
    <w:p w:rsidR="00056877" w:rsidRDefault="00056877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ΑΠΑΙΤΟΥΜΕΝΑ ΔΙΚΑΙΟΛΟΓΗΤΙΚΑ</w:t>
      </w:r>
    </w:p>
    <w:p w:rsidR="00B9256D" w:rsidRPr="00153CE8" w:rsidRDefault="00B9256D" w:rsidP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Αίτηση - Δήλωση (επισυνάπτεται)</w:t>
      </w:r>
    </w:p>
    <w:p w:rsidR="00B9256D" w:rsidRPr="00153CE8" w:rsidRDefault="00B9256D" w:rsidP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Αναλυτικό βιογραφικό σημείωμα</w:t>
      </w:r>
    </w:p>
    <w:p w:rsidR="0092408A" w:rsidRDefault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Αντίγραφα τίτλων</w:t>
      </w:r>
      <w:r w:rsidR="004B26B1">
        <w:rPr>
          <w:rFonts w:ascii="Arial" w:hAnsi="Arial" w:cs="Tahoma"/>
          <w:sz w:val="22"/>
          <w:szCs w:val="22"/>
          <w:lang w:eastAsia="en-US"/>
        </w:rPr>
        <w:t xml:space="preserve"> σπουδών</w:t>
      </w:r>
      <w:r w:rsidRPr="00153CE8">
        <w:rPr>
          <w:rFonts w:ascii="Arial" w:hAnsi="Arial" w:cs="Tahoma"/>
          <w:sz w:val="22"/>
          <w:szCs w:val="22"/>
          <w:lang w:eastAsia="en-US"/>
        </w:rPr>
        <w:t>, πιστοποιήσεων και βεβαιώσεων προϋπηρεσίας, καθώς και κάθε άλλο στοιχείο που θα τεκμηριώνει τα απαιτούμενα προσόντα και τα στοιχεία που θα αναφέρονται στο βιογραφικό.</w:t>
      </w:r>
    </w:p>
    <w:p w:rsidR="0092408A" w:rsidRDefault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color w:val="000000"/>
          <w:sz w:val="22"/>
          <w:szCs w:val="22"/>
        </w:rPr>
        <w:t xml:space="preserve">Κάθε άλλο στοιχείο που κατά την κρίση του υποψηφίου θα βοηθήσει στη   διαμόρφωση γνώμης για την καταλληλότητά του 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color w:val="000000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ΔΙΑΔΙΚΑΣΙΑ ΑΞΙΟΛΟΓΗΣΗΣ</w:t>
      </w:r>
    </w:p>
    <w:p w:rsidR="00B9256D" w:rsidRPr="00153CE8" w:rsidRDefault="00D2038A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>Υ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>ποψήφιοι οι οποίοι δεν πληρούν τα απαραίτητα προσόντα</w:t>
      </w:r>
      <w:r>
        <w:rPr>
          <w:rFonts w:ascii="Arial" w:hAnsi="Arial" w:cs="Tahoma"/>
          <w:sz w:val="22"/>
          <w:szCs w:val="22"/>
          <w:lang w:eastAsia="en-US"/>
        </w:rPr>
        <w:t>,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όπως αυτά ορίζονται στην παρούσα Πρόσκληση θα αποκλείονται από την περαιτέρω διαδικασία αξιολόγησης. Τα </w:t>
      </w:r>
      <w:proofErr w:type="spellStart"/>
      <w:r w:rsidR="00B9256D">
        <w:rPr>
          <w:rFonts w:ascii="Arial" w:hAnsi="Arial" w:cs="Tahoma"/>
          <w:sz w:val="22"/>
          <w:szCs w:val="22"/>
          <w:lang w:eastAsia="en-US"/>
        </w:rPr>
        <w:t>συνεκτιμώμενα</w:t>
      </w:r>
      <w:proofErr w:type="spellEnd"/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προσόντα αξιολογούνται υπό την προϋπόθεση ότι οι υποψήφιοι πληρούν τα απαραίτητα προσόντα όπως αυτά περιγράφονται στην παρούσα Πρόσκληση.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 w:rsidRPr="00153CE8">
        <w:rPr>
          <w:rFonts w:ascii="Arial" w:hAnsi="Arial" w:cs="Tahoma"/>
          <w:color w:val="000000"/>
          <w:sz w:val="22"/>
          <w:szCs w:val="22"/>
        </w:rPr>
        <w:t>Οι υποψήφιοι ενδέχεται να κληθούν σε συνέντευξη σε περίπτωση που κριθεί ότι απαιτούνται επιπλέον στοιχεία για την αξιολόγησή τους.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Προσόντα που αναφέρονται είτε στην αίτηση, είτε στο βιογραφικό σημείωμα αλλά δεν τεκμηριώνονται  με την υποβολή των αντιστοίχων πιστοποιητικών ή δικαιολογητικών δεν θα ληφθούν υπόψη για την αξιολόγηση των υποψηφίων.</w:t>
      </w:r>
    </w:p>
    <w:p w:rsidR="00B9256D" w:rsidRPr="00C355F7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 xml:space="preserve">Θα ληφθούν υπόψη μόνο οι αιτήσεις που θα κατατεθούν ή θα αποσταλούν και θα παραληφθούν από το ΕΚΕΤΑ/ΙΜΕΤ, με ευθύνη του υποψηφίου, το αργότερο μέχρι </w:t>
      </w:r>
      <w:r w:rsidRPr="00CD04DF">
        <w:rPr>
          <w:rFonts w:ascii="Arial" w:hAnsi="Arial" w:cs="Tahoma"/>
          <w:sz w:val="22"/>
          <w:szCs w:val="22"/>
          <w:lang w:eastAsia="en-US"/>
        </w:rPr>
        <w:t xml:space="preserve">την </w:t>
      </w:r>
      <w:bookmarkStart w:id="0" w:name="_GoBack"/>
      <w:bookmarkEnd w:id="0"/>
      <w:r w:rsidR="00D238BB" w:rsidRPr="00B915C0">
        <w:rPr>
          <w:rFonts w:ascii="Arial" w:hAnsi="Arial" w:cs="Tahoma"/>
          <w:b/>
          <w:sz w:val="22"/>
          <w:szCs w:val="22"/>
          <w:lang w:eastAsia="en-US"/>
        </w:rPr>
        <w:lastRenderedPageBreak/>
        <w:t>02/09/2016</w:t>
      </w:r>
      <w:r w:rsidR="001E37F9" w:rsidRPr="00B915C0">
        <w:rPr>
          <w:rFonts w:ascii="Arial" w:hAnsi="Arial" w:cs="Tahoma"/>
          <w:b/>
          <w:sz w:val="22"/>
          <w:szCs w:val="22"/>
          <w:lang w:eastAsia="en-US"/>
        </w:rPr>
        <w:t xml:space="preserve"> </w:t>
      </w:r>
      <w:r w:rsidRPr="00B915C0">
        <w:rPr>
          <w:rFonts w:ascii="Arial" w:hAnsi="Arial" w:cs="Tahoma"/>
          <w:sz w:val="22"/>
          <w:szCs w:val="22"/>
          <w:lang w:eastAsia="en-US"/>
        </w:rPr>
        <w:t xml:space="preserve">και ώρα </w:t>
      </w:r>
      <w:r w:rsidRPr="00B915C0">
        <w:rPr>
          <w:rFonts w:ascii="Arial" w:hAnsi="Arial" w:cs="Tahoma"/>
          <w:b/>
          <w:sz w:val="22"/>
          <w:szCs w:val="22"/>
          <w:lang w:eastAsia="en-US"/>
        </w:rPr>
        <w:t>1</w:t>
      </w:r>
      <w:r w:rsidR="00D238BB" w:rsidRPr="00B915C0">
        <w:rPr>
          <w:rFonts w:ascii="Arial" w:hAnsi="Arial" w:cs="Tahoma"/>
          <w:b/>
          <w:sz w:val="22"/>
          <w:szCs w:val="22"/>
          <w:lang w:eastAsia="en-US"/>
        </w:rPr>
        <w:t>0</w:t>
      </w:r>
      <w:r w:rsidRPr="00B915C0">
        <w:rPr>
          <w:rFonts w:ascii="Arial" w:hAnsi="Arial" w:cs="Tahoma"/>
          <w:b/>
          <w:sz w:val="22"/>
          <w:szCs w:val="22"/>
          <w:lang w:eastAsia="en-US"/>
        </w:rPr>
        <w:t>:00</w:t>
      </w:r>
      <w:r w:rsidRPr="00B915C0">
        <w:rPr>
          <w:rFonts w:ascii="Arial" w:hAnsi="Arial" w:cs="Tahoma"/>
          <w:sz w:val="22"/>
          <w:szCs w:val="22"/>
          <w:lang w:eastAsia="en-US"/>
        </w:rPr>
        <w:t xml:space="preserve"> </w:t>
      </w:r>
      <w:proofErr w:type="spellStart"/>
      <w:r w:rsidRPr="00B915C0">
        <w:rPr>
          <w:rFonts w:ascii="Arial" w:hAnsi="Arial" w:cs="Tahoma"/>
          <w:b/>
          <w:sz w:val="22"/>
          <w:szCs w:val="22"/>
          <w:lang w:eastAsia="en-US"/>
        </w:rPr>
        <w:t>π.μ</w:t>
      </w:r>
      <w:proofErr w:type="spellEnd"/>
      <w:r w:rsidRPr="00B915C0">
        <w:rPr>
          <w:rFonts w:ascii="Arial" w:hAnsi="Arial" w:cs="Tahoma"/>
          <w:b/>
          <w:sz w:val="22"/>
          <w:szCs w:val="22"/>
          <w:lang w:eastAsia="en-US"/>
        </w:rPr>
        <w:t>.</w:t>
      </w:r>
      <w:r w:rsidRPr="00B915C0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71220B" w:rsidRPr="00B915C0">
        <w:rPr>
          <w:rFonts w:ascii="Tahoma" w:hAnsi="Tahoma" w:cs="Tahoma"/>
          <w:color w:val="000000"/>
          <w:sz w:val="22"/>
          <w:szCs w:val="22"/>
        </w:rPr>
        <w:t>στην ηλεκτρονική</w:t>
      </w:r>
      <w:r w:rsidR="0071220B" w:rsidRPr="00C355F7">
        <w:rPr>
          <w:rFonts w:ascii="Tahoma" w:hAnsi="Tahoma" w:cs="Tahoma"/>
          <w:color w:val="000000"/>
          <w:sz w:val="22"/>
          <w:szCs w:val="22"/>
        </w:rPr>
        <w:t xml:space="preserve"> διεύθυνση </w:t>
      </w:r>
      <w:hyperlink r:id="rId8" w:history="1">
        <w:r w:rsidR="0071220B" w:rsidRPr="00C355F7">
          <w:rPr>
            <w:rStyle w:val="Hyperlink"/>
            <w:rFonts w:ascii="Tahoma" w:hAnsi="Tahoma" w:cs="Tahoma"/>
            <w:sz w:val="22"/>
            <w:szCs w:val="22"/>
          </w:rPr>
          <w:t>achris@certh.gr</w:t>
        </w:r>
      </w:hyperlink>
      <w:r w:rsidR="0071220B" w:rsidRPr="00C355F7">
        <w:rPr>
          <w:rFonts w:ascii="Tahoma" w:hAnsi="Tahoma" w:cs="Tahoma"/>
          <w:color w:val="000000"/>
          <w:sz w:val="22"/>
          <w:szCs w:val="22"/>
        </w:rPr>
        <w:t xml:space="preserve"> ή </w:t>
      </w:r>
      <w:r w:rsidRPr="00C355F7">
        <w:rPr>
          <w:rFonts w:ascii="Arial" w:hAnsi="Arial" w:cs="Tahoma"/>
          <w:sz w:val="22"/>
          <w:szCs w:val="22"/>
          <w:lang w:eastAsia="en-US"/>
        </w:rPr>
        <w:t>στη διεύθυνση:</w:t>
      </w:r>
    </w:p>
    <w:p w:rsidR="001E16FB" w:rsidRPr="00C355F7" w:rsidRDefault="001E16FB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Pr="00CD04DF" w:rsidRDefault="00B9256D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>ΕΚΕΤΑ / ΙΜΕΤ</w:t>
      </w:r>
    </w:p>
    <w:p w:rsidR="004B26B1" w:rsidRPr="0022035B" w:rsidRDefault="004B26B1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  <w:highlight w:val="yellow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6</w:t>
      </w:r>
      <w:r w:rsidRPr="00153CE8">
        <w:rPr>
          <w:rFonts w:ascii="Arial" w:hAnsi="Arial" w:cs="Tahoma"/>
          <w:bCs/>
          <w:color w:val="000000"/>
          <w:sz w:val="22"/>
          <w:szCs w:val="22"/>
          <w:vertAlign w:val="superscript"/>
        </w:rPr>
        <w:t>ο</w:t>
      </w:r>
      <w:r w:rsidRPr="00153CE8">
        <w:rPr>
          <w:rFonts w:ascii="Arial" w:hAnsi="Arial" w:cs="Tahoma"/>
          <w:bCs/>
          <w:color w:val="000000"/>
          <w:sz w:val="22"/>
          <w:szCs w:val="22"/>
        </w:rPr>
        <w:t xml:space="preserve"> </w:t>
      </w:r>
      <w:proofErr w:type="spellStart"/>
      <w:r w:rsidRPr="00153CE8">
        <w:rPr>
          <w:rFonts w:ascii="Arial" w:hAnsi="Arial" w:cs="Tahoma"/>
          <w:bCs/>
          <w:color w:val="000000"/>
          <w:sz w:val="22"/>
          <w:szCs w:val="22"/>
        </w:rPr>
        <w:t>χλμ</w:t>
      </w:r>
      <w:proofErr w:type="spellEnd"/>
      <w:r w:rsidRPr="00153CE8">
        <w:rPr>
          <w:rFonts w:ascii="Arial" w:hAnsi="Arial" w:cs="Tahoma"/>
          <w:bCs/>
          <w:color w:val="000000"/>
          <w:sz w:val="22"/>
          <w:szCs w:val="22"/>
        </w:rPr>
        <w:t>. Χαριλάου-Θέρμης</w:t>
      </w:r>
      <w:r w:rsidRPr="00F053F4" w:rsidDel="004B26B1">
        <w:rPr>
          <w:rFonts w:ascii="Arial" w:hAnsi="Arial" w:cs="Tahoma"/>
          <w:color w:val="000000"/>
          <w:sz w:val="22"/>
          <w:szCs w:val="22"/>
          <w:highlight w:val="yellow"/>
        </w:rPr>
        <w:t xml:space="preserve"> </w:t>
      </w:r>
    </w:p>
    <w:p w:rsidR="00B077FC" w:rsidRPr="0022035B" w:rsidRDefault="00B077FC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</w:rPr>
      </w:pPr>
      <w:r w:rsidRPr="0022035B">
        <w:rPr>
          <w:rFonts w:ascii="Arial" w:hAnsi="Arial" w:cs="Tahoma"/>
          <w:color w:val="000000"/>
          <w:sz w:val="22"/>
          <w:szCs w:val="22"/>
        </w:rPr>
        <w:t>57001</w:t>
      </w:r>
    </w:p>
    <w:p w:rsidR="00B9256D" w:rsidRPr="00CD04DF" w:rsidRDefault="004B26B1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Θέρμη – ΘΕΣΣΑΛΟΝΙΚΗ</w:t>
      </w: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Pr="00C355F7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C355F7">
        <w:rPr>
          <w:rFonts w:ascii="Arial" w:hAnsi="Arial" w:cs="Tahoma"/>
          <w:sz w:val="22"/>
          <w:szCs w:val="22"/>
          <w:lang w:eastAsia="en-US"/>
        </w:rPr>
        <w:t>Στο</w:t>
      </w:r>
      <w:r w:rsidR="00D2038A" w:rsidRPr="00C355F7">
        <w:rPr>
          <w:rFonts w:ascii="Arial" w:hAnsi="Arial" w:cs="Tahoma"/>
          <w:sz w:val="22"/>
          <w:szCs w:val="22"/>
          <w:lang w:eastAsia="en-US"/>
        </w:rPr>
        <w:t>ν</w:t>
      </w:r>
      <w:r w:rsidRPr="00C355F7">
        <w:rPr>
          <w:rFonts w:ascii="Arial" w:hAnsi="Arial" w:cs="Tahoma"/>
          <w:sz w:val="22"/>
          <w:szCs w:val="22"/>
          <w:lang w:eastAsia="en-US"/>
        </w:rPr>
        <w:t xml:space="preserve"> εξωτερικό μέρος του φακέλου υποβολής της αίτησης</w:t>
      </w:r>
      <w:r w:rsidR="001E16FB" w:rsidRPr="00C355F7">
        <w:rPr>
          <w:rFonts w:ascii="Arial" w:hAnsi="Arial" w:cs="Tahoma"/>
          <w:sz w:val="22"/>
          <w:szCs w:val="22"/>
          <w:lang w:eastAsia="en-US"/>
        </w:rPr>
        <w:t xml:space="preserve"> (σε περίπτωση αποστολής φακέλου)</w:t>
      </w:r>
      <w:r w:rsidRPr="00C355F7">
        <w:rPr>
          <w:rFonts w:ascii="Arial" w:hAnsi="Arial" w:cs="Tahoma"/>
          <w:sz w:val="22"/>
          <w:szCs w:val="22"/>
          <w:lang w:eastAsia="en-US"/>
        </w:rPr>
        <w:t xml:space="preserve"> θα πρέπει να αναγράφονται ευκρινώς τα εξής</w:t>
      </w: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>:</w:t>
      </w:r>
    </w:p>
    <w:p w:rsidR="00B9256D" w:rsidRPr="00C355F7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 xml:space="preserve">Αίτηση για την πρόσκληση εκδήλωσης ενδιαφέροντος με </w:t>
      </w:r>
      <w:r w:rsidRPr="00B915C0">
        <w:rPr>
          <w:rFonts w:ascii="Arial" w:hAnsi="Arial" w:cs="Tahoma"/>
          <w:b/>
          <w:bCs/>
          <w:sz w:val="22"/>
          <w:szCs w:val="22"/>
          <w:lang w:eastAsia="en-US"/>
        </w:rPr>
        <w:t xml:space="preserve">αρ. </w:t>
      </w:r>
      <w:proofErr w:type="spellStart"/>
      <w:r w:rsidRPr="00B915C0">
        <w:rPr>
          <w:rFonts w:ascii="Arial" w:hAnsi="Arial" w:cs="Tahoma"/>
          <w:b/>
          <w:bCs/>
          <w:sz w:val="22"/>
          <w:szCs w:val="22"/>
          <w:lang w:eastAsia="en-US"/>
        </w:rPr>
        <w:t>πρωτ</w:t>
      </w:r>
      <w:proofErr w:type="spellEnd"/>
      <w:r w:rsidRPr="00B915C0">
        <w:rPr>
          <w:rFonts w:ascii="Arial" w:hAnsi="Arial" w:cs="Tahoma"/>
          <w:b/>
          <w:bCs/>
          <w:sz w:val="22"/>
          <w:szCs w:val="22"/>
          <w:lang w:eastAsia="en-US"/>
        </w:rPr>
        <w:t xml:space="preserve">. </w:t>
      </w:r>
      <w:r w:rsidR="000B26AC" w:rsidRPr="00B915C0">
        <w:rPr>
          <w:rFonts w:ascii="Arial" w:hAnsi="Arial" w:cs="Tahoma"/>
          <w:b/>
          <w:bCs/>
          <w:sz w:val="22"/>
          <w:szCs w:val="22"/>
          <w:lang w:eastAsia="en-US"/>
        </w:rPr>
        <w:t xml:space="preserve"> </w:t>
      </w:r>
      <w:r w:rsidR="00B915C0" w:rsidRPr="00B915C0">
        <w:rPr>
          <w:rFonts w:ascii="Arial" w:hAnsi="Arial" w:cs="Tahoma"/>
          <w:b/>
          <w:bCs/>
          <w:sz w:val="22"/>
          <w:szCs w:val="22"/>
          <w:lang w:eastAsia="en-US"/>
        </w:rPr>
        <w:t>8139-</w:t>
      </w:r>
      <w:r w:rsidR="001E37F9" w:rsidRPr="00B915C0">
        <w:rPr>
          <w:rFonts w:ascii="Arial" w:hAnsi="Arial" w:cs="Tahoma"/>
          <w:b/>
          <w:bCs/>
          <w:sz w:val="22"/>
          <w:szCs w:val="22"/>
          <w:lang w:eastAsia="en-US"/>
        </w:rPr>
        <w:t>2</w:t>
      </w:r>
      <w:r w:rsidR="00D238BB" w:rsidRPr="00B915C0">
        <w:rPr>
          <w:rFonts w:ascii="Arial" w:hAnsi="Arial" w:cs="Tahoma"/>
          <w:b/>
          <w:bCs/>
          <w:sz w:val="22"/>
          <w:szCs w:val="22"/>
          <w:lang w:eastAsia="en-US"/>
        </w:rPr>
        <w:t>6</w:t>
      </w:r>
      <w:r w:rsidR="001E37F9" w:rsidRPr="00B915C0">
        <w:rPr>
          <w:rFonts w:ascii="Arial" w:hAnsi="Arial" w:cs="Tahoma"/>
          <w:b/>
          <w:bCs/>
          <w:sz w:val="22"/>
          <w:szCs w:val="22"/>
          <w:lang w:eastAsia="en-US"/>
        </w:rPr>
        <w:t>-07-2016</w:t>
      </w:r>
    </w:p>
    <w:p w:rsidR="00B9256D" w:rsidRPr="00B915C0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>Για</w:t>
      </w:r>
      <w:r w:rsidRPr="00B915C0">
        <w:rPr>
          <w:rFonts w:ascii="Arial" w:hAnsi="Arial" w:cs="Tahoma"/>
          <w:b/>
          <w:bCs/>
          <w:sz w:val="22"/>
          <w:szCs w:val="22"/>
          <w:lang w:eastAsia="en-US"/>
        </w:rPr>
        <w:t xml:space="preserve"> </w:t>
      </w: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>το</w:t>
      </w:r>
      <w:r w:rsidRPr="00B915C0">
        <w:rPr>
          <w:rFonts w:ascii="Arial" w:hAnsi="Arial" w:cs="Tahoma"/>
          <w:b/>
          <w:bCs/>
          <w:sz w:val="22"/>
          <w:szCs w:val="22"/>
          <w:lang w:eastAsia="en-US"/>
        </w:rPr>
        <w:t xml:space="preserve"> </w:t>
      </w: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>έργο</w:t>
      </w:r>
      <w:r w:rsidR="000B26AC" w:rsidRPr="00B915C0">
        <w:rPr>
          <w:rFonts w:ascii="Arial" w:hAnsi="Arial" w:cs="Tahoma"/>
          <w:b/>
          <w:bCs/>
          <w:sz w:val="22"/>
          <w:szCs w:val="22"/>
          <w:lang w:eastAsia="en-US"/>
        </w:rPr>
        <w:t xml:space="preserve"> </w:t>
      </w:r>
      <w:r w:rsidR="000B26AC" w:rsidRPr="00B915C0">
        <w:rPr>
          <w:rFonts w:ascii="Arial" w:hAnsi="Arial" w:cs="Arial"/>
          <w:b/>
          <w:color w:val="000000"/>
          <w:sz w:val="22"/>
          <w:szCs w:val="22"/>
        </w:rPr>
        <w:t>«</w:t>
      </w:r>
      <w:r w:rsidR="000B26AC" w:rsidRPr="00C355F7">
        <w:rPr>
          <w:rFonts w:ascii="Arial" w:hAnsi="Arial" w:cs="Arial"/>
          <w:b/>
          <w:sz w:val="22"/>
          <w:szCs w:val="22"/>
          <w:lang w:val="en-US"/>
        </w:rPr>
        <w:t>COMMUNITY</w:t>
      </w:r>
      <w:r w:rsidR="000B26AC" w:rsidRPr="00B915C0">
        <w:rPr>
          <w:rFonts w:ascii="Arial" w:hAnsi="Arial" w:cs="Arial"/>
          <w:b/>
          <w:sz w:val="22"/>
          <w:szCs w:val="22"/>
        </w:rPr>
        <w:t xml:space="preserve"> </w:t>
      </w:r>
      <w:r w:rsidR="000B26AC" w:rsidRPr="00C355F7">
        <w:rPr>
          <w:rFonts w:ascii="Arial" w:hAnsi="Arial" w:cs="Arial"/>
          <w:b/>
          <w:sz w:val="22"/>
          <w:szCs w:val="22"/>
          <w:lang w:val="en-US"/>
        </w:rPr>
        <w:t>SAFETY</w:t>
      </w:r>
      <w:r w:rsidR="000B26AC" w:rsidRPr="00B915C0">
        <w:rPr>
          <w:rFonts w:ascii="Arial" w:hAnsi="Arial" w:cs="Arial"/>
          <w:b/>
          <w:sz w:val="22"/>
          <w:szCs w:val="22"/>
        </w:rPr>
        <w:t xml:space="preserve"> </w:t>
      </w:r>
      <w:r w:rsidR="000B26AC" w:rsidRPr="00C355F7">
        <w:rPr>
          <w:rFonts w:ascii="Arial" w:hAnsi="Arial" w:cs="Arial"/>
          <w:b/>
          <w:sz w:val="22"/>
          <w:szCs w:val="22"/>
          <w:lang w:val="en-US"/>
        </w:rPr>
        <w:t>AWARENESS</w:t>
      </w:r>
      <w:r w:rsidR="000B26AC" w:rsidRPr="00B915C0">
        <w:rPr>
          <w:rFonts w:ascii="Arial" w:hAnsi="Arial" w:cs="Arial"/>
          <w:b/>
          <w:sz w:val="22"/>
          <w:szCs w:val="22"/>
        </w:rPr>
        <w:t xml:space="preserve"> </w:t>
      </w:r>
      <w:r w:rsidR="000B26AC" w:rsidRPr="00C355F7">
        <w:rPr>
          <w:rFonts w:ascii="Arial" w:hAnsi="Arial" w:cs="Arial"/>
          <w:b/>
          <w:sz w:val="22"/>
          <w:szCs w:val="22"/>
          <w:lang w:val="en-US"/>
        </w:rPr>
        <w:t>PROGRAMME</w:t>
      </w:r>
      <w:r w:rsidR="000B26AC" w:rsidRPr="00B915C0">
        <w:rPr>
          <w:rFonts w:ascii="Arial" w:hAnsi="Arial" w:cs="Arial"/>
          <w:b/>
          <w:color w:val="000000"/>
          <w:sz w:val="22"/>
          <w:szCs w:val="22"/>
        </w:rPr>
        <w:t>»</w:t>
      </w:r>
      <w:r w:rsidRPr="00B915C0">
        <w:rPr>
          <w:rFonts w:ascii="Arial" w:hAnsi="Arial" w:cs="Tahoma"/>
          <w:b/>
          <w:bCs/>
          <w:sz w:val="22"/>
          <w:szCs w:val="22"/>
          <w:lang w:eastAsia="en-US"/>
        </w:rPr>
        <w:t xml:space="preserve"> </w:t>
      </w:r>
    </w:p>
    <w:p w:rsidR="00B9256D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Cs/>
          <w:sz w:val="22"/>
          <w:szCs w:val="22"/>
          <w:lang w:eastAsia="en-US"/>
        </w:rPr>
      </w:pP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 xml:space="preserve">Τα στοιχεία του ενδιαφερομένου </w:t>
      </w:r>
      <w:r w:rsidRPr="00C355F7">
        <w:rPr>
          <w:rFonts w:ascii="Arial" w:hAnsi="Arial" w:cs="Tahoma"/>
          <w:bCs/>
          <w:sz w:val="22"/>
          <w:szCs w:val="22"/>
          <w:lang w:eastAsia="en-US"/>
        </w:rPr>
        <w:t>(ονοματεπώνυμο, διεύθυνση, τηλέφωνο</w:t>
      </w:r>
      <w:r w:rsidRPr="00CD04DF">
        <w:rPr>
          <w:rFonts w:ascii="Arial" w:hAnsi="Arial" w:cs="Tahoma"/>
          <w:bCs/>
          <w:sz w:val="22"/>
          <w:szCs w:val="22"/>
          <w:lang w:eastAsia="en-US"/>
        </w:rPr>
        <w:t xml:space="preserve"> επικοινωνίας).</w:t>
      </w:r>
    </w:p>
    <w:p w:rsidR="001E16FB" w:rsidRPr="00CD04DF" w:rsidRDefault="001E16FB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bCs/>
          <w:sz w:val="22"/>
          <w:szCs w:val="22"/>
          <w:lang w:eastAsia="en-US"/>
        </w:rPr>
        <w:t xml:space="preserve"> Όταν η αίτηση και τα απαιτούμενα δικαιολογητικά υποβάλλονται ηλεκτρονικά, θα πρέπει να προσδιορίζονται τα παραπάνω κατά την ηλεκτρονική υποβολή. </w:t>
      </w:r>
    </w:p>
    <w:p w:rsidR="00B9256D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CD04DF">
        <w:rPr>
          <w:rFonts w:ascii="Arial" w:hAnsi="Arial" w:cs="Arial"/>
          <w:sz w:val="22"/>
          <w:szCs w:val="22"/>
          <w:lang w:eastAsia="en-US"/>
        </w:rPr>
        <w:t>Επισημαίνεται ότι η παρούσα διαδικασία δεν είναι διαγωνιστική και το ΕΚΕΤΑ/ΙΜΕΤ δεν αναλαμβάνει καμία δέσμευση προς σύναψη σύμβασης, δεδομένου ότι επαφίεται στην πλήρη διακριτική του ευχέρεια η σύναψη ή μη σύμβασης, αποκλειόμενης οιασδήποτε αξιώσεως των ενδιαφερομένων. Η τυχόν επιλογή υποψηφίου έχει τον χαρακτήρα αποδοχής πρότασης και όχι «πρόσληψης». Ο υποψήφιος που θα επιλεγεί θα ειδοποιηθεί κατ’ ιδίαν.</w:t>
      </w:r>
    </w:p>
    <w:p w:rsidR="0071220B" w:rsidRPr="0071220B" w:rsidRDefault="0071220B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B077FC">
        <w:rPr>
          <w:rFonts w:ascii="Arial" w:hAnsi="Arial" w:cs="Arial"/>
          <w:color w:val="000000"/>
          <w:sz w:val="22"/>
          <w:szCs w:val="22"/>
        </w:rPr>
        <w:t>Οι επιλεχθέντες υποψήφιοι πριν την ανάληψη των καθηκόντων τους οφείλουν με δήλωσή τους προς το Ινστιτούτο να δηλώσουν εάν έχουν συζυγικό ή συγγενικό δεσμό (εξ αίματος ή εξ αγχιστείας) με οποιονδήποτε εργαζόμενο του ΕΚΕΤΑ, προσδιορίζοντας τη συζυγική ή συγγενική σχέση καθώς επίσης και το πρόσωπο με το οποίο συνδέονται με συζυγικό ή συγγενικό δεσμό.</w:t>
      </w:r>
    </w:p>
    <w:p w:rsidR="00B9256D" w:rsidRPr="00CD04DF" w:rsidRDefault="00B9256D" w:rsidP="00B9256D">
      <w:pPr>
        <w:autoSpaceDE w:val="0"/>
        <w:autoSpaceDN w:val="0"/>
        <w:adjustRightInd w:val="0"/>
        <w:ind w:left="540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 xml:space="preserve">Οι ενδιαφερόμενοι μπορούν να απευθύνονται για περισσότερες πληροφορίες τηλεφωνικά στο </w:t>
      </w:r>
      <w:r w:rsidR="00F1539D">
        <w:rPr>
          <w:rFonts w:ascii="Arial" w:hAnsi="Arial" w:cs="Tahoma"/>
          <w:color w:val="000000"/>
          <w:sz w:val="22"/>
          <w:szCs w:val="22"/>
        </w:rPr>
        <w:t>2310498457</w:t>
      </w:r>
      <w:r w:rsidRPr="00CD04DF">
        <w:rPr>
          <w:rFonts w:ascii="Arial" w:hAnsi="Arial" w:cs="Tahoma"/>
          <w:color w:val="000000"/>
          <w:sz w:val="22"/>
          <w:szCs w:val="22"/>
        </w:rPr>
        <w:t xml:space="preserve"> ή στο </w:t>
      </w:r>
      <w:r w:rsidRPr="00CD04DF">
        <w:rPr>
          <w:rFonts w:ascii="Arial" w:hAnsi="Arial" w:cs="Tahoma"/>
          <w:color w:val="000000"/>
          <w:sz w:val="22"/>
          <w:szCs w:val="22"/>
          <w:lang w:val="en-US"/>
        </w:rPr>
        <w:t>email</w:t>
      </w:r>
      <w:r w:rsidRPr="00CD04DF">
        <w:rPr>
          <w:rFonts w:ascii="Arial" w:hAnsi="Arial" w:cs="Tahoma"/>
          <w:color w:val="000000"/>
          <w:sz w:val="22"/>
          <w:szCs w:val="22"/>
        </w:rPr>
        <w:t xml:space="preserve">: </w:t>
      </w:r>
      <w:hyperlink r:id="rId9" w:history="1">
        <w:r w:rsidR="000B26AC" w:rsidRPr="00B81F9F">
          <w:rPr>
            <w:rStyle w:val="Hyperlink"/>
            <w:rFonts w:ascii="Arial" w:hAnsi="Arial" w:cs="Tahoma"/>
            <w:sz w:val="22"/>
            <w:szCs w:val="22"/>
            <w:lang w:val="en-US"/>
          </w:rPr>
          <w:t>achris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</w:rPr>
          <w:t>@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  <w:lang w:val="en-US"/>
          </w:rPr>
          <w:t>certh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</w:rPr>
          <w:t>.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  <w:lang w:val="en-US"/>
          </w:rPr>
          <w:t>gr</w:t>
        </w:r>
      </w:hyperlink>
      <w:r w:rsidRPr="00CD04DF">
        <w:rPr>
          <w:rFonts w:ascii="Arial" w:hAnsi="Arial" w:cs="Tahoma"/>
          <w:color w:val="000000"/>
          <w:sz w:val="22"/>
          <w:szCs w:val="22"/>
        </w:rPr>
        <w:t xml:space="preserve"> (κα. </w:t>
      </w:r>
      <w:r w:rsidR="00F1539D">
        <w:rPr>
          <w:rFonts w:ascii="Arial" w:hAnsi="Arial" w:cs="Tahoma"/>
          <w:color w:val="000000"/>
          <w:sz w:val="22"/>
          <w:szCs w:val="22"/>
        </w:rPr>
        <w:t>Αναστασία Χριστοδούλου</w:t>
      </w:r>
      <w:r w:rsidRPr="00CD04DF">
        <w:rPr>
          <w:rFonts w:ascii="Arial" w:hAnsi="Arial" w:cs="Tahoma"/>
          <w:color w:val="000000"/>
          <w:sz w:val="22"/>
          <w:szCs w:val="22"/>
        </w:rPr>
        <w:t>)</w:t>
      </w: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  <w:t>Για το ΕΚΕΤΑ/ ΙΜΕΤ</w:t>
      </w: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1E1101" w:rsidRDefault="001E1101" w:rsidP="00B9256D">
      <w:pPr>
        <w:autoSpaceDE w:val="0"/>
        <w:autoSpaceDN w:val="0"/>
        <w:adjustRightInd w:val="0"/>
        <w:ind w:left="4321" w:firstLine="75"/>
        <w:jc w:val="both"/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color w:val="000000"/>
          <w:sz w:val="22"/>
          <w:szCs w:val="22"/>
        </w:rPr>
        <w:t xml:space="preserve"> Άγγελος Μπεκιάρης</w:t>
      </w:r>
    </w:p>
    <w:p w:rsidR="00B9256D" w:rsidRPr="00CD04DF" w:rsidRDefault="00B9256D" w:rsidP="00B9256D">
      <w:pPr>
        <w:autoSpaceDE w:val="0"/>
        <w:autoSpaceDN w:val="0"/>
        <w:adjustRightInd w:val="0"/>
        <w:ind w:left="4321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 xml:space="preserve">Διευθυντής Ινστιτούτου </w:t>
      </w:r>
    </w:p>
    <w:p w:rsidR="00B9256D" w:rsidRPr="00CD04DF" w:rsidRDefault="00B9256D" w:rsidP="00B9256D">
      <w:pPr>
        <w:autoSpaceDE w:val="0"/>
        <w:autoSpaceDN w:val="0"/>
        <w:adjustRightInd w:val="0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rPr>
          <w:rFonts w:ascii="Arial" w:hAnsi="Arial" w:cs="Tahoma"/>
          <w:sz w:val="22"/>
          <w:szCs w:val="22"/>
          <w:lang w:eastAsia="en-US"/>
        </w:rPr>
      </w:pPr>
    </w:p>
    <w:p w:rsidR="00B9256D" w:rsidRPr="00CD04DF" w:rsidRDefault="00B9256D" w:rsidP="00B9256D">
      <w:pPr>
        <w:autoSpaceDE w:val="0"/>
        <w:autoSpaceDN w:val="0"/>
        <w:adjustRightInd w:val="0"/>
        <w:rPr>
          <w:rFonts w:ascii="Arial" w:hAnsi="Arial" w:cs="Tahoma"/>
          <w:sz w:val="22"/>
          <w:szCs w:val="22"/>
          <w:lang w:eastAsia="en-US"/>
        </w:rPr>
      </w:pPr>
      <w:r w:rsidRPr="00CD04DF">
        <w:rPr>
          <w:rFonts w:ascii="Arial" w:hAnsi="Arial" w:cs="Tahoma"/>
          <w:sz w:val="22"/>
          <w:szCs w:val="22"/>
          <w:lang w:eastAsia="en-US"/>
        </w:rPr>
        <w:t>Παράρτημα Ι – Υπόδειγμα Αίτησης</w:t>
      </w:r>
    </w:p>
    <w:p w:rsidR="00D2038A" w:rsidRDefault="00B9256D" w:rsidP="00B077FC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sz w:val="22"/>
          <w:szCs w:val="22"/>
          <w:lang w:eastAsia="en-US"/>
        </w:rPr>
      </w:pPr>
      <w:r w:rsidRPr="00CD04DF">
        <w:rPr>
          <w:rFonts w:ascii="Arial" w:hAnsi="Arial" w:cs="ArialMT"/>
          <w:sz w:val="23"/>
          <w:szCs w:val="23"/>
          <w:lang w:eastAsia="en-US"/>
        </w:rPr>
        <w:br w:type="page"/>
      </w:r>
      <w:r w:rsidR="004B26B1" w:rsidRPr="00CD04DF" w:rsidDel="004B26B1">
        <w:rPr>
          <w:rFonts w:ascii="Arial" w:hAnsi="Arial" w:cs="Tahoma"/>
          <w:b/>
          <w:bCs/>
          <w:sz w:val="22"/>
          <w:szCs w:val="22"/>
          <w:lang w:eastAsia="en-US"/>
        </w:rPr>
        <w:lastRenderedPageBreak/>
        <w:t xml:space="preserve"> </w:t>
      </w: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ΠΑΡΑΡΤΗΜΑ Ι</w:t>
      </w:r>
    </w:p>
    <w:p w:rsidR="00B9256D" w:rsidRPr="00153CE8" w:rsidRDefault="00B9256D" w:rsidP="00B077FC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ΥΠΟΒΟΛΗ ΑΙΤΗΣΗΣ - ΔΗΛΩΣΗΣ</w:t>
      </w:r>
    </w:p>
    <w:p w:rsidR="00B9256D" w:rsidRPr="00153CE8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(με όλες τις συνέπειες του νόμου για ψευδή δήλωση)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Επώνυμο: ……………………………….…………. Όνομα: .………………………..………………….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Πτυχίο (ή Δίπλωμα:) ………………………………….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Έτος γέννησης: …………… Τόπος γέννησης: ……………….…….. Νομός: ……………………..…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Όνομα και επώνυμο του πατέρα: ……………………………………………………………………....….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Όνομα και επώνυμο της μητέρας: …………………………………………….………….……………….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 xml:space="preserve">Διεύθυνση κατοικίας: Οδός: …………………………………….…… Αρ: …….. Τ.Κ.: ……. Πόλη: ………..………….…….. </w:t>
      </w:r>
      <w:proofErr w:type="spellStart"/>
      <w:r w:rsidRPr="00153CE8">
        <w:rPr>
          <w:rFonts w:ascii="Arial" w:hAnsi="Arial" w:cs="Tahoma"/>
          <w:sz w:val="20"/>
          <w:szCs w:val="20"/>
          <w:lang w:eastAsia="en-US"/>
        </w:rPr>
        <w:t>Τηλ</w:t>
      </w:r>
      <w:proofErr w:type="spellEnd"/>
      <w:r w:rsidRPr="00153CE8">
        <w:rPr>
          <w:rFonts w:ascii="Arial" w:hAnsi="Arial" w:cs="Tahoma"/>
          <w:sz w:val="20"/>
          <w:szCs w:val="20"/>
          <w:lang w:eastAsia="en-US"/>
        </w:rPr>
        <w:t>.:</w:t>
      </w:r>
      <w:r w:rsidRPr="009838B7">
        <w:rPr>
          <w:rFonts w:ascii="Arial" w:hAnsi="Arial" w:cs="Tahoma"/>
          <w:sz w:val="20"/>
          <w:szCs w:val="20"/>
          <w:lang w:eastAsia="en-US"/>
        </w:rPr>
        <w:t xml:space="preserve">   ……………………….</w:t>
      </w:r>
      <w:r w:rsidRPr="00153CE8">
        <w:rPr>
          <w:rFonts w:ascii="Arial" w:hAnsi="Arial" w:cs="Tahoma"/>
          <w:sz w:val="20"/>
          <w:szCs w:val="20"/>
          <w:lang w:eastAsia="en-US"/>
        </w:rPr>
        <w:t>..………..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 xml:space="preserve">Διεύθυνση εργασίας: Οδός: ………………………….………………… Αρ: …….. Τ.Κ.: ……. Πόλη: ………..………….…….. </w:t>
      </w:r>
      <w:proofErr w:type="spellStart"/>
      <w:r w:rsidRPr="00153CE8">
        <w:rPr>
          <w:rFonts w:ascii="Arial" w:hAnsi="Arial" w:cs="Tahoma"/>
          <w:sz w:val="20"/>
          <w:szCs w:val="20"/>
          <w:lang w:eastAsia="en-US"/>
        </w:rPr>
        <w:t>Τηλ</w:t>
      </w:r>
      <w:proofErr w:type="spellEnd"/>
      <w:r w:rsidRPr="00153CE8">
        <w:rPr>
          <w:rFonts w:ascii="Arial" w:hAnsi="Arial" w:cs="Tahoma"/>
          <w:sz w:val="20"/>
          <w:szCs w:val="20"/>
          <w:lang w:eastAsia="en-US"/>
        </w:rPr>
        <w:t>.: ..………………………………....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 xml:space="preserve">Κινητό </w:t>
      </w:r>
      <w:proofErr w:type="spellStart"/>
      <w:r w:rsidRPr="00153CE8">
        <w:rPr>
          <w:rFonts w:ascii="Arial" w:hAnsi="Arial" w:cs="Tahoma"/>
          <w:sz w:val="20"/>
          <w:szCs w:val="20"/>
          <w:lang w:eastAsia="en-US"/>
        </w:rPr>
        <w:t>τηλ</w:t>
      </w:r>
      <w:proofErr w:type="spellEnd"/>
      <w:r w:rsidRPr="00153CE8">
        <w:rPr>
          <w:rFonts w:ascii="Arial" w:hAnsi="Arial" w:cs="Tahoma"/>
          <w:sz w:val="20"/>
          <w:szCs w:val="20"/>
          <w:lang w:eastAsia="en-US"/>
        </w:rPr>
        <w:t xml:space="preserve">: ……………….……………………….. </w:t>
      </w:r>
      <w:proofErr w:type="gramStart"/>
      <w:r w:rsidRPr="00153CE8">
        <w:rPr>
          <w:rFonts w:ascii="Arial" w:hAnsi="Arial" w:cs="Tahoma"/>
          <w:sz w:val="20"/>
          <w:szCs w:val="20"/>
          <w:lang w:val="en-US" w:eastAsia="en-US"/>
        </w:rPr>
        <w:t>e</w:t>
      </w:r>
      <w:r w:rsidRPr="00153CE8">
        <w:rPr>
          <w:rFonts w:ascii="Arial" w:hAnsi="Arial" w:cs="Tahoma"/>
          <w:sz w:val="20"/>
          <w:szCs w:val="20"/>
          <w:lang w:eastAsia="en-US"/>
        </w:rPr>
        <w:t>-</w:t>
      </w:r>
      <w:r w:rsidRPr="00153CE8">
        <w:rPr>
          <w:rFonts w:ascii="Arial" w:hAnsi="Arial" w:cs="Tahoma"/>
          <w:sz w:val="20"/>
          <w:szCs w:val="20"/>
          <w:lang w:val="en-US" w:eastAsia="en-US"/>
        </w:rPr>
        <w:t>mail</w:t>
      </w:r>
      <w:proofErr w:type="gramEnd"/>
      <w:r w:rsidRPr="00153CE8">
        <w:rPr>
          <w:rFonts w:ascii="Arial" w:hAnsi="Arial" w:cs="Tahoma"/>
          <w:sz w:val="20"/>
          <w:szCs w:val="20"/>
          <w:lang w:eastAsia="en-US"/>
        </w:rPr>
        <w:t>: …………....……………………… Α.Φ.Μ………………..……………....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-Bold"/>
          <w:b/>
          <w:bCs/>
          <w:sz w:val="20"/>
          <w:szCs w:val="20"/>
          <w:lang w:eastAsia="en-US"/>
        </w:rPr>
        <w:t>Να αναγραφούν στην παρούσα αίτηση-δήλωση και  στο εξωτερικό του φακέλου τα εξής</w:t>
      </w:r>
      <w:r w:rsidRPr="00153CE8">
        <w:rPr>
          <w:rFonts w:ascii="Arial" w:hAnsi="Arial" w:cs="Calibri"/>
          <w:sz w:val="20"/>
          <w:szCs w:val="20"/>
          <w:lang w:eastAsia="en-US"/>
        </w:rPr>
        <w:t>: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</w:p>
    <w:p w:rsidR="00B9256D" w:rsidRPr="00153CE8" w:rsidRDefault="00B9256D" w:rsidP="00B9256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Ο αριθμός πρωτοκόλλου της Πρόσκλησης Εκδήλωσης Ενδιαφέροντος: ….…/………………</w:t>
      </w:r>
    </w:p>
    <w:p w:rsidR="00B9256D" w:rsidRPr="00153CE8" w:rsidRDefault="00B9256D" w:rsidP="00B9256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Το έργο «……………………….»</w:t>
      </w:r>
    </w:p>
    <w:p w:rsidR="00B9256D" w:rsidRPr="00153CE8" w:rsidRDefault="00B9256D" w:rsidP="00B9256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 xml:space="preserve">Τα στοιχεία του ενδιαφερομένου </w:t>
      </w:r>
      <w:r w:rsidRPr="00153CE8">
        <w:rPr>
          <w:rFonts w:ascii="Arial" w:hAnsi="Arial" w:cs="Tahoma"/>
          <w:bCs/>
          <w:sz w:val="22"/>
          <w:szCs w:val="22"/>
          <w:lang w:eastAsia="en-US"/>
        </w:rPr>
        <w:t>(ονοματεπώνυμο, διεύθυνση, τηλέφωνο επικοινωνίας)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ind w:left="1701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Δηλώνω υπεύθυνα ότι οι πληροφορίες που δίνονται στο σύνολο</w:t>
      </w:r>
    </w:p>
    <w:p w:rsidR="00B9256D" w:rsidRPr="00153CE8" w:rsidRDefault="00B9256D" w:rsidP="00B9256D">
      <w:pPr>
        <w:autoSpaceDE w:val="0"/>
        <w:autoSpaceDN w:val="0"/>
        <w:adjustRightInd w:val="0"/>
        <w:ind w:left="1701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των εντύπων αυτής της αίτησης-δήλωσης είναι ακριβείς και αληθείς.</w:t>
      </w:r>
    </w:p>
    <w:p w:rsidR="00B9256D" w:rsidRPr="00153CE8" w:rsidRDefault="00B9256D" w:rsidP="00B9256D">
      <w:pPr>
        <w:autoSpaceDE w:val="0"/>
        <w:autoSpaceDN w:val="0"/>
        <w:adjustRightInd w:val="0"/>
        <w:ind w:left="3600" w:firstLine="720"/>
        <w:rPr>
          <w:rFonts w:ascii="Arial" w:hAnsi="Arial" w:cs="Calibri-Bold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ind w:left="3600" w:firstLine="720"/>
        <w:rPr>
          <w:rFonts w:ascii="Arial" w:hAnsi="Arial" w:cs="Calibri-Bold"/>
          <w:b/>
          <w:bCs/>
          <w:sz w:val="22"/>
          <w:szCs w:val="22"/>
          <w:lang w:eastAsia="en-US"/>
        </w:rPr>
      </w:pPr>
      <w:r w:rsidRPr="00153CE8">
        <w:rPr>
          <w:rFonts w:ascii="Arial" w:hAnsi="Arial" w:cs="Calibri-Bold"/>
          <w:b/>
          <w:bCs/>
          <w:sz w:val="22"/>
          <w:szCs w:val="22"/>
          <w:lang w:eastAsia="en-US"/>
        </w:rPr>
        <w:t>ΥΠΟΓΡΑΦΗ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>Ημερομηνία: ___/___/______</w:t>
      </w: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 xml:space="preserve">Συνημμένα υποβάλλω: </w:t>
      </w:r>
      <w:r w:rsidRPr="00153CE8">
        <w:rPr>
          <w:rFonts w:ascii="Arial" w:hAnsi="Arial" w:cs="Calibri"/>
          <w:sz w:val="20"/>
          <w:szCs w:val="20"/>
          <w:lang w:eastAsia="en-US"/>
        </w:rPr>
        <w:tab/>
        <w:t>1.</w:t>
      </w:r>
    </w:p>
    <w:p w:rsidR="00B9256D" w:rsidRPr="00153CE8" w:rsidRDefault="00B9256D" w:rsidP="00B9256D">
      <w:pPr>
        <w:autoSpaceDE w:val="0"/>
        <w:autoSpaceDN w:val="0"/>
        <w:adjustRightInd w:val="0"/>
        <w:ind w:left="1985" w:firstLine="175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>2.</w:t>
      </w:r>
    </w:p>
    <w:p w:rsidR="00B9256D" w:rsidRPr="00153CE8" w:rsidRDefault="00B9256D" w:rsidP="00B9256D">
      <w:pPr>
        <w:autoSpaceDE w:val="0"/>
        <w:autoSpaceDN w:val="0"/>
        <w:adjustRightInd w:val="0"/>
        <w:ind w:left="1985" w:firstLine="175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>3.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eastAsia="en-US"/>
        </w:rPr>
      </w:pPr>
    </w:p>
    <w:sectPr w:rsidR="00B9256D" w:rsidRPr="00153CE8" w:rsidSect="00B9256D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96" w:rsidRDefault="00277596" w:rsidP="00B9256D">
      <w:r>
        <w:separator/>
      </w:r>
    </w:p>
  </w:endnote>
  <w:endnote w:type="continuationSeparator" w:id="0">
    <w:p w:rsidR="00277596" w:rsidRDefault="00277596" w:rsidP="00B9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96" w:rsidRDefault="00277596" w:rsidP="00B9256D">
      <w:r>
        <w:separator/>
      </w:r>
    </w:p>
  </w:footnote>
  <w:footnote w:type="continuationSeparator" w:id="0">
    <w:p w:rsidR="00277596" w:rsidRDefault="00277596" w:rsidP="00B9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D63"/>
    <w:multiLevelType w:val="hybridMultilevel"/>
    <w:tmpl w:val="D41E44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66297"/>
    <w:multiLevelType w:val="hybridMultilevel"/>
    <w:tmpl w:val="D2B0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213"/>
    <w:multiLevelType w:val="hybridMultilevel"/>
    <w:tmpl w:val="56BCF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A269EF"/>
    <w:multiLevelType w:val="hybridMultilevel"/>
    <w:tmpl w:val="1AFA6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2F02C9"/>
    <w:multiLevelType w:val="hybridMultilevel"/>
    <w:tmpl w:val="0E9E4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305A64"/>
    <w:multiLevelType w:val="hybridMultilevel"/>
    <w:tmpl w:val="02E2CFB0"/>
    <w:lvl w:ilvl="0" w:tplc="EF368312">
      <w:start w:val="1"/>
      <w:numFmt w:val="bullet"/>
      <w:lvlText w:val=""/>
      <w:lvlJc w:val="left"/>
      <w:pPr>
        <w:tabs>
          <w:tab w:val="num" w:pos="576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E3AB8"/>
    <w:multiLevelType w:val="hybridMultilevel"/>
    <w:tmpl w:val="BCEAE708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60438A2"/>
    <w:multiLevelType w:val="hybridMultilevel"/>
    <w:tmpl w:val="91C8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35440"/>
    <w:multiLevelType w:val="hybridMultilevel"/>
    <w:tmpl w:val="E4BA4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82D90"/>
    <w:multiLevelType w:val="hybridMultilevel"/>
    <w:tmpl w:val="1AFA613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730C5C"/>
    <w:multiLevelType w:val="hybridMultilevel"/>
    <w:tmpl w:val="1AFA6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4208A4"/>
    <w:multiLevelType w:val="hybridMultilevel"/>
    <w:tmpl w:val="1AFA6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8A79E6"/>
    <w:multiLevelType w:val="hybridMultilevel"/>
    <w:tmpl w:val="C4A0E58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694D7D7B"/>
    <w:multiLevelType w:val="hybridMultilevel"/>
    <w:tmpl w:val="356AA87A"/>
    <w:lvl w:ilvl="0" w:tplc="4D2E6AF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737C334F"/>
    <w:multiLevelType w:val="hybridMultilevel"/>
    <w:tmpl w:val="0590A8E6"/>
    <w:lvl w:ilvl="0" w:tplc="FAD44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14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D1"/>
    <w:rsid w:val="00035EA9"/>
    <w:rsid w:val="00056877"/>
    <w:rsid w:val="00087451"/>
    <w:rsid w:val="000B26AC"/>
    <w:rsid w:val="000D0D55"/>
    <w:rsid w:val="00121470"/>
    <w:rsid w:val="00193FC2"/>
    <w:rsid w:val="001B6AA6"/>
    <w:rsid w:val="001E1101"/>
    <w:rsid w:val="001E16FB"/>
    <w:rsid w:val="001E37F9"/>
    <w:rsid w:val="0022035B"/>
    <w:rsid w:val="002454E3"/>
    <w:rsid w:val="00277596"/>
    <w:rsid w:val="002816AF"/>
    <w:rsid w:val="002873B2"/>
    <w:rsid w:val="002E5FB8"/>
    <w:rsid w:val="00391CBE"/>
    <w:rsid w:val="003A21FE"/>
    <w:rsid w:val="003C1D08"/>
    <w:rsid w:val="00443831"/>
    <w:rsid w:val="00443CC7"/>
    <w:rsid w:val="004957BA"/>
    <w:rsid w:val="004B26B1"/>
    <w:rsid w:val="005346E3"/>
    <w:rsid w:val="00581844"/>
    <w:rsid w:val="00594F57"/>
    <w:rsid w:val="005B6636"/>
    <w:rsid w:val="00617E9B"/>
    <w:rsid w:val="006941AC"/>
    <w:rsid w:val="006A51E1"/>
    <w:rsid w:val="006A667E"/>
    <w:rsid w:val="006F0044"/>
    <w:rsid w:val="00711B30"/>
    <w:rsid w:val="0071220B"/>
    <w:rsid w:val="007356D1"/>
    <w:rsid w:val="0074052C"/>
    <w:rsid w:val="0088437A"/>
    <w:rsid w:val="008911FA"/>
    <w:rsid w:val="008E6084"/>
    <w:rsid w:val="0092408A"/>
    <w:rsid w:val="00965499"/>
    <w:rsid w:val="00A11681"/>
    <w:rsid w:val="00A33D1A"/>
    <w:rsid w:val="00A564B2"/>
    <w:rsid w:val="00B077FC"/>
    <w:rsid w:val="00B86BA2"/>
    <w:rsid w:val="00B915C0"/>
    <w:rsid w:val="00B9256D"/>
    <w:rsid w:val="00BE0ED0"/>
    <w:rsid w:val="00C25B45"/>
    <w:rsid w:val="00C355F7"/>
    <w:rsid w:val="00C73CAD"/>
    <w:rsid w:val="00CD04DF"/>
    <w:rsid w:val="00CE4D29"/>
    <w:rsid w:val="00D2038A"/>
    <w:rsid w:val="00D238BB"/>
    <w:rsid w:val="00D70AFE"/>
    <w:rsid w:val="00DB0AE0"/>
    <w:rsid w:val="00DE5EE7"/>
    <w:rsid w:val="00E344B1"/>
    <w:rsid w:val="00E91EEA"/>
    <w:rsid w:val="00EA0347"/>
    <w:rsid w:val="00EA50C7"/>
    <w:rsid w:val="00EA5ECE"/>
    <w:rsid w:val="00F053F4"/>
    <w:rsid w:val="00F1539D"/>
    <w:rsid w:val="00F30BB3"/>
    <w:rsid w:val="00FC0086"/>
    <w:rsid w:val="00FC16FB"/>
    <w:rsid w:val="00FD7299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053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459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6BE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B09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0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091E"/>
  </w:style>
  <w:style w:type="paragraph" w:styleId="CommentSubject">
    <w:name w:val="annotation subject"/>
    <w:basedOn w:val="CommentText"/>
    <w:next w:val="CommentText"/>
    <w:link w:val="CommentSubjectChar"/>
    <w:rsid w:val="006B091E"/>
    <w:rPr>
      <w:b/>
      <w:bCs/>
    </w:rPr>
  </w:style>
  <w:style w:type="character" w:customStyle="1" w:styleId="CommentSubjectChar">
    <w:name w:val="Comment Subject Char"/>
    <w:link w:val="CommentSubject"/>
    <w:rsid w:val="006B091E"/>
    <w:rPr>
      <w:b/>
      <w:bCs/>
    </w:rPr>
  </w:style>
  <w:style w:type="character" w:styleId="Hyperlink">
    <w:name w:val="Hyperlink"/>
    <w:rsid w:val="002868F6"/>
    <w:rPr>
      <w:color w:val="0000FF"/>
      <w:u w:val="single"/>
    </w:rPr>
  </w:style>
  <w:style w:type="paragraph" w:styleId="Header">
    <w:name w:val="header"/>
    <w:basedOn w:val="Normal"/>
    <w:link w:val="HeaderChar"/>
    <w:rsid w:val="00DC2A1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C2A10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DC2A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C2A10"/>
    <w:rPr>
      <w:sz w:val="24"/>
      <w:szCs w:val="24"/>
      <w:lang w:val="el-GR" w:eastAsia="el-GR"/>
    </w:rPr>
  </w:style>
  <w:style w:type="character" w:customStyle="1" w:styleId="Heading1Char">
    <w:name w:val="Heading 1 Char"/>
    <w:link w:val="Heading1"/>
    <w:rsid w:val="0059459F"/>
    <w:rPr>
      <w:b/>
      <w:bCs/>
      <w:sz w:val="24"/>
      <w:szCs w:val="24"/>
      <w:lang w:val="el-GR"/>
    </w:rPr>
  </w:style>
  <w:style w:type="paragraph" w:customStyle="1" w:styleId="ColorfulList-Accent11">
    <w:name w:val="Colorful List - Accent 11"/>
    <w:basedOn w:val="Normal"/>
    <w:uiPriority w:val="99"/>
    <w:qFormat/>
    <w:rsid w:val="001634ED"/>
    <w:pPr>
      <w:ind w:left="720"/>
      <w:contextualSpacing/>
    </w:pPr>
  </w:style>
  <w:style w:type="paragraph" w:customStyle="1" w:styleId="ColorfulList-Accent12">
    <w:name w:val="Colorful List - Accent 12"/>
    <w:basedOn w:val="Normal"/>
    <w:qFormat/>
    <w:rsid w:val="00CE2EF1"/>
    <w:pPr>
      <w:ind w:left="720"/>
    </w:pPr>
  </w:style>
  <w:style w:type="paragraph" w:styleId="Revision">
    <w:name w:val="Revision"/>
    <w:hidden/>
    <w:rsid w:val="004438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053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459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6BE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B09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0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091E"/>
  </w:style>
  <w:style w:type="paragraph" w:styleId="CommentSubject">
    <w:name w:val="annotation subject"/>
    <w:basedOn w:val="CommentText"/>
    <w:next w:val="CommentText"/>
    <w:link w:val="CommentSubjectChar"/>
    <w:rsid w:val="006B091E"/>
    <w:rPr>
      <w:b/>
      <w:bCs/>
    </w:rPr>
  </w:style>
  <w:style w:type="character" w:customStyle="1" w:styleId="CommentSubjectChar">
    <w:name w:val="Comment Subject Char"/>
    <w:link w:val="CommentSubject"/>
    <w:rsid w:val="006B091E"/>
    <w:rPr>
      <w:b/>
      <w:bCs/>
    </w:rPr>
  </w:style>
  <w:style w:type="character" w:styleId="Hyperlink">
    <w:name w:val="Hyperlink"/>
    <w:rsid w:val="002868F6"/>
    <w:rPr>
      <w:color w:val="0000FF"/>
      <w:u w:val="single"/>
    </w:rPr>
  </w:style>
  <w:style w:type="paragraph" w:styleId="Header">
    <w:name w:val="header"/>
    <w:basedOn w:val="Normal"/>
    <w:link w:val="HeaderChar"/>
    <w:rsid w:val="00DC2A1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C2A10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DC2A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C2A10"/>
    <w:rPr>
      <w:sz w:val="24"/>
      <w:szCs w:val="24"/>
      <w:lang w:val="el-GR" w:eastAsia="el-GR"/>
    </w:rPr>
  </w:style>
  <w:style w:type="character" w:customStyle="1" w:styleId="Heading1Char">
    <w:name w:val="Heading 1 Char"/>
    <w:link w:val="Heading1"/>
    <w:rsid w:val="0059459F"/>
    <w:rPr>
      <w:b/>
      <w:bCs/>
      <w:sz w:val="24"/>
      <w:szCs w:val="24"/>
      <w:lang w:val="el-GR"/>
    </w:rPr>
  </w:style>
  <w:style w:type="paragraph" w:customStyle="1" w:styleId="ColorfulList-Accent11">
    <w:name w:val="Colorful List - Accent 11"/>
    <w:basedOn w:val="Normal"/>
    <w:uiPriority w:val="99"/>
    <w:qFormat/>
    <w:rsid w:val="001634ED"/>
    <w:pPr>
      <w:ind w:left="720"/>
      <w:contextualSpacing/>
    </w:pPr>
  </w:style>
  <w:style w:type="paragraph" w:customStyle="1" w:styleId="ColorfulList-Accent12">
    <w:name w:val="Colorful List - Accent 12"/>
    <w:basedOn w:val="Normal"/>
    <w:qFormat/>
    <w:rsid w:val="00CE2EF1"/>
    <w:pPr>
      <w:ind w:left="720"/>
    </w:pPr>
  </w:style>
  <w:style w:type="paragraph" w:styleId="Revision">
    <w:name w:val="Revision"/>
    <w:hidden/>
    <w:rsid w:val="004438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ris@certh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hris@cer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Θέρμη, …-…-2011</vt:lpstr>
      <vt:lpstr>Θέρμη, …-…-2011</vt:lpstr>
    </vt:vector>
  </TitlesOfParts>
  <Company>CERTH</Company>
  <LinksUpToDate>false</LinksUpToDate>
  <CharactersWithSpaces>7266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mailto:achris@certh.gr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Θέρμη, …-…-2011</dc:title>
  <dc:creator>Sophia Mardiri</dc:creator>
  <cp:lastModifiedBy>Anastasia Christodoulou</cp:lastModifiedBy>
  <cp:revision>2</cp:revision>
  <cp:lastPrinted>2016-05-06T09:46:00Z</cp:lastPrinted>
  <dcterms:created xsi:type="dcterms:W3CDTF">2016-07-26T12:18:00Z</dcterms:created>
  <dcterms:modified xsi:type="dcterms:W3CDTF">2016-07-26T12:18:00Z</dcterms:modified>
</cp:coreProperties>
</file>