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3813" w14:textId="13401A45" w:rsidR="00E85CE2" w:rsidRPr="00AD2D3C" w:rsidRDefault="00E85CE2" w:rsidP="009D4C33">
      <w:pPr>
        <w:spacing w:line="300" w:lineRule="exact"/>
        <w:rPr>
          <w:rFonts w:asciiTheme="minorHAnsi" w:hAnsiTheme="minorHAnsi" w:cstheme="minorHAnsi"/>
          <w:sz w:val="22"/>
          <w:szCs w:val="22"/>
          <w:lang w:eastAsia="en-US"/>
        </w:rPr>
      </w:pPr>
      <w:bookmarkStart w:id="0" w:name="_GoBack"/>
      <w:bookmarkEnd w:id="0"/>
    </w:p>
    <w:p w14:paraId="4940141B" w14:textId="77777777" w:rsidR="00E85CE2" w:rsidRPr="00AD2D3C" w:rsidRDefault="00E85CE2" w:rsidP="009D4C33">
      <w:pPr>
        <w:spacing w:after="120" w:line="300" w:lineRule="exact"/>
        <w:jc w:val="center"/>
        <w:rPr>
          <w:rFonts w:asciiTheme="minorHAnsi" w:hAnsiTheme="minorHAnsi" w:cstheme="minorHAnsi"/>
          <w:b/>
          <w:bCs/>
          <w:sz w:val="22"/>
          <w:szCs w:val="22"/>
          <w:u w:val="single"/>
          <w:lang w:eastAsia="en-US"/>
        </w:rPr>
      </w:pPr>
      <w:r w:rsidRPr="00AD2D3C">
        <w:rPr>
          <w:rFonts w:asciiTheme="minorHAnsi" w:hAnsiTheme="minorHAnsi" w:cstheme="minorHAnsi"/>
          <w:b/>
          <w:bCs/>
          <w:sz w:val="22"/>
          <w:szCs w:val="22"/>
          <w:u w:val="single"/>
          <w:lang w:eastAsia="en-US"/>
        </w:rPr>
        <w:t>ΠΑΡΑΡΤΗΜΑ Γ</w:t>
      </w:r>
    </w:p>
    <w:p w14:paraId="3A503C88" w14:textId="77777777" w:rsidR="00E85CE2" w:rsidRPr="00AD2D3C" w:rsidRDefault="00E85CE2" w:rsidP="009D4C33">
      <w:pPr>
        <w:spacing w:after="120" w:line="300" w:lineRule="exact"/>
        <w:jc w:val="center"/>
        <w:rPr>
          <w:rFonts w:asciiTheme="minorHAnsi" w:hAnsiTheme="minorHAnsi" w:cstheme="minorHAnsi"/>
          <w:b/>
          <w:bCs/>
          <w:sz w:val="22"/>
          <w:szCs w:val="22"/>
          <w:lang w:eastAsia="en-US"/>
        </w:rPr>
      </w:pPr>
      <w:r w:rsidRPr="00AD2D3C">
        <w:rPr>
          <w:rFonts w:asciiTheme="minorHAnsi" w:hAnsiTheme="minorHAnsi" w:cstheme="minorHAnsi"/>
          <w:b/>
          <w:bCs/>
          <w:sz w:val="22"/>
          <w:szCs w:val="22"/>
          <w:lang w:eastAsia="en-US"/>
        </w:rPr>
        <w:t>ΤΥΠΟΠΟΙΗΜΕΝΟ ΕΝΤΥΠΟ ΥΠΕΥΘΥΝΗΣ ΔΗΛΩΣΗΣ (</w:t>
      </w:r>
      <w:r w:rsidRPr="00AD2D3C">
        <w:rPr>
          <w:rFonts w:asciiTheme="minorHAnsi" w:hAnsiTheme="minorHAnsi" w:cstheme="minorHAnsi"/>
          <w:b/>
          <w:bCs/>
          <w:sz w:val="22"/>
          <w:szCs w:val="22"/>
          <w:lang w:val="en-GB" w:eastAsia="en-US"/>
        </w:rPr>
        <w:t>TE</w:t>
      </w:r>
      <w:r w:rsidRPr="00AD2D3C">
        <w:rPr>
          <w:rFonts w:asciiTheme="minorHAnsi" w:hAnsiTheme="minorHAnsi" w:cstheme="minorHAnsi"/>
          <w:b/>
          <w:bCs/>
          <w:sz w:val="22"/>
          <w:szCs w:val="22"/>
          <w:lang w:eastAsia="en-US"/>
        </w:rPr>
        <w:t>ΥΔ)</w:t>
      </w:r>
    </w:p>
    <w:p w14:paraId="332EF663" w14:textId="77777777" w:rsidR="00E85CE2" w:rsidRPr="00AD2D3C" w:rsidRDefault="00E85CE2" w:rsidP="009D4C33">
      <w:pPr>
        <w:spacing w:after="120" w:line="300" w:lineRule="exact"/>
        <w:jc w:val="center"/>
        <w:rPr>
          <w:rFonts w:asciiTheme="minorHAnsi" w:hAnsiTheme="minorHAnsi" w:cstheme="minorHAnsi"/>
          <w:sz w:val="22"/>
          <w:szCs w:val="22"/>
          <w:lang w:eastAsia="en-US"/>
        </w:rPr>
      </w:pPr>
      <w:r w:rsidRPr="00AD2D3C">
        <w:rPr>
          <w:rFonts w:asciiTheme="minorHAnsi" w:hAnsiTheme="minorHAnsi" w:cstheme="minorHAnsi"/>
          <w:b/>
          <w:bCs/>
          <w:sz w:val="22"/>
          <w:szCs w:val="22"/>
          <w:lang w:eastAsia="en-US"/>
        </w:rPr>
        <w:t>[άρθρου 79 παρ. 4 ν. 4412/2016 (Α 147)]</w:t>
      </w:r>
    </w:p>
    <w:p w14:paraId="2BAF0AA9" w14:textId="77777777" w:rsidR="00E85CE2" w:rsidRPr="00AD2D3C" w:rsidRDefault="00E85CE2" w:rsidP="009D4C33">
      <w:pPr>
        <w:spacing w:after="120" w:line="300" w:lineRule="exact"/>
        <w:jc w:val="center"/>
        <w:rPr>
          <w:rFonts w:asciiTheme="minorHAnsi" w:hAnsiTheme="minorHAnsi" w:cstheme="minorHAnsi"/>
          <w:sz w:val="22"/>
          <w:szCs w:val="22"/>
          <w:lang w:eastAsia="en-US"/>
        </w:rPr>
      </w:pPr>
      <w:r w:rsidRPr="00AD2D3C">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AD2D3C" w:rsidRDefault="00E85CE2" w:rsidP="009D4C33">
      <w:pPr>
        <w:spacing w:after="120" w:line="300" w:lineRule="exact"/>
        <w:jc w:val="center"/>
        <w:rPr>
          <w:rFonts w:asciiTheme="minorHAnsi" w:hAnsiTheme="minorHAnsi" w:cstheme="minorHAnsi"/>
          <w:b/>
          <w:bCs/>
          <w:sz w:val="22"/>
          <w:szCs w:val="22"/>
          <w:u w:val="single"/>
          <w:lang w:eastAsia="en-US"/>
        </w:rPr>
      </w:pPr>
      <w:r w:rsidRPr="00AD2D3C">
        <w:rPr>
          <w:rFonts w:asciiTheme="minorHAnsi" w:hAnsiTheme="minorHAnsi" w:cstheme="minorHAnsi"/>
          <w:b/>
          <w:bCs/>
          <w:sz w:val="22"/>
          <w:szCs w:val="22"/>
          <w:u w:val="single"/>
          <w:lang w:eastAsia="en-US"/>
        </w:rPr>
        <w:t>Μέρος Ι: Πληροφορίες σχετικά με την αναθέτουσα αρχή</w:t>
      </w:r>
      <w:r w:rsidRPr="00AD2D3C">
        <w:rPr>
          <w:rFonts w:asciiTheme="minorHAnsi" w:hAnsiTheme="minorHAnsi" w:cstheme="minorHAnsi"/>
          <w:b/>
          <w:bCs/>
          <w:sz w:val="22"/>
          <w:szCs w:val="22"/>
          <w:u w:val="single"/>
          <w:vertAlign w:val="superscript"/>
          <w:lang w:eastAsia="en-US"/>
        </w:rPr>
        <w:endnoteReference w:id="1"/>
      </w:r>
      <w:r w:rsidRPr="00AD2D3C">
        <w:rPr>
          <w:rFonts w:asciiTheme="minorHAnsi" w:hAnsiTheme="minorHAnsi" w:cstheme="minorHAnsi"/>
          <w:b/>
          <w:bCs/>
          <w:sz w:val="22"/>
          <w:szCs w:val="22"/>
          <w:u w:val="single"/>
          <w:lang w:eastAsia="en-US"/>
        </w:rPr>
        <w:t xml:space="preserve">  και τη διαδικασία ανάθεσης</w:t>
      </w: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AD2D3C" w14:paraId="103AAB6C" w14:textId="77777777" w:rsidTr="00C35B58">
        <w:tc>
          <w:tcPr>
            <w:tcW w:w="8729" w:type="dxa"/>
            <w:shd w:val="clear" w:color="auto" w:fill="B2B2B2"/>
          </w:tcPr>
          <w:p w14:paraId="1A9C1A36" w14:textId="77777777" w:rsidR="00E85CE2" w:rsidRPr="00AD2D3C" w:rsidRDefault="00E85CE2" w:rsidP="009D4C33">
            <w:pPr>
              <w:spacing w:after="120" w:line="300" w:lineRule="exact"/>
              <w:jc w:val="both"/>
              <w:rPr>
                <w:rFonts w:asciiTheme="minorHAnsi" w:hAnsiTheme="minorHAnsi" w:cstheme="minorHAnsi"/>
                <w:b/>
                <w:sz w:val="22"/>
                <w:szCs w:val="22"/>
                <w:lang w:eastAsia="en-US"/>
              </w:rPr>
            </w:pPr>
            <w:r w:rsidRPr="00AD2D3C">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AD2D3C" w:rsidRDefault="00E85CE2" w:rsidP="009D4C33">
      <w:pPr>
        <w:spacing w:after="120" w:line="300" w:lineRule="exact"/>
        <w:jc w:val="both"/>
        <w:rPr>
          <w:rFonts w:asciiTheme="minorHAnsi" w:hAnsiTheme="minorHAnsi" w:cstheme="minorHAnsi"/>
          <w:sz w:val="22"/>
          <w:szCs w:val="22"/>
          <w:lang w:eastAsia="en-US"/>
        </w:rPr>
      </w:pPr>
    </w:p>
    <w:tbl>
      <w:tblPr>
        <w:tblW w:w="87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29"/>
      </w:tblGrid>
      <w:tr w:rsidR="00B14A5E" w:rsidRPr="00AD2D3C" w14:paraId="6439157E" w14:textId="77777777" w:rsidTr="00C35B58">
        <w:tc>
          <w:tcPr>
            <w:tcW w:w="8729" w:type="dxa"/>
            <w:shd w:val="clear" w:color="auto" w:fill="B2B2B2"/>
          </w:tcPr>
          <w:p w14:paraId="1A1274B0"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AD2D3C">
              <w:rPr>
                <w:rFonts w:asciiTheme="minorHAnsi" w:hAnsiTheme="minorHAnsi" w:cstheme="minorHAnsi"/>
                <w:b/>
                <w:bCs/>
                <w:sz w:val="22"/>
                <w:szCs w:val="22"/>
                <w:lang w:eastAsia="en-US"/>
              </w:rPr>
              <w:t>αα</w:t>
            </w:r>
            <w:proofErr w:type="spellEnd"/>
            <w:r w:rsidRPr="00AD2D3C">
              <w:rPr>
                <w:rFonts w:asciiTheme="minorHAnsi" w:hAnsiTheme="minorHAnsi" w:cstheme="minorHAnsi"/>
                <w:b/>
                <w:bCs/>
                <w:sz w:val="22"/>
                <w:szCs w:val="22"/>
                <w:lang w:eastAsia="en-US"/>
              </w:rPr>
              <w:t>)</w:t>
            </w:r>
          </w:p>
          <w:p w14:paraId="51134AD2" w14:textId="2EEBB641"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Ονομασία: [</w:t>
            </w:r>
            <w:r w:rsidRPr="00AD2D3C">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sidRPr="00AD2D3C">
              <w:rPr>
                <w:rFonts w:asciiTheme="minorHAnsi" w:hAnsiTheme="minorHAnsi" w:cstheme="minorHAnsi"/>
                <w:b/>
                <w:bCs/>
                <w:sz w:val="22"/>
                <w:szCs w:val="22"/>
                <w:lang w:eastAsia="en-US"/>
              </w:rPr>
              <w:t>ΕΦΑΡΜΟΣΜΕΝΩΝ ΒΙΟΕΠΙΣΤΗΜΩΝ (ΙΝΕΒ</w:t>
            </w:r>
            <w:r w:rsidRPr="00AD2D3C">
              <w:rPr>
                <w:rFonts w:asciiTheme="minorHAnsi" w:hAnsiTheme="minorHAnsi" w:cstheme="minorHAnsi"/>
                <w:b/>
                <w:bCs/>
                <w:sz w:val="22"/>
                <w:szCs w:val="22"/>
                <w:lang w:eastAsia="en-US"/>
              </w:rPr>
              <w:t>)</w:t>
            </w:r>
            <w:r w:rsidRPr="00AD2D3C">
              <w:rPr>
                <w:rFonts w:asciiTheme="minorHAnsi" w:hAnsiTheme="minorHAnsi" w:cstheme="minorHAnsi"/>
                <w:sz w:val="22"/>
                <w:szCs w:val="22"/>
                <w:lang w:eastAsia="en-US"/>
              </w:rPr>
              <w:t>]</w:t>
            </w:r>
          </w:p>
          <w:p w14:paraId="6C2A2DAF"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Κωδικός  Αναθέτουσας Αρχής ΚΗΜΔΗΣ : [</w:t>
            </w:r>
            <w:r w:rsidRPr="00AD2D3C">
              <w:rPr>
                <w:rFonts w:asciiTheme="minorHAnsi" w:hAnsiTheme="minorHAnsi" w:cstheme="minorHAnsi"/>
                <w:b/>
                <w:sz w:val="22"/>
                <w:szCs w:val="22"/>
                <w:lang w:eastAsia="en-US"/>
              </w:rPr>
              <w:t>99220974</w:t>
            </w:r>
            <w:r w:rsidRPr="00AD2D3C">
              <w:rPr>
                <w:rFonts w:asciiTheme="minorHAnsi" w:hAnsiTheme="minorHAnsi" w:cstheme="minorHAnsi"/>
                <w:sz w:val="22"/>
                <w:szCs w:val="22"/>
                <w:lang w:eastAsia="en-US"/>
              </w:rPr>
              <w:t>]</w:t>
            </w:r>
          </w:p>
          <w:p w14:paraId="292772C9"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xml:space="preserve">- Ταχυδρομική διεύθυνση / Πόλη / </w:t>
            </w:r>
            <w:proofErr w:type="spellStart"/>
            <w:r w:rsidRPr="00AD2D3C">
              <w:rPr>
                <w:rFonts w:asciiTheme="minorHAnsi" w:hAnsiTheme="minorHAnsi" w:cstheme="minorHAnsi"/>
                <w:sz w:val="22"/>
                <w:szCs w:val="22"/>
                <w:lang w:eastAsia="en-US"/>
              </w:rPr>
              <w:t>Ταχ</w:t>
            </w:r>
            <w:proofErr w:type="spellEnd"/>
            <w:r w:rsidRPr="00AD2D3C">
              <w:rPr>
                <w:rFonts w:asciiTheme="minorHAnsi" w:hAnsiTheme="minorHAnsi" w:cstheme="minorHAnsi"/>
                <w:sz w:val="22"/>
                <w:szCs w:val="22"/>
                <w:lang w:eastAsia="en-US"/>
              </w:rPr>
              <w:t>. Κωδικός: [</w:t>
            </w:r>
            <w:r w:rsidRPr="00AD2D3C">
              <w:rPr>
                <w:rFonts w:asciiTheme="minorHAnsi" w:hAnsiTheme="minorHAnsi" w:cstheme="minorHAnsi"/>
                <w:b/>
                <w:sz w:val="22"/>
                <w:szCs w:val="22"/>
                <w:lang w:eastAsia="en-US"/>
              </w:rPr>
              <w:t>6ο χλμ. Χαριλάου – Θέρμης, Θέρμη, Θεσσαλονίκη,  ΤΚ 57001</w:t>
            </w:r>
            <w:r w:rsidRPr="00AD2D3C">
              <w:rPr>
                <w:rFonts w:asciiTheme="minorHAnsi" w:hAnsiTheme="minorHAnsi" w:cstheme="minorHAnsi"/>
                <w:sz w:val="22"/>
                <w:szCs w:val="22"/>
                <w:lang w:eastAsia="en-US"/>
              </w:rPr>
              <w:t>]</w:t>
            </w:r>
          </w:p>
          <w:p w14:paraId="696B452F" w14:textId="07EDD24E"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xml:space="preserve">- Αρμόδιος για πληροφορίες: </w:t>
            </w:r>
            <w:r w:rsidR="00CB016F" w:rsidRPr="00AD2D3C">
              <w:rPr>
                <w:rFonts w:asciiTheme="minorHAnsi" w:hAnsiTheme="minorHAnsi" w:cstheme="minorHAnsi"/>
                <w:b/>
                <w:bCs/>
                <w:sz w:val="22"/>
                <w:szCs w:val="22"/>
                <w:lang w:eastAsia="en-US"/>
              </w:rPr>
              <w:t>[</w:t>
            </w:r>
            <w:r w:rsidR="00FE27C0" w:rsidRPr="00AD2D3C">
              <w:rPr>
                <w:rFonts w:asciiTheme="minorHAnsi" w:hAnsiTheme="minorHAnsi" w:cstheme="minorHAnsi"/>
                <w:b/>
                <w:bCs/>
                <w:sz w:val="22"/>
                <w:szCs w:val="22"/>
                <w:lang w:eastAsia="en-US"/>
              </w:rPr>
              <w:t xml:space="preserve"> κ.</w:t>
            </w:r>
            <w:r w:rsidR="008567AD" w:rsidRPr="00AD2D3C">
              <w:rPr>
                <w:rFonts w:asciiTheme="minorHAnsi" w:hAnsiTheme="minorHAnsi" w:cstheme="minorHAnsi"/>
                <w:b/>
                <w:bCs/>
                <w:sz w:val="22"/>
                <w:szCs w:val="22"/>
                <w:lang w:eastAsia="en-US"/>
              </w:rPr>
              <w:t xml:space="preserve"> </w:t>
            </w:r>
            <w:r w:rsidR="003E646F" w:rsidRPr="00AD2D3C">
              <w:rPr>
                <w:rFonts w:asciiTheme="minorHAnsi" w:hAnsiTheme="minorHAnsi" w:cstheme="minorHAnsi"/>
                <w:b/>
                <w:bCs/>
                <w:sz w:val="22"/>
                <w:szCs w:val="22"/>
                <w:lang w:eastAsia="en-US"/>
              </w:rPr>
              <w:t>Αργυρίου Αναγνώστης</w:t>
            </w:r>
            <w:r w:rsidRPr="00AD2D3C">
              <w:rPr>
                <w:rFonts w:asciiTheme="minorHAnsi" w:hAnsiTheme="minorHAnsi" w:cstheme="minorHAnsi"/>
                <w:b/>
                <w:bCs/>
                <w:sz w:val="22"/>
                <w:szCs w:val="22"/>
                <w:lang w:eastAsia="en-US"/>
              </w:rPr>
              <w:t>]</w:t>
            </w:r>
          </w:p>
          <w:p w14:paraId="534A16CE" w14:textId="5ED96AAF"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Τηλέφωνο: [</w:t>
            </w:r>
            <w:r w:rsidR="00CB016F" w:rsidRPr="00AD2D3C">
              <w:rPr>
                <w:rFonts w:asciiTheme="minorHAnsi" w:hAnsiTheme="minorHAnsi" w:cstheme="minorHAnsi"/>
                <w:b/>
                <w:bCs/>
                <w:sz w:val="22"/>
                <w:szCs w:val="22"/>
                <w:lang w:eastAsia="en-US"/>
              </w:rPr>
              <w:t>2310- 498475</w:t>
            </w:r>
            <w:r w:rsidRPr="00AD2D3C">
              <w:rPr>
                <w:rFonts w:asciiTheme="minorHAnsi" w:hAnsiTheme="minorHAnsi" w:cstheme="minorHAnsi"/>
                <w:sz w:val="22"/>
                <w:szCs w:val="22"/>
                <w:lang w:eastAsia="en-US"/>
              </w:rPr>
              <w:t>]</w:t>
            </w:r>
          </w:p>
          <w:p w14:paraId="5C59CAE7" w14:textId="2CB218B2" w:rsidR="00E85CE2" w:rsidRPr="00AD2D3C" w:rsidRDefault="00E85CE2" w:rsidP="00C35B58">
            <w:pPr>
              <w:spacing w:line="300" w:lineRule="exact"/>
              <w:jc w:val="both"/>
              <w:rPr>
                <w:rFonts w:asciiTheme="minorHAnsi" w:hAnsiTheme="minorHAnsi" w:cstheme="minorHAnsi"/>
                <w:b/>
                <w:bCs/>
                <w:sz w:val="22"/>
                <w:szCs w:val="22"/>
                <w:lang w:eastAsia="en-US"/>
              </w:rPr>
            </w:pPr>
            <w:r w:rsidRPr="00AD2D3C">
              <w:rPr>
                <w:rFonts w:asciiTheme="minorHAnsi" w:hAnsiTheme="minorHAnsi" w:cstheme="minorHAnsi"/>
                <w:sz w:val="22"/>
                <w:szCs w:val="22"/>
                <w:lang w:eastAsia="en-US"/>
              </w:rPr>
              <w:t xml:space="preserve">- </w:t>
            </w:r>
            <w:proofErr w:type="spellStart"/>
            <w:r w:rsidRPr="00AD2D3C">
              <w:rPr>
                <w:rFonts w:asciiTheme="minorHAnsi" w:hAnsiTheme="minorHAnsi" w:cstheme="minorHAnsi"/>
                <w:sz w:val="22"/>
                <w:szCs w:val="22"/>
                <w:lang w:eastAsia="en-US"/>
              </w:rPr>
              <w:t>Ηλ</w:t>
            </w:r>
            <w:proofErr w:type="spellEnd"/>
            <w:r w:rsidRPr="00AD2D3C">
              <w:rPr>
                <w:rFonts w:asciiTheme="minorHAnsi" w:hAnsiTheme="minorHAnsi" w:cstheme="minorHAnsi"/>
                <w:sz w:val="22"/>
                <w:szCs w:val="22"/>
                <w:lang w:eastAsia="en-US"/>
              </w:rPr>
              <w:t xml:space="preserve">. ταχυδρομείο: </w:t>
            </w:r>
            <w:r w:rsidRPr="00AD2D3C">
              <w:rPr>
                <w:rFonts w:asciiTheme="minorHAnsi" w:hAnsiTheme="minorHAnsi" w:cstheme="minorHAnsi"/>
                <w:b/>
                <w:sz w:val="22"/>
                <w:szCs w:val="22"/>
                <w:lang w:eastAsia="en-US"/>
              </w:rPr>
              <w:t>[</w:t>
            </w:r>
            <w:r w:rsidR="0083429E" w:rsidRPr="00AD2D3C">
              <w:rPr>
                <w:rFonts w:asciiTheme="minorHAnsi" w:hAnsiTheme="minorHAnsi" w:cstheme="minorHAnsi"/>
                <w:b/>
                <w:sz w:val="22"/>
                <w:szCs w:val="22"/>
                <w:lang w:eastAsia="en-US"/>
              </w:rPr>
              <w:t xml:space="preserve"> </w:t>
            </w:r>
            <w:proofErr w:type="spellStart"/>
            <w:r w:rsidR="0083429E" w:rsidRPr="00AD2D3C">
              <w:rPr>
                <w:rFonts w:asciiTheme="minorHAnsi" w:hAnsiTheme="minorHAnsi" w:cstheme="minorHAnsi"/>
                <w:b/>
                <w:sz w:val="22"/>
                <w:szCs w:val="22"/>
                <w:lang w:val="en-US" w:eastAsia="en-US"/>
              </w:rPr>
              <w:t>argiriou</w:t>
            </w:r>
            <w:proofErr w:type="spellEnd"/>
            <w:r w:rsidR="0083429E" w:rsidRPr="00AD2D3C">
              <w:rPr>
                <w:rFonts w:asciiTheme="minorHAnsi" w:hAnsiTheme="minorHAnsi" w:cstheme="minorHAnsi"/>
                <w:b/>
                <w:sz w:val="22"/>
                <w:szCs w:val="22"/>
                <w:lang w:eastAsia="en-US"/>
              </w:rPr>
              <w:t>@</w:t>
            </w:r>
            <w:proofErr w:type="spellStart"/>
            <w:r w:rsidR="0083429E" w:rsidRPr="00AD2D3C">
              <w:rPr>
                <w:rFonts w:asciiTheme="minorHAnsi" w:hAnsiTheme="minorHAnsi" w:cstheme="minorHAnsi"/>
                <w:b/>
                <w:sz w:val="22"/>
                <w:szCs w:val="22"/>
                <w:lang w:val="en-US" w:eastAsia="en-US"/>
              </w:rPr>
              <w:t>certh</w:t>
            </w:r>
            <w:proofErr w:type="spellEnd"/>
            <w:r w:rsidR="0083429E" w:rsidRPr="00AD2D3C">
              <w:rPr>
                <w:rFonts w:asciiTheme="minorHAnsi" w:hAnsiTheme="minorHAnsi" w:cstheme="minorHAnsi"/>
                <w:b/>
                <w:sz w:val="22"/>
                <w:szCs w:val="22"/>
                <w:lang w:eastAsia="en-US"/>
              </w:rPr>
              <w:t>.</w:t>
            </w:r>
            <w:r w:rsidR="0083429E" w:rsidRPr="00AD2D3C">
              <w:rPr>
                <w:rFonts w:asciiTheme="minorHAnsi" w:hAnsiTheme="minorHAnsi" w:cstheme="minorHAnsi"/>
                <w:b/>
                <w:sz w:val="22"/>
                <w:szCs w:val="22"/>
                <w:lang w:val="en-US" w:eastAsia="en-US"/>
              </w:rPr>
              <w:t>gr</w:t>
            </w:r>
            <w:r w:rsidRPr="00AD2D3C">
              <w:rPr>
                <w:rFonts w:asciiTheme="minorHAnsi" w:hAnsiTheme="minorHAnsi" w:cstheme="minorHAnsi"/>
                <w:b/>
                <w:bCs/>
                <w:sz w:val="22"/>
                <w:szCs w:val="22"/>
                <w:lang w:eastAsia="en-US"/>
              </w:rPr>
              <w:t xml:space="preserve">] </w:t>
            </w:r>
          </w:p>
          <w:p w14:paraId="7BC9F999"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Διεύθυνση στο Διαδίκτυο (διεύθυνση δικτυακού τόπου): [</w:t>
            </w:r>
            <w:r w:rsidRPr="00AD2D3C">
              <w:rPr>
                <w:rFonts w:asciiTheme="minorHAnsi" w:hAnsiTheme="minorHAnsi" w:cstheme="minorHAnsi"/>
                <w:b/>
                <w:sz w:val="22"/>
                <w:szCs w:val="22"/>
                <w:lang w:val="en-US" w:eastAsia="en-US"/>
              </w:rPr>
              <w:t>www</w:t>
            </w:r>
            <w:r w:rsidRPr="00AD2D3C">
              <w:rPr>
                <w:rFonts w:asciiTheme="minorHAnsi" w:hAnsiTheme="minorHAnsi" w:cstheme="minorHAnsi"/>
                <w:b/>
                <w:sz w:val="22"/>
                <w:szCs w:val="22"/>
                <w:lang w:eastAsia="en-US"/>
              </w:rPr>
              <w:t>.</w:t>
            </w:r>
            <w:proofErr w:type="spellStart"/>
            <w:r w:rsidRPr="00AD2D3C">
              <w:rPr>
                <w:rFonts w:asciiTheme="minorHAnsi" w:hAnsiTheme="minorHAnsi" w:cstheme="minorHAnsi"/>
                <w:b/>
                <w:sz w:val="22"/>
                <w:szCs w:val="22"/>
                <w:lang w:val="en-US" w:eastAsia="en-US"/>
              </w:rPr>
              <w:t>certh</w:t>
            </w:r>
            <w:proofErr w:type="spellEnd"/>
            <w:r w:rsidRPr="00AD2D3C">
              <w:rPr>
                <w:rFonts w:asciiTheme="minorHAnsi" w:hAnsiTheme="minorHAnsi" w:cstheme="minorHAnsi"/>
                <w:b/>
                <w:sz w:val="22"/>
                <w:szCs w:val="22"/>
                <w:lang w:eastAsia="en-US"/>
              </w:rPr>
              <w:t>.</w:t>
            </w:r>
            <w:r w:rsidRPr="00AD2D3C">
              <w:rPr>
                <w:rFonts w:asciiTheme="minorHAnsi" w:hAnsiTheme="minorHAnsi" w:cstheme="minorHAnsi"/>
                <w:b/>
                <w:sz w:val="22"/>
                <w:szCs w:val="22"/>
                <w:lang w:val="en-US" w:eastAsia="en-US"/>
              </w:rPr>
              <w:t>gr</w:t>
            </w:r>
            <w:r w:rsidRPr="00AD2D3C">
              <w:rPr>
                <w:rFonts w:asciiTheme="minorHAnsi" w:hAnsiTheme="minorHAnsi" w:cstheme="minorHAnsi"/>
                <w:sz w:val="22"/>
                <w:szCs w:val="22"/>
                <w:lang w:eastAsia="en-US"/>
              </w:rPr>
              <w:t>]</w:t>
            </w:r>
          </w:p>
        </w:tc>
      </w:tr>
      <w:tr w:rsidR="00B14A5E" w:rsidRPr="00AD2D3C" w14:paraId="2BB4453A" w14:textId="77777777" w:rsidTr="00C35B58">
        <w:tc>
          <w:tcPr>
            <w:tcW w:w="8729" w:type="dxa"/>
            <w:shd w:val="clear" w:color="auto" w:fill="B2B2B2"/>
          </w:tcPr>
          <w:p w14:paraId="61B88BCD" w14:textId="1E3C55A3"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b/>
                <w:bCs/>
                <w:sz w:val="22"/>
                <w:szCs w:val="22"/>
                <w:lang w:eastAsia="en-US"/>
              </w:rPr>
              <w:t>Β: Πληροφορίες σχετικά με τη διαδικασία σύναψης σύμβασης</w:t>
            </w:r>
          </w:p>
          <w:p w14:paraId="7FD8126F" w14:textId="4307831B"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AD2D3C">
              <w:rPr>
                <w:rFonts w:asciiTheme="minorHAnsi" w:hAnsiTheme="minorHAnsi" w:cstheme="minorHAnsi"/>
                <w:sz w:val="22"/>
                <w:szCs w:val="22"/>
                <w:lang w:val="en-US" w:eastAsia="en-US"/>
              </w:rPr>
              <w:t>CPV</w:t>
            </w:r>
            <w:r w:rsidRPr="00AD2D3C">
              <w:rPr>
                <w:rFonts w:asciiTheme="minorHAnsi" w:hAnsiTheme="minorHAnsi" w:cstheme="minorHAnsi"/>
                <w:sz w:val="22"/>
                <w:szCs w:val="22"/>
                <w:lang w:eastAsia="en-US"/>
              </w:rPr>
              <w:t xml:space="preserve">): </w:t>
            </w:r>
            <w:r w:rsidRPr="00AD2D3C">
              <w:rPr>
                <w:rFonts w:asciiTheme="minorHAnsi" w:hAnsiTheme="minorHAnsi" w:cstheme="minorHAnsi"/>
                <w:b/>
                <w:sz w:val="22"/>
                <w:szCs w:val="22"/>
                <w:lang w:eastAsia="en-US"/>
              </w:rPr>
              <w:t>[</w:t>
            </w:r>
            <w:r w:rsidR="00E45DE9" w:rsidRPr="00AD2D3C">
              <w:rPr>
                <w:rFonts w:asciiTheme="minorHAnsi" w:hAnsiTheme="minorHAnsi" w:cstheme="minorHAnsi"/>
                <w:b/>
                <w:sz w:val="22"/>
                <w:szCs w:val="22"/>
                <w:lang w:eastAsia="en-US"/>
              </w:rPr>
              <w:t xml:space="preserve">«Αναβάθμιση και συμπλήρωση του εξοπλισμού </w:t>
            </w:r>
            <w:proofErr w:type="spellStart"/>
            <w:r w:rsidR="00E45DE9" w:rsidRPr="00AD2D3C">
              <w:rPr>
                <w:rFonts w:asciiTheme="minorHAnsi" w:hAnsiTheme="minorHAnsi" w:cstheme="minorHAnsi"/>
                <w:b/>
                <w:sz w:val="22"/>
                <w:szCs w:val="22"/>
                <w:lang w:eastAsia="en-US"/>
              </w:rPr>
              <w:t>αλληλούχησης</w:t>
            </w:r>
            <w:proofErr w:type="spellEnd"/>
            <w:r w:rsidR="00E45DE9" w:rsidRPr="00AD2D3C">
              <w:rPr>
                <w:rFonts w:asciiTheme="minorHAnsi" w:hAnsiTheme="minorHAnsi" w:cstheme="minorHAnsi"/>
                <w:b/>
                <w:sz w:val="22"/>
                <w:szCs w:val="22"/>
                <w:lang w:eastAsia="en-US"/>
              </w:rPr>
              <w:t xml:space="preserve"> 3ης γενιάς (</w:t>
            </w:r>
            <w:proofErr w:type="spellStart"/>
            <w:r w:rsidR="00E45DE9" w:rsidRPr="00AD2D3C">
              <w:rPr>
                <w:rFonts w:asciiTheme="minorHAnsi" w:hAnsiTheme="minorHAnsi" w:cstheme="minorHAnsi"/>
                <w:b/>
                <w:sz w:val="22"/>
                <w:szCs w:val="22"/>
                <w:lang w:eastAsia="en-US"/>
              </w:rPr>
              <w:t>Long</w:t>
            </w:r>
            <w:proofErr w:type="spellEnd"/>
            <w:r w:rsidR="00E45DE9" w:rsidRPr="00AD2D3C">
              <w:rPr>
                <w:rFonts w:asciiTheme="minorHAnsi" w:hAnsiTheme="minorHAnsi" w:cstheme="minorHAnsi"/>
                <w:b/>
                <w:sz w:val="22"/>
                <w:szCs w:val="22"/>
                <w:lang w:eastAsia="en-US"/>
              </w:rPr>
              <w:t xml:space="preserve"> </w:t>
            </w:r>
            <w:proofErr w:type="spellStart"/>
            <w:r w:rsidR="00E45DE9" w:rsidRPr="00AD2D3C">
              <w:rPr>
                <w:rFonts w:asciiTheme="minorHAnsi" w:hAnsiTheme="minorHAnsi" w:cstheme="minorHAnsi"/>
                <w:b/>
                <w:sz w:val="22"/>
                <w:szCs w:val="22"/>
                <w:lang w:eastAsia="en-US"/>
              </w:rPr>
              <w:t>Read</w:t>
            </w:r>
            <w:proofErr w:type="spellEnd"/>
            <w:r w:rsidR="00E45DE9" w:rsidRPr="00AD2D3C">
              <w:rPr>
                <w:rFonts w:asciiTheme="minorHAnsi" w:hAnsiTheme="minorHAnsi" w:cstheme="minorHAnsi"/>
                <w:b/>
                <w:sz w:val="22"/>
                <w:szCs w:val="22"/>
                <w:lang w:eastAsia="en-US"/>
              </w:rPr>
              <w:t xml:space="preserve"> </w:t>
            </w:r>
            <w:proofErr w:type="spellStart"/>
            <w:r w:rsidR="00E45DE9" w:rsidRPr="00AD2D3C">
              <w:rPr>
                <w:rFonts w:asciiTheme="minorHAnsi" w:hAnsiTheme="minorHAnsi" w:cstheme="minorHAnsi"/>
                <w:b/>
                <w:sz w:val="22"/>
                <w:szCs w:val="22"/>
                <w:lang w:eastAsia="en-US"/>
              </w:rPr>
              <w:t>Sequencing</w:t>
            </w:r>
            <w:proofErr w:type="spellEnd"/>
            <w:r w:rsidR="00E45DE9" w:rsidRPr="00AD2D3C">
              <w:rPr>
                <w:rFonts w:asciiTheme="minorHAnsi" w:hAnsiTheme="minorHAnsi" w:cstheme="minorHAnsi"/>
                <w:b/>
                <w:sz w:val="22"/>
                <w:szCs w:val="22"/>
                <w:lang w:eastAsia="en-US"/>
              </w:rPr>
              <w:t>)στο πλαίσιο του έργου “Δημιουργία εθνικού ερευνητικού δικτύου στην αλυσίδα αξίας του Αμπελιού (</w:t>
            </w:r>
            <w:proofErr w:type="spellStart"/>
            <w:r w:rsidR="00E45DE9" w:rsidRPr="00AD2D3C">
              <w:rPr>
                <w:rFonts w:asciiTheme="minorHAnsi" w:hAnsiTheme="minorHAnsi" w:cstheme="minorHAnsi"/>
                <w:b/>
                <w:sz w:val="22"/>
                <w:szCs w:val="22"/>
                <w:lang w:eastAsia="en-US"/>
              </w:rPr>
              <w:t>VitisRoads</w:t>
            </w:r>
            <w:proofErr w:type="spellEnd"/>
            <w:r w:rsidR="00E45DE9" w:rsidRPr="00AD2D3C">
              <w:rPr>
                <w:rFonts w:asciiTheme="minorHAnsi" w:hAnsiTheme="minorHAnsi" w:cstheme="minorHAnsi"/>
                <w:b/>
                <w:sz w:val="22"/>
                <w:szCs w:val="22"/>
                <w:lang w:eastAsia="en-US"/>
              </w:rPr>
              <w:t>)”</w:t>
            </w:r>
            <w:r w:rsidR="004C5A9A" w:rsidRPr="00AD2D3C">
              <w:rPr>
                <w:rFonts w:asciiTheme="minorHAnsi" w:hAnsiTheme="minorHAnsi" w:cstheme="minorHAnsi"/>
                <w:b/>
                <w:sz w:val="22"/>
                <w:szCs w:val="22"/>
                <w:lang w:eastAsia="en-US"/>
              </w:rPr>
              <w:t>»</w:t>
            </w:r>
            <w:r w:rsidRPr="00AD2D3C">
              <w:rPr>
                <w:rFonts w:asciiTheme="minorHAnsi" w:hAnsiTheme="minorHAnsi" w:cstheme="minorHAnsi"/>
                <w:b/>
                <w:sz w:val="22"/>
                <w:szCs w:val="22"/>
                <w:lang w:eastAsia="en-US"/>
              </w:rPr>
              <w:t>]</w:t>
            </w:r>
          </w:p>
          <w:p w14:paraId="1F4819CC" w14:textId="3093757B"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Κωδικός στο ΚΗΜΔΗΣ: [</w:t>
            </w:r>
            <w:r w:rsidR="00FA4349" w:rsidRPr="00FA4349">
              <w:rPr>
                <w:rFonts w:asciiTheme="minorHAnsi" w:hAnsiTheme="minorHAnsi" w:cstheme="minorHAnsi"/>
                <w:sz w:val="22"/>
                <w:szCs w:val="22"/>
                <w:lang w:eastAsia="en-US"/>
              </w:rPr>
              <w:t>20PROC006888425</w:t>
            </w:r>
            <w:r w:rsidRPr="00AD2D3C">
              <w:rPr>
                <w:rFonts w:asciiTheme="minorHAnsi" w:hAnsiTheme="minorHAnsi" w:cstheme="minorHAnsi"/>
                <w:sz w:val="22"/>
                <w:szCs w:val="22"/>
                <w:lang w:eastAsia="en-US"/>
              </w:rPr>
              <w:t>]</w:t>
            </w:r>
          </w:p>
          <w:p w14:paraId="2C12691F"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Η σύμβαση αναφέρεται σε έργα, προμήθειες, ή υπηρεσίες : [</w:t>
            </w:r>
            <w:r w:rsidRPr="00AD2D3C">
              <w:rPr>
                <w:rFonts w:asciiTheme="minorHAnsi" w:hAnsiTheme="minorHAnsi" w:cstheme="minorHAnsi"/>
                <w:b/>
                <w:sz w:val="22"/>
                <w:szCs w:val="22"/>
                <w:lang w:eastAsia="en-US"/>
              </w:rPr>
              <w:t>Προμήθεια</w:t>
            </w:r>
            <w:r w:rsidRPr="00AD2D3C">
              <w:rPr>
                <w:rFonts w:asciiTheme="minorHAnsi" w:hAnsiTheme="minorHAnsi" w:cstheme="minorHAnsi"/>
                <w:sz w:val="22"/>
                <w:szCs w:val="22"/>
                <w:lang w:eastAsia="en-US"/>
              </w:rPr>
              <w:t>]</w:t>
            </w:r>
          </w:p>
          <w:p w14:paraId="5957A513" w14:textId="77777777" w:rsidR="00E85CE2" w:rsidRPr="00AD2D3C" w:rsidRDefault="00E85CE2" w:rsidP="00C35B58">
            <w:pPr>
              <w:spacing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 Εφόσον υφίστανται, ένδειξη ύπαρξης σχετικών τμημάτων : [</w:t>
            </w:r>
            <w:r w:rsidRPr="00AD2D3C">
              <w:rPr>
                <w:rFonts w:asciiTheme="minorHAnsi" w:hAnsiTheme="minorHAnsi" w:cstheme="minorHAnsi"/>
                <w:b/>
                <w:sz w:val="22"/>
                <w:szCs w:val="22"/>
                <w:lang w:eastAsia="en-US"/>
              </w:rPr>
              <w:t>Ναι</w:t>
            </w:r>
            <w:r w:rsidRPr="00AD2D3C">
              <w:rPr>
                <w:rFonts w:asciiTheme="minorHAnsi" w:hAnsiTheme="minorHAnsi" w:cstheme="minorHAnsi"/>
                <w:sz w:val="22"/>
                <w:szCs w:val="22"/>
                <w:lang w:eastAsia="en-US"/>
              </w:rPr>
              <w:t>]</w:t>
            </w:r>
          </w:p>
          <w:p w14:paraId="1264A970" w14:textId="34F7CAFD" w:rsidR="00E85CE2" w:rsidRPr="00AD2D3C" w:rsidRDefault="00E85CE2" w:rsidP="00C35B58">
            <w:pPr>
              <w:spacing w:line="300" w:lineRule="exact"/>
              <w:jc w:val="both"/>
              <w:rPr>
                <w:rFonts w:asciiTheme="minorHAnsi" w:hAnsiTheme="minorHAnsi" w:cstheme="minorHAnsi"/>
                <w:b/>
                <w:sz w:val="22"/>
                <w:szCs w:val="22"/>
                <w:lang w:eastAsia="en-US"/>
              </w:rPr>
            </w:pPr>
            <w:r w:rsidRPr="00AD2D3C">
              <w:rPr>
                <w:rFonts w:asciiTheme="minorHAnsi" w:hAnsiTheme="minorHAnsi" w:cstheme="minorHAnsi"/>
                <w:b/>
                <w:sz w:val="22"/>
                <w:szCs w:val="22"/>
                <w:lang w:eastAsia="en-US"/>
              </w:rPr>
              <w:t>Τμήματα:</w:t>
            </w:r>
          </w:p>
          <w:p w14:paraId="336A6477" w14:textId="5130B7AA" w:rsidR="0038704A" w:rsidRPr="00AD2D3C" w:rsidRDefault="0038704A" w:rsidP="00FD17B5">
            <w:pPr>
              <w:spacing w:line="300" w:lineRule="exact"/>
              <w:ind w:left="447" w:hanging="447"/>
              <w:jc w:val="both"/>
              <w:rPr>
                <w:rFonts w:asciiTheme="minorHAnsi" w:hAnsiTheme="minorHAnsi" w:cstheme="minorHAnsi"/>
                <w:b/>
                <w:sz w:val="22"/>
                <w:szCs w:val="22"/>
                <w:lang w:eastAsia="en-US"/>
              </w:rPr>
            </w:pPr>
            <w:r w:rsidRPr="00AD2D3C">
              <w:rPr>
                <w:rFonts w:asciiTheme="minorHAnsi" w:hAnsiTheme="minorHAnsi" w:cstheme="minorHAnsi"/>
                <w:b/>
                <w:sz w:val="22"/>
                <w:szCs w:val="22"/>
                <w:lang w:eastAsia="en-US"/>
              </w:rPr>
              <w:t>[1]</w:t>
            </w:r>
            <w:r w:rsidRPr="00AD2D3C">
              <w:rPr>
                <w:rFonts w:asciiTheme="minorHAnsi" w:hAnsiTheme="minorHAnsi" w:cstheme="minorHAnsi"/>
                <w:b/>
                <w:sz w:val="22"/>
                <w:szCs w:val="22"/>
                <w:lang w:eastAsia="en-US"/>
              </w:rPr>
              <w:tab/>
            </w:r>
            <w:r w:rsidR="00FD17B5" w:rsidRPr="00AD2D3C">
              <w:rPr>
                <w:rFonts w:asciiTheme="minorHAnsi" w:hAnsiTheme="minorHAnsi" w:cstheme="minorHAnsi"/>
                <w:sz w:val="22"/>
                <w:szCs w:val="22"/>
                <w:lang w:eastAsia="en-US"/>
              </w:rPr>
              <w:t xml:space="preserve">Σύστημα </w:t>
            </w:r>
            <w:proofErr w:type="spellStart"/>
            <w:r w:rsidR="00FD17B5" w:rsidRPr="00AD2D3C">
              <w:rPr>
                <w:rFonts w:asciiTheme="minorHAnsi" w:hAnsiTheme="minorHAnsi" w:cstheme="minorHAnsi"/>
                <w:sz w:val="22"/>
                <w:szCs w:val="22"/>
                <w:lang w:eastAsia="en-US"/>
              </w:rPr>
              <w:t>ηλεκτροφόρησης</w:t>
            </w:r>
            <w:proofErr w:type="spellEnd"/>
            <w:r w:rsidR="00FD17B5" w:rsidRPr="00AD2D3C">
              <w:rPr>
                <w:rFonts w:asciiTheme="minorHAnsi" w:hAnsiTheme="minorHAnsi" w:cstheme="minorHAnsi"/>
                <w:sz w:val="22"/>
                <w:szCs w:val="22"/>
                <w:lang w:eastAsia="en-US"/>
              </w:rPr>
              <w:t xml:space="preserve"> σταθερού ή εναλλασσόμενου πεδίου για το διαχωρισμό και απομόνωση συγκεκριμένων μεγεθών τμημάτων DNA Μέτρησης Ποιότητας και Ποσότητας </w:t>
            </w:r>
            <w:proofErr w:type="spellStart"/>
            <w:r w:rsidR="00FD17B5" w:rsidRPr="00AD2D3C">
              <w:rPr>
                <w:rFonts w:asciiTheme="minorHAnsi" w:hAnsiTheme="minorHAnsi" w:cstheme="minorHAnsi"/>
                <w:sz w:val="22"/>
                <w:szCs w:val="22"/>
                <w:lang w:eastAsia="en-US"/>
              </w:rPr>
              <w:t>βιομορίων</w:t>
            </w:r>
            <w:proofErr w:type="spellEnd"/>
            <w:r w:rsidR="00FD17B5" w:rsidRPr="00AD2D3C">
              <w:rPr>
                <w:rFonts w:asciiTheme="minorHAnsi" w:hAnsiTheme="minorHAnsi" w:cstheme="minorHAnsi"/>
                <w:sz w:val="22"/>
                <w:szCs w:val="22"/>
                <w:lang w:eastAsia="en-US"/>
              </w:rPr>
              <w:t xml:space="preserve"> </w:t>
            </w:r>
            <w:r w:rsidR="0093428E" w:rsidRPr="00AD2D3C">
              <w:rPr>
                <w:rFonts w:asciiTheme="minorHAnsi" w:hAnsiTheme="minorHAnsi" w:cstheme="minorHAnsi"/>
                <w:bCs/>
                <w:sz w:val="22"/>
                <w:szCs w:val="22"/>
              </w:rPr>
              <w:t xml:space="preserve">/ </w:t>
            </w:r>
            <w:r w:rsidR="0093428E" w:rsidRPr="00AD2D3C">
              <w:rPr>
                <w:rFonts w:asciiTheme="minorHAnsi" w:hAnsiTheme="minorHAnsi" w:cstheme="minorHAnsi"/>
                <w:bCs/>
                <w:sz w:val="22"/>
                <w:szCs w:val="22"/>
                <w:lang w:val="en-US"/>
              </w:rPr>
              <w:t>CPV</w:t>
            </w:r>
            <w:r w:rsidR="00156A0E" w:rsidRPr="00AD2D3C">
              <w:rPr>
                <w:rFonts w:asciiTheme="minorHAnsi" w:hAnsiTheme="minorHAnsi" w:cstheme="minorHAnsi"/>
                <w:bCs/>
                <w:sz w:val="22"/>
                <w:szCs w:val="22"/>
              </w:rPr>
              <w:t>:</w:t>
            </w:r>
            <w:r w:rsidR="00156A0E" w:rsidRPr="00AD2D3C">
              <w:rPr>
                <w:rFonts w:asciiTheme="minorHAnsi" w:hAnsiTheme="minorHAnsi" w:cstheme="minorHAnsi"/>
                <w:sz w:val="22"/>
                <w:szCs w:val="22"/>
              </w:rPr>
              <w:t xml:space="preserve"> </w:t>
            </w:r>
            <w:r w:rsidR="00FD17B5" w:rsidRPr="00AD2D3C">
              <w:rPr>
                <w:rFonts w:ascii="Calibri" w:hAnsi="Calibri" w:cs="Calibri"/>
                <w:bCs/>
                <w:sz w:val="22"/>
                <w:szCs w:val="22"/>
              </w:rPr>
              <w:t>38000000-5</w:t>
            </w:r>
          </w:p>
          <w:p w14:paraId="2BFE8230" w14:textId="1AD542BC" w:rsidR="009F4969" w:rsidRPr="00AD2D3C" w:rsidRDefault="0038704A" w:rsidP="00FD17B5">
            <w:pPr>
              <w:spacing w:line="300" w:lineRule="exact"/>
              <w:ind w:left="447" w:hanging="447"/>
              <w:jc w:val="both"/>
              <w:rPr>
                <w:rFonts w:asciiTheme="minorHAnsi" w:hAnsiTheme="minorHAnsi" w:cstheme="minorHAnsi"/>
                <w:sz w:val="22"/>
                <w:szCs w:val="22"/>
                <w:lang w:eastAsia="en-US"/>
              </w:rPr>
            </w:pPr>
            <w:r w:rsidRPr="00AD2D3C">
              <w:rPr>
                <w:rFonts w:asciiTheme="minorHAnsi" w:hAnsiTheme="minorHAnsi" w:cstheme="minorHAnsi"/>
                <w:b/>
                <w:sz w:val="22"/>
                <w:szCs w:val="22"/>
                <w:lang w:eastAsia="en-US"/>
              </w:rPr>
              <w:t>[2]</w:t>
            </w:r>
            <w:r w:rsidRPr="00AD2D3C">
              <w:rPr>
                <w:rFonts w:asciiTheme="minorHAnsi" w:hAnsiTheme="minorHAnsi" w:cstheme="minorHAnsi"/>
                <w:b/>
                <w:sz w:val="22"/>
                <w:szCs w:val="22"/>
                <w:lang w:eastAsia="en-US"/>
              </w:rPr>
              <w:tab/>
            </w:r>
            <w:r w:rsidR="00FD17B5" w:rsidRPr="00AD2D3C">
              <w:rPr>
                <w:rFonts w:asciiTheme="minorHAnsi" w:hAnsiTheme="minorHAnsi" w:cstheme="minorHAnsi"/>
                <w:sz w:val="22"/>
                <w:szCs w:val="22"/>
                <w:lang w:eastAsia="en-US"/>
              </w:rPr>
              <w:t>Εργαστηριακός αντιδραστήρας για καλλιέργειες μικροοργανισμών</w:t>
            </w:r>
            <w:r w:rsidR="0093428E" w:rsidRPr="00AD2D3C">
              <w:rPr>
                <w:rFonts w:asciiTheme="minorHAnsi" w:hAnsiTheme="minorHAnsi" w:cstheme="minorHAnsi"/>
                <w:sz w:val="22"/>
                <w:szCs w:val="22"/>
                <w:lang w:eastAsia="en-US"/>
              </w:rPr>
              <w:t xml:space="preserve"> </w:t>
            </w:r>
            <w:r w:rsidR="0093428E" w:rsidRPr="00AD2D3C">
              <w:rPr>
                <w:rFonts w:asciiTheme="minorHAnsi" w:hAnsiTheme="minorHAnsi" w:cstheme="minorHAnsi"/>
                <w:bCs/>
                <w:sz w:val="22"/>
                <w:szCs w:val="22"/>
              </w:rPr>
              <w:t xml:space="preserve">/ </w:t>
            </w:r>
            <w:r w:rsidR="0093428E" w:rsidRPr="00AD2D3C">
              <w:rPr>
                <w:rFonts w:asciiTheme="minorHAnsi" w:hAnsiTheme="minorHAnsi" w:cstheme="minorHAnsi"/>
                <w:bCs/>
                <w:sz w:val="22"/>
                <w:szCs w:val="22"/>
                <w:lang w:val="en-US"/>
              </w:rPr>
              <w:t>CPV</w:t>
            </w:r>
            <w:r w:rsidR="00156A0E" w:rsidRPr="00AD2D3C">
              <w:rPr>
                <w:rFonts w:asciiTheme="minorHAnsi" w:hAnsiTheme="minorHAnsi" w:cstheme="minorHAnsi"/>
                <w:bCs/>
                <w:sz w:val="22"/>
                <w:szCs w:val="22"/>
              </w:rPr>
              <w:t xml:space="preserve">: </w:t>
            </w:r>
            <w:r w:rsidR="00FD17B5" w:rsidRPr="00AD2D3C">
              <w:rPr>
                <w:rFonts w:ascii="Calibri" w:hAnsi="Calibri" w:cs="Calibri"/>
                <w:bCs/>
                <w:sz w:val="22"/>
                <w:szCs w:val="22"/>
              </w:rPr>
              <w:t>38000000-5</w:t>
            </w:r>
          </w:p>
          <w:p w14:paraId="38482CEE" w14:textId="1C5F8E73" w:rsidR="00D76B37" w:rsidRPr="00AD2D3C" w:rsidRDefault="00D76B37" w:rsidP="009D4C33">
            <w:pPr>
              <w:spacing w:line="300" w:lineRule="exact"/>
              <w:jc w:val="both"/>
              <w:rPr>
                <w:rFonts w:asciiTheme="minorHAnsi" w:hAnsiTheme="minorHAnsi" w:cstheme="minorHAnsi"/>
                <w:sz w:val="22"/>
                <w:szCs w:val="22"/>
              </w:rPr>
            </w:pPr>
          </w:p>
          <w:p w14:paraId="5446F0CB" w14:textId="178E4846" w:rsidR="00E85CE2" w:rsidRPr="00AD2D3C" w:rsidRDefault="00E85CE2" w:rsidP="00BC7277">
            <w:pPr>
              <w:spacing w:after="120" w:line="300" w:lineRule="exact"/>
              <w:jc w:val="both"/>
              <w:rPr>
                <w:rFonts w:asciiTheme="minorHAnsi" w:hAnsiTheme="minorHAnsi" w:cstheme="minorHAnsi"/>
                <w:b/>
                <w:sz w:val="22"/>
                <w:szCs w:val="22"/>
                <w:lang w:eastAsia="en-US"/>
              </w:rPr>
            </w:pPr>
            <w:r w:rsidRPr="00AD2D3C">
              <w:rPr>
                <w:rFonts w:asciiTheme="minorHAnsi" w:hAnsiTheme="minorHAnsi" w:cstheme="minorHAnsi"/>
                <w:sz w:val="22"/>
                <w:szCs w:val="22"/>
                <w:lang w:eastAsia="en-US"/>
              </w:rPr>
              <w:t xml:space="preserve">- Αριθμός αναφοράς που αποδίδεται στον φάκελο από την αναθέτουσα αρχή: </w:t>
            </w:r>
            <w:r w:rsidRPr="00AD2D3C">
              <w:rPr>
                <w:rFonts w:asciiTheme="minorHAnsi" w:hAnsiTheme="minorHAnsi" w:cstheme="minorHAnsi"/>
                <w:b/>
                <w:sz w:val="22"/>
                <w:szCs w:val="22"/>
                <w:lang w:eastAsia="en-US"/>
              </w:rPr>
              <w:t>[</w:t>
            </w:r>
            <w:r w:rsidR="0046512E" w:rsidRPr="0046512E">
              <w:rPr>
                <w:rFonts w:asciiTheme="minorHAnsi" w:hAnsiTheme="minorHAnsi" w:cstheme="minorHAnsi"/>
                <w:b/>
                <w:sz w:val="22"/>
                <w:szCs w:val="22"/>
                <w:lang w:eastAsia="en-US"/>
              </w:rPr>
              <w:t>457</w:t>
            </w:r>
            <w:r w:rsidR="005C7ABA" w:rsidRPr="00AD2D3C">
              <w:rPr>
                <w:rFonts w:asciiTheme="minorHAnsi" w:hAnsiTheme="minorHAnsi" w:cstheme="minorHAnsi"/>
                <w:b/>
                <w:sz w:val="22"/>
                <w:szCs w:val="22"/>
                <w:lang w:eastAsia="en-US"/>
              </w:rPr>
              <w:t>/</w:t>
            </w:r>
            <w:r w:rsidR="00BC7277" w:rsidRPr="00AD2D3C">
              <w:rPr>
                <w:rFonts w:asciiTheme="minorHAnsi" w:hAnsiTheme="minorHAnsi" w:cstheme="minorHAnsi"/>
                <w:b/>
                <w:sz w:val="22"/>
                <w:szCs w:val="22"/>
                <w:lang w:eastAsia="en-US"/>
              </w:rPr>
              <w:t>2020</w:t>
            </w:r>
            <w:r w:rsidRPr="00AD2D3C">
              <w:rPr>
                <w:rFonts w:asciiTheme="minorHAnsi" w:hAnsiTheme="minorHAnsi" w:cstheme="minorHAnsi"/>
                <w:b/>
                <w:sz w:val="22"/>
                <w:szCs w:val="22"/>
                <w:lang w:eastAsia="en-US"/>
              </w:rPr>
              <w:t>]</w:t>
            </w:r>
          </w:p>
        </w:tc>
      </w:tr>
    </w:tbl>
    <w:p w14:paraId="00609427" w14:textId="2C5C6FEA" w:rsidR="00E85CE2" w:rsidRPr="00AD2D3C" w:rsidRDefault="00E85CE2" w:rsidP="009D4C33">
      <w:pPr>
        <w:spacing w:after="120" w:line="300" w:lineRule="exact"/>
        <w:jc w:val="both"/>
        <w:rPr>
          <w:rFonts w:asciiTheme="minorHAnsi" w:hAnsiTheme="minorHAnsi" w:cstheme="minorHAnsi"/>
          <w:sz w:val="22"/>
          <w:szCs w:val="22"/>
          <w:lang w:eastAsia="en-US"/>
        </w:rPr>
      </w:pPr>
    </w:p>
    <w:tbl>
      <w:tblPr>
        <w:tblW w:w="8876" w:type="dxa"/>
        <w:tblInd w:w="55" w:type="dxa"/>
        <w:tblLayout w:type="fixed"/>
        <w:tblCellMar>
          <w:top w:w="55" w:type="dxa"/>
          <w:left w:w="55" w:type="dxa"/>
          <w:bottom w:w="55" w:type="dxa"/>
          <w:right w:w="55" w:type="dxa"/>
        </w:tblCellMar>
        <w:tblLook w:val="0000" w:firstRow="0" w:lastRow="0" w:firstColumn="0" w:lastColumn="0" w:noHBand="0" w:noVBand="0"/>
      </w:tblPr>
      <w:tblGrid>
        <w:gridCol w:w="8876"/>
      </w:tblGrid>
      <w:tr w:rsidR="00B14A5E" w:rsidRPr="00AD2D3C" w14:paraId="03A171DC" w14:textId="77777777" w:rsidTr="00C35B58">
        <w:tc>
          <w:tcPr>
            <w:tcW w:w="8876" w:type="dxa"/>
            <w:shd w:val="clear" w:color="auto" w:fill="B2B2B2"/>
          </w:tcPr>
          <w:p w14:paraId="3565CC95" w14:textId="77777777" w:rsidR="00E85CE2" w:rsidRPr="00AD2D3C" w:rsidRDefault="00E85CE2" w:rsidP="009D4C33">
            <w:pPr>
              <w:spacing w:after="120" w:line="300" w:lineRule="exact"/>
              <w:jc w:val="both"/>
              <w:rPr>
                <w:rFonts w:asciiTheme="minorHAnsi" w:hAnsiTheme="minorHAnsi" w:cstheme="minorHAnsi"/>
                <w:sz w:val="22"/>
                <w:szCs w:val="22"/>
                <w:lang w:eastAsia="en-US"/>
              </w:rPr>
            </w:pPr>
            <w:r w:rsidRPr="00AD2D3C">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AD2D3C"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AD2D3C" w:rsidRDefault="00E85CE2" w:rsidP="009D4C33">
      <w:pPr>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Α: Πληροφορίες σχετικά με τον οικονομικό φορέα</w:t>
      </w:r>
    </w:p>
    <w:tbl>
      <w:tblPr>
        <w:tblW w:w="9101" w:type="dxa"/>
        <w:tblInd w:w="108" w:type="dxa"/>
        <w:tblLayout w:type="fixed"/>
        <w:tblLook w:val="0000" w:firstRow="0" w:lastRow="0" w:firstColumn="0" w:lastColumn="0" w:noHBand="0" w:noVBand="0"/>
      </w:tblPr>
      <w:tblGrid>
        <w:gridCol w:w="4479"/>
        <w:gridCol w:w="4622"/>
      </w:tblGrid>
      <w:tr w:rsidR="00E85CE2" w:rsidRPr="00AD2D3C" w14:paraId="40A09F5F" w14:textId="77777777" w:rsidTr="00C35B58">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AD2D3C" w:rsidRDefault="00E85CE2" w:rsidP="009D4C33">
            <w:pPr>
              <w:suppressAutoHyphens/>
              <w:spacing w:before="12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Στοιχεία αναγνώρισης: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7C4F98B0" w14:textId="77777777" w:rsidTr="00C35B58">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Πλήρης Επωνυμία: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w:t>
            </w:r>
          </w:p>
        </w:tc>
      </w:tr>
      <w:tr w:rsidR="00E85CE2" w:rsidRPr="00AD2D3C" w14:paraId="0FD5DEA4" w14:textId="77777777" w:rsidTr="00C35B58">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Αριθμός φορολογικού μητρώου (ΑΦΜ):</w:t>
            </w:r>
          </w:p>
          <w:p w14:paraId="18225A2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w:t>
            </w:r>
          </w:p>
        </w:tc>
      </w:tr>
      <w:tr w:rsidR="00E85CE2" w:rsidRPr="00AD2D3C" w14:paraId="5990E945" w14:textId="77777777" w:rsidTr="00C35B58">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Ταχυδρομική διεύθυνση: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44A4A931" w14:textId="77777777" w:rsidTr="00C35B58">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AD2D3C"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Αρμόδιος ή αρμόδιοι</w:t>
            </w:r>
            <w:r w:rsidRPr="00AD2D3C">
              <w:rPr>
                <w:rFonts w:asciiTheme="minorHAnsi" w:hAnsiTheme="minorHAnsi" w:cstheme="minorHAnsi"/>
                <w:kern w:val="1"/>
                <w:sz w:val="22"/>
                <w:szCs w:val="22"/>
                <w:vertAlign w:val="superscript"/>
                <w:lang w:eastAsia="zh-CN"/>
              </w:rPr>
              <w:endnoteReference w:id="2"/>
            </w:r>
            <w:r w:rsidRPr="00AD2D3C">
              <w:rPr>
                <w:rFonts w:asciiTheme="minorHAnsi" w:hAnsiTheme="minorHAnsi" w:cstheme="minorHAnsi"/>
                <w:kern w:val="1"/>
                <w:sz w:val="22"/>
                <w:szCs w:val="22"/>
                <w:lang w:eastAsia="zh-CN"/>
              </w:rPr>
              <w:t xml:space="preserve"> :</w:t>
            </w:r>
          </w:p>
          <w:p w14:paraId="0C50D6E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Τηλέφωνο:</w:t>
            </w:r>
          </w:p>
          <w:p w14:paraId="14505CE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D2D3C">
              <w:rPr>
                <w:rFonts w:asciiTheme="minorHAnsi" w:hAnsiTheme="minorHAnsi" w:cstheme="minorHAnsi"/>
                <w:kern w:val="1"/>
                <w:sz w:val="22"/>
                <w:szCs w:val="22"/>
                <w:lang w:eastAsia="zh-CN"/>
              </w:rPr>
              <w:t>Ηλ</w:t>
            </w:r>
            <w:proofErr w:type="spellEnd"/>
            <w:r w:rsidRPr="00AD2D3C">
              <w:rPr>
                <w:rFonts w:asciiTheme="minorHAnsi" w:hAnsiTheme="minorHAnsi" w:cstheme="minorHAnsi"/>
                <w:kern w:val="1"/>
                <w:sz w:val="22"/>
                <w:szCs w:val="22"/>
                <w:lang w:eastAsia="zh-CN"/>
              </w:rPr>
              <w:t>. ταχυδρομείο:</w:t>
            </w:r>
          </w:p>
          <w:p w14:paraId="6A095B6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Διεύθυνση στο Διαδίκτυο (διεύθυνση δικτυακού τόπου) (</w:t>
            </w:r>
            <w:r w:rsidRPr="00AD2D3C">
              <w:rPr>
                <w:rFonts w:asciiTheme="minorHAnsi" w:hAnsiTheme="minorHAnsi" w:cstheme="minorHAnsi"/>
                <w:i/>
                <w:kern w:val="1"/>
                <w:sz w:val="22"/>
                <w:szCs w:val="22"/>
                <w:lang w:eastAsia="zh-CN"/>
              </w:rPr>
              <w:t>εάν υπάρχει</w:t>
            </w:r>
            <w:r w:rsidRPr="00AD2D3C">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4BF62D9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3E3F923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27D8D65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45C53CA4" w14:textId="77777777" w:rsidTr="00C35B58">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Γενικές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Απάντηση:</w:t>
            </w:r>
          </w:p>
        </w:tc>
      </w:tr>
      <w:tr w:rsidR="00E85CE2" w:rsidRPr="00AD2D3C" w14:paraId="5A194629" w14:textId="77777777" w:rsidTr="00C35B58">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Ο οικονομικός φορέας είναι πολύ μικρή, μικρή ή μεσαία επιχείρηση</w:t>
            </w:r>
            <w:r w:rsidRPr="00AD2D3C">
              <w:rPr>
                <w:rFonts w:asciiTheme="minorHAnsi" w:hAnsiTheme="minorHAnsi" w:cstheme="minorHAnsi"/>
                <w:kern w:val="1"/>
                <w:sz w:val="22"/>
                <w:szCs w:val="22"/>
                <w:vertAlign w:val="superscript"/>
                <w:lang w:eastAsia="zh-CN"/>
              </w:rPr>
              <w:endnoteReference w:id="3"/>
            </w:r>
            <w:r w:rsidRPr="00AD2D3C">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AD2D3C" w14:paraId="12FC65D9" w14:textId="77777777" w:rsidTr="00C35B58">
        <w:tc>
          <w:tcPr>
            <w:tcW w:w="4479" w:type="dxa"/>
            <w:tcBorders>
              <w:left w:val="single" w:sz="4" w:space="0" w:color="000000"/>
              <w:bottom w:val="single" w:sz="4" w:space="0" w:color="000000"/>
            </w:tcBorders>
            <w:shd w:val="clear" w:color="auto" w:fill="auto"/>
          </w:tcPr>
          <w:p w14:paraId="16A572A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622" w:type="dxa"/>
            <w:tcBorders>
              <w:left w:val="single" w:sz="4" w:space="0" w:color="000000"/>
              <w:bottom w:val="single" w:sz="4" w:space="0" w:color="000000"/>
              <w:right w:val="single" w:sz="4" w:space="0" w:color="000000"/>
            </w:tcBorders>
            <w:shd w:val="clear" w:color="auto" w:fill="auto"/>
          </w:tcPr>
          <w:p w14:paraId="642C4FC0" w14:textId="44502D6B"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Άνευ αντικειμένου</w:t>
            </w:r>
          </w:p>
        </w:tc>
      </w:tr>
      <w:tr w:rsidR="00E85CE2" w:rsidRPr="00AD2D3C" w14:paraId="46855C83" w14:textId="77777777" w:rsidTr="00C35B58">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ναι</w:t>
            </w:r>
            <w:r w:rsidRPr="00AD2D3C">
              <w:rPr>
                <w:rFonts w:asciiTheme="minorHAnsi" w:hAnsiTheme="minorHAnsi" w:cstheme="minorHAnsi"/>
                <w:kern w:val="1"/>
                <w:sz w:val="22"/>
                <w:szCs w:val="22"/>
                <w:lang w:eastAsia="zh-CN"/>
              </w:rPr>
              <w:t>:</w:t>
            </w:r>
          </w:p>
          <w:p w14:paraId="4D442E5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AD2D3C">
              <w:rPr>
                <w:rFonts w:asciiTheme="minorHAnsi" w:hAnsiTheme="minorHAnsi" w:cstheme="minorHAnsi"/>
                <w:kern w:val="1"/>
                <w:sz w:val="22"/>
                <w:szCs w:val="22"/>
                <w:vertAlign w:val="superscript"/>
                <w:lang w:eastAsia="zh-CN"/>
              </w:rPr>
              <w:endnoteReference w:id="4"/>
            </w:r>
            <w:r w:rsidRPr="00AD2D3C">
              <w:rPr>
                <w:rFonts w:asciiTheme="minorHAnsi" w:hAnsiTheme="minorHAnsi" w:cstheme="minorHAnsi"/>
                <w:kern w:val="1"/>
                <w:sz w:val="22"/>
                <w:szCs w:val="22"/>
                <w:lang w:eastAsia="zh-CN"/>
              </w:rPr>
              <w:t>:</w:t>
            </w:r>
          </w:p>
          <w:p w14:paraId="5C72511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όχι:</w:t>
            </w:r>
          </w:p>
          <w:p w14:paraId="49F8553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AD2D3C">
              <w:rPr>
                <w:rFonts w:asciiTheme="minorHAnsi" w:hAnsiTheme="minorHAnsi" w:cstheme="minorHAnsi"/>
                <w:kern w:val="1"/>
                <w:sz w:val="22"/>
                <w:szCs w:val="22"/>
                <w:lang w:eastAsia="zh-CN"/>
              </w:rPr>
              <w:t xml:space="preserve"> </w:t>
            </w:r>
            <w:r w:rsidRPr="00AD2D3C">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 Ο οικονομικός φορέας θα είναι σε θέση να προσκομίσει </w:t>
            </w:r>
            <w:r w:rsidRPr="00AD2D3C">
              <w:rPr>
                <w:rFonts w:asciiTheme="minorHAnsi" w:hAnsiTheme="minorHAnsi" w:cstheme="minorHAnsi"/>
                <w:b/>
                <w:kern w:val="1"/>
                <w:sz w:val="22"/>
                <w:szCs w:val="22"/>
                <w:lang w:eastAsia="zh-CN"/>
              </w:rPr>
              <w:t>βεβαίωση</w:t>
            </w:r>
            <w:r w:rsidRPr="00AD2D3C">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05D4DD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680F6F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C8F604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36DA25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1FF9CAE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CEAF8C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D57E9B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w:t>
            </w:r>
          </w:p>
          <w:p w14:paraId="60AD635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76C8452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7C131AB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w:t>
            </w:r>
          </w:p>
          <w:p w14:paraId="4CEE3BB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A766061"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A5C553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233DC8A5" w14:textId="2738D174"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δ)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p w14:paraId="1447151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601FC10"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152FB55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24BFDE1"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18577A9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F06516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06F0F1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1FA24091" w14:textId="1A9D479D"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ε)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p w14:paraId="2E93CD6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773B89E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22690E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C91BF10"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5E5BBE26"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009AA2E2"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47675ADE"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6315DB47"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588A15E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w:t>
            </w:r>
          </w:p>
        </w:tc>
      </w:tr>
      <w:tr w:rsidR="00E85CE2" w:rsidRPr="00AD2D3C" w14:paraId="00150762" w14:textId="77777777" w:rsidTr="00C35B58">
        <w:tc>
          <w:tcPr>
            <w:tcW w:w="4479" w:type="dxa"/>
            <w:tcBorders>
              <w:left w:val="single" w:sz="4" w:space="0" w:color="000000"/>
              <w:bottom w:val="single" w:sz="4" w:space="0" w:color="000000"/>
            </w:tcBorders>
            <w:shd w:val="clear" w:color="auto" w:fill="auto"/>
          </w:tcPr>
          <w:p w14:paraId="053AE3E9" w14:textId="77777777" w:rsidR="00E85CE2" w:rsidRPr="00AD2D3C" w:rsidRDefault="00E85CE2" w:rsidP="009D4C33">
            <w:pPr>
              <w:suppressAutoHyphens/>
              <w:spacing w:before="12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lastRenderedPageBreak/>
              <w:t>Τρόπος συμμετοχής:</w:t>
            </w:r>
          </w:p>
        </w:tc>
        <w:tc>
          <w:tcPr>
            <w:tcW w:w="4622" w:type="dxa"/>
            <w:tcBorders>
              <w:left w:val="single" w:sz="4" w:space="0" w:color="000000"/>
              <w:bottom w:val="single" w:sz="4" w:space="0" w:color="000000"/>
              <w:right w:val="single" w:sz="4" w:space="0" w:color="000000"/>
            </w:tcBorders>
            <w:shd w:val="clear" w:color="auto" w:fill="auto"/>
          </w:tcPr>
          <w:p w14:paraId="3F461EB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Απάντηση:</w:t>
            </w:r>
          </w:p>
        </w:tc>
      </w:tr>
      <w:tr w:rsidR="00E85CE2" w:rsidRPr="00AD2D3C" w14:paraId="66D6C2DF" w14:textId="77777777" w:rsidTr="00C35B58">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AD2D3C">
              <w:rPr>
                <w:rFonts w:asciiTheme="minorHAnsi" w:hAnsiTheme="minorHAnsi" w:cstheme="minorHAnsi"/>
                <w:kern w:val="1"/>
                <w:sz w:val="22"/>
                <w:szCs w:val="22"/>
                <w:vertAlign w:val="superscript"/>
                <w:lang w:eastAsia="zh-CN"/>
              </w:rPr>
              <w:endnoteReference w:id="5"/>
            </w:r>
            <w:r w:rsidRPr="00AD2D3C">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tc>
      </w:tr>
      <w:tr w:rsidR="00E85CE2" w:rsidRPr="00AD2D3C" w14:paraId="685EA424" w14:textId="77777777" w:rsidTr="00C35B58">
        <w:tc>
          <w:tcPr>
            <w:tcW w:w="9101"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Εάν ναι</w:t>
            </w:r>
            <w:r w:rsidRPr="00AD2D3C">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AD2D3C" w14:paraId="30F94406" w14:textId="77777777" w:rsidTr="00C35B58">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ναι</w:t>
            </w:r>
            <w:r w:rsidRPr="00AD2D3C">
              <w:rPr>
                <w:rFonts w:asciiTheme="minorHAnsi" w:hAnsiTheme="minorHAnsi" w:cstheme="minorHAnsi"/>
                <w:kern w:val="1"/>
                <w:sz w:val="22"/>
                <w:szCs w:val="22"/>
                <w:lang w:eastAsia="zh-CN"/>
              </w:rPr>
              <w:t>:</w:t>
            </w:r>
          </w:p>
          <w:p w14:paraId="5883383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Α</w:t>
            </w:r>
            <w:r w:rsidRPr="00AD2D3C">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AD2D3C">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3A6DB6F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w:t>
            </w:r>
          </w:p>
          <w:p w14:paraId="1E12177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371B57B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32E145B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w:t>
            </w:r>
          </w:p>
          <w:p w14:paraId="073D100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E82FE88" w14:textId="77777777" w:rsidR="005C7ABA" w:rsidRPr="00AD2D3C" w:rsidRDefault="005C7ABA" w:rsidP="009D4C33">
            <w:pPr>
              <w:suppressAutoHyphens/>
              <w:spacing w:line="300" w:lineRule="exact"/>
              <w:jc w:val="both"/>
              <w:rPr>
                <w:rFonts w:asciiTheme="minorHAnsi" w:hAnsiTheme="minorHAnsi" w:cstheme="minorHAnsi"/>
                <w:kern w:val="1"/>
                <w:sz w:val="22"/>
                <w:szCs w:val="22"/>
                <w:lang w:eastAsia="zh-CN"/>
              </w:rPr>
            </w:pPr>
          </w:p>
          <w:p w14:paraId="24DC42B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w:t>
            </w:r>
          </w:p>
        </w:tc>
      </w:tr>
      <w:tr w:rsidR="00E85CE2" w:rsidRPr="00AD2D3C" w14:paraId="40126BFE" w14:textId="77777777" w:rsidTr="00C35B58">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Τμήματα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Απάντηση:</w:t>
            </w:r>
          </w:p>
        </w:tc>
      </w:tr>
      <w:tr w:rsidR="00E85CE2" w:rsidRPr="00AD2D3C" w14:paraId="51DF879A" w14:textId="77777777" w:rsidTr="00C35B58">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w:t>
            </w:r>
          </w:p>
        </w:tc>
      </w:tr>
    </w:tbl>
    <w:p w14:paraId="0761F99D" w14:textId="77777777" w:rsidR="00E85CE2" w:rsidRPr="00AD2D3C" w:rsidRDefault="00E85CE2" w:rsidP="009D4C33">
      <w:pPr>
        <w:suppressAutoHyphens/>
        <w:spacing w:after="200" w:line="300" w:lineRule="exact"/>
        <w:ind w:firstLine="397"/>
        <w:jc w:val="both"/>
        <w:rPr>
          <w:rFonts w:asciiTheme="minorHAnsi" w:hAnsiTheme="minorHAnsi" w:cstheme="minorHAnsi"/>
          <w:kern w:val="1"/>
          <w:sz w:val="22"/>
          <w:szCs w:val="22"/>
          <w:lang w:eastAsia="zh-CN"/>
        </w:rPr>
      </w:pPr>
    </w:p>
    <w:p w14:paraId="54B1A745" w14:textId="77777777" w:rsidR="00E85CE2" w:rsidRPr="00AD2D3C"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AD2D3C" w:rsidRDefault="00E85CE2" w:rsidP="00C35B58">
      <w:pPr>
        <w:pBdr>
          <w:top w:val="single" w:sz="1" w:space="1" w:color="000000"/>
          <w:left w:val="single" w:sz="1" w:space="1" w:color="000000"/>
          <w:bottom w:val="single" w:sz="1" w:space="1" w:color="000000"/>
          <w:right w:val="single" w:sz="1" w:space="0"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14" w:type="dxa"/>
        <w:tblInd w:w="-5" w:type="dxa"/>
        <w:tblLayout w:type="fixed"/>
        <w:tblLook w:val="0000" w:firstRow="0" w:lastRow="0" w:firstColumn="0" w:lastColumn="0" w:noHBand="0" w:noVBand="0"/>
      </w:tblPr>
      <w:tblGrid>
        <w:gridCol w:w="4479"/>
        <w:gridCol w:w="4735"/>
      </w:tblGrid>
      <w:tr w:rsidR="00E85CE2" w:rsidRPr="00AD2D3C" w14:paraId="63C5C30E" w14:textId="77777777" w:rsidTr="00C35B58">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Εκπροσώπηση, εάν υπάρχει: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788BB315" w14:textId="77777777" w:rsidTr="00C35B58">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Ονοματεπώνυμο</w:t>
            </w:r>
          </w:p>
          <w:p w14:paraId="7FEC0B0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0780F03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4065B015" w14:textId="77777777" w:rsidTr="00C35B58">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Θέση/Ενεργών υπό την ιδιότητα</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3EB59087" w14:textId="77777777" w:rsidTr="00C35B58">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Ταχυδρομική διεύθυνση:</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4A8B4773" w14:textId="77777777" w:rsidTr="00C35B58">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Τηλέφωνο: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1DA02195" w14:textId="77777777" w:rsidTr="00C35B58">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D2D3C">
              <w:rPr>
                <w:rFonts w:asciiTheme="minorHAnsi" w:hAnsiTheme="minorHAnsi" w:cstheme="minorHAnsi"/>
                <w:kern w:val="1"/>
                <w:sz w:val="22"/>
                <w:szCs w:val="22"/>
                <w:lang w:eastAsia="zh-CN"/>
              </w:rPr>
              <w:t>Ηλ</w:t>
            </w:r>
            <w:proofErr w:type="spellEnd"/>
            <w:r w:rsidRPr="00AD2D3C">
              <w:rPr>
                <w:rFonts w:asciiTheme="minorHAnsi" w:hAnsiTheme="minorHAnsi" w:cstheme="minorHAnsi"/>
                <w:kern w:val="1"/>
                <w:sz w:val="22"/>
                <w:szCs w:val="22"/>
                <w:lang w:eastAsia="zh-CN"/>
              </w:rPr>
              <w:t>. ταχυδρομείο:</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4E3CE9D1" w14:textId="77777777" w:rsidTr="00C35B58">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bl>
    <w:p w14:paraId="11E2C2FB" w14:textId="77777777" w:rsidR="00E85CE2" w:rsidRPr="00AD2D3C"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435ED8AC" w14:textId="77777777" w:rsidR="00E85CE2" w:rsidRPr="00AD2D3C"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AD2D3C">
        <w:rPr>
          <w:rFonts w:asciiTheme="minorHAnsi" w:hAnsiTheme="minorHAnsi" w:cstheme="minorHAnsi"/>
          <w:b/>
          <w:bCs/>
          <w:kern w:val="1"/>
          <w:sz w:val="22"/>
          <w:szCs w:val="22"/>
          <w:vertAlign w:val="superscript"/>
          <w:lang w:eastAsia="zh-CN"/>
        </w:rPr>
        <w:endnoteReference w:id="6"/>
      </w:r>
      <w:r w:rsidRPr="00AD2D3C">
        <w:rPr>
          <w:rFonts w:asciiTheme="minorHAnsi" w:hAnsiTheme="minorHAnsi" w:cstheme="minorHAnsi"/>
          <w:kern w:val="1"/>
          <w:sz w:val="22"/>
          <w:szCs w:val="22"/>
          <w:lang w:eastAsia="zh-CN"/>
        </w:rPr>
        <w:t xml:space="preserve"> </w:t>
      </w:r>
    </w:p>
    <w:tbl>
      <w:tblPr>
        <w:tblW w:w="9668" w:type="dxa"/>
        <w:tblInd w:w="108" w:type="dxa"/>
        <w:tblLayout w:type="fixed"/>
        <w:tblLook w:val="0000" w:firstRow="0" w:lastRow="0" w:firstColumn="0" w:lastColumn="0" w:noHBand="0" w:noVBand="0"/>
      </w:tblPr>
      <w:tblGrid>
        <w:gridCol w:w="4479"/>
        <w:gridCol w:w="5189"/>
      </w:tblGrid>
      <w:tr w:rsidR="00E85CE2" w:rsidRPr="00AD2D3C" w14:paraId="1364CED2" w14:textId="77777777" w:rsidTr="00C35B58">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22B37FA3" w14:textId="77777777" w:rsidTr="00C35B58">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]Όχι</w:t>
            </w:r>
          </w:p>
        </w:tc>
      </w:tr>
    </w:tbl>
    <w:p w14:paraId="5B3444E3" w14:textId="0A311644" w:rsidR="00E85CE2" w:rsidRPr="00AD2D3C"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Εάν ναι</w:t>
      </w:r>
      <w:r w:rsidRPr="00AD2D3C">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AD2D3C">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AD2D3C">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AD2D3C">
        <w:rPr>
          <w:rFonts w:asciiTheme="minorHAnsi" w:hAnsiTheme="minorHAnsi" w:cstheme="minorHAnsi"/>
          <w:i/>
          <w:kern w:val="1"/>
          <w:sz w:val="22"/>
          <w:szCs w:val="22"/>
          <w:lang w:eastAsia="zh-CN"/>
        </w:rPr>
        <w:t>νόμιμους</w:t>
      </w:r>
      <w:r w:rsidRPr="00AD2D3C">
        <w:rPr>
          <w:rFonts w:asciiTheme="minorHAnsi" w:hAnsiTheme="minorHAnsi" w:cstheme="minorHAnsi"/>
          <w:i/>
          <w:kern w:val="1"/>
          <w:sz w:val="22"/>
          <w:szCs w:val="22"/>
          <w:lang w:eastAsia="zh-CN"/>
        </w:rPr>
        <w:t xml:space="preserve"> εκπροσώπους αυτών. </w:t>
      </w:r>
    </w:p>
    <w:p w14:paraId="7F43ACE6" w14:textId="77777777" w:rsidR="00E85CE2" w:rsidRPr="00AD2D3C"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AD2D3C"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AD2D3C" w:rsidRDefault="00E85CE2" w:rsidP="009D4C33">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AD2D3C"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AD2D3C">
        <w:rPr>
          <w:rFonts w:asciiTheme="minorHAnsi" w:hAnsiTheme="minorHAnsi" w:cstheme="minorHAnsi"/>
          <w:b/>
          <w:bCs/>
          <w:kern w:val="1"/>
          <w:sz w:val="22"/>
          <w:szCs w:val="22"/>
          <w:u w:val="single"/>
          <w:lang w:eastAsia="zh-CN"/>
        </w:rPr>
        <w:t>δεν στηρίζεται</w:t>
      </w:r>
      <w:r w:rsidRPr="00AD2D3C">
        <w:rPr>
          <w:rFonts w:asciiTheme="minorHAnsi" w:hAnsiTheme="minorHAnsi" w:cstheme="minorHAnsi"/>
          <w:b/>
          <w:bCs/>
          <w:kern w:val="1"/>
          <w:sz w:val="22"/>
          <w:szCs w:val="22"/>
          <w:lang w:eastAsia="zh-CN"/>
        </w:rPr>
        <w:t xml:space="preserve"> ο οικονομικός φορέας</w:t>
      </w:r>
      <w:r w:rsidRPr="00AD2D3C">
        <w:rPr>
          <w:rFonts w:asciiTheme="minorHAnsi" w:hAnsiTheme="minorHAnsi" w:cstheme="minorHAnsi"/>
          <w:kern w:val="1"/>
          <w:sz w:val="22"/>
          <w:szCs w:val="22"/>
          <w:lang w:eastAsia="zh-CN"/>
        </w:rPr>
        <w:t xml:space="preserve"> </w:t>
      </w:r>
    </w:p>
    <w:p w14:paraId="166D3444" w14:textId="77777777" w:rsidR="00E85CE2" w:rsidRPr="00AD2D3C"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tblInd w:w="-5" w:type="dxa"/>
        <w:tblLayout w:type="fixed"/>
        <w:tblLook w:val="0000" w:firstRow="0" w:lastRow="0" w:firstColumn="0" w:lastColumn="0" w:noHBand="0" w:noVBand="0"/>
      </w:tblPr>
      <w:tblGrid>
        <w:gridCol w:w="4592"/>
        <w:gridCol w:w="5047"/>
      </w:tblGrid>
      <w:tr w:rsidR="00E85CE2" w:rsidRPr="00AD2D3C" w14:paraId="170AB875" w14:textId="77777777" w:rsidTr="00C35B58">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D2D3C">
              <w:rPr>
                <w:rFonts w:asciiTheme="minorHAnsi" w:hAnsiTheme="minorHAnsi" w:cstheme="minorHAnsi"/>
                <w:b/>
                <w:i/>
                <w:kern w:val="1"/>
                <w:sz w:val="22"/>
                <w:szCs w:val="22"/>
                <w:lang w:eastAsia="zh-CN"/>
              </w:rPr>
              <w:t>Υπεργολαβική</w:t>
            </w:r>
            <w:proofErr w:type="spellEnd"/>
            <w:r w:rsidRPr="00AD2D3C">
              <w:rPr>
                <w:rFonts w:asciiTheme="minorHAnsi" w:hAnsiTheme="minorHAnsi" w:cstheme="minorHAnsi"/>
                <w:b/>
                <w:i/>
                <w:kern w:val="1"/>
                <w:sz w:val="22"/>
                <w:szCs w:val="22"/>
                <w:lang w:eastAsia="zh-CN"/>
              </w:rPr>
              <w:t xml:space="preserve"> ανάθεση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05F6343E" w14:textId="77777777" w:rsidTr="00C35B58">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]Όχι</w:t>
            </w:r>
          </w:p>
          <w:p w14:paraId="171A8D1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Εάν </w:t>
            </w:r>
            <w:r w:rsidRPr="00AD2D3C">
              <w:rPr>
                <w:rFonts w:asciiTheme="minorHAnsi" w:hAnsiTheme="minorHAnsi" w:cstheme="minorHAnsi"/>
                <w:b/>
                <w:kern w:val="1"/>
                <w:sz w:val="22"/>
                <w:szCs w:val="22"/>
                <w:lang w:eastAsia="zh-CN"/>
              </w:rPr>
              <w:t xml:space="preserve">ναι </w:t>
            </w:r>
            <w:r w:rsidRPr="00AD2D3C">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bl>
    <w:p w14:paraId="513EE718" w14:textId="77777777" w:rsidR="00E85CE2" w:rsidRPr="00AD2D3C"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AD2D3C">
        <w:rPr>
          <w:rFonts w:asciiTheme="minorHAnsi" w:hAnsiTheme="minorHAnsi" w:cstheme="minorHAnsi"/>
          <w:b/>
          <w:i/>
          <w:kern w:val="1"/>
          <w:sz w:val="22"/>
          <w:szCs w:val="22"/>
          <w:lang w:eastAsia="zh-CN"/>
        </w:rPr>
        <w:t>Εάν</w:t>
      </w:r>
      <w:r w:rsidRPr="00AD2D3C">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D2D3C">
        <w:rPr>
          <w:rFonts w:asciiTheme="minorHAnsi" w:hAnsiTheme="minorHAnsi" w:cstheme="minorHAnsi"/>
          <w:i/>
          <w:kern w:val="1"/>
          <w:sz w:val="22"/>
          <w:szCs w:val="22"/>
          <w:lang w:eastAsia="zh-CN"/>
        </w:rPr>
        <w:t xml:space="preserve">επιπλέον των πληροφοριών </w:t>
      </w:r>
      <w:r w:rsidRPr="00AD2D3C">
        <w:rPr>
          <w:rFonts w:asciiTheme="minorHAnsi" w:hAnsiTheme="minorHAnsi" w:cstheme="minorHAnsi"/>
          <w:b/>
          <w:i/>
          <w:kern w:val="1"/>
          <w:sz w:val="22"/>
          <w:szCs w:val="22"/>
          <w:lang w:eastAsia="zh-CN"/>
        </w:rPr>
        <w:t xml:space="preserve">που προβλέπονται στην παρούσα ενότητα, </w:t>
      </w:r>
      <w:r w:rsidRPr="00AD2D3C">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AD2D3C"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AD2D3C"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AD2D3C">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AD2D3C">
        <w:rPr>
          <w:rFonts w:asciiTheme="minorHAnsi" w:hAnsiTheme="minorHAnsi" w:cstheme="minorHAnsi"/>
          <w:color w:val="000000"/>
          <w:kern w:val="1"/>
          <w:sz w:val="22"/>
          <w:szCs w:val="22"/>
          <w:vertAlign w:val="superscript"/>
          <w:lang w:eastAsia="zh-CN"/>
        </w:rPr>
        <w:endnoteReference w:id="7"/>
      </w:r>
    </w:p>
    <w:p w14:paraId="333CF377" w14:textId="77777777" w:rsidR="00E85CE2" w:rsidRPr="00AD2D3C"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color w:val="000000"/>
          <w:kern w:val="1"/>
          <w:sz w:val="22"/>
          <w:szCs w:val="22"/>
          <w:lang w:eastAsia="zh-CN"/>
        </w:rPr>
        <w:t xml:space="preserve">συμμετοχή σε </w:t>
      </w:r>
      <w:r w:rsidRPr="00AD2D3C">
        <w:rPr>
          <w:rFonts w:asciiTheme="minorHAnsi" w:hAnsiTheme="minorHAnsi" w:cstheme="minorHAnsi"/>
          <w:b/>
          <w:color w:val="000000"/>
          <w:kern w:val="1"/>
          <w:sz w:val="22"/>
          <w:szCs w:val="22"/>
          <w:lang w:eastAsia="zh-CN"/>
        </w:rPr>
        <w:t>εγκληματική οργάνωση</w:t>
      </w:r>
      <w:r w:rsidRPr="00AD2D3C">
        <w:rPr>
          <w:rFonts w:asciiTheme="minorHAnsi" w:hAnsiTheme="minorHAnsi" w:cstheme="minorHAnsi"/>
          <w:color w:val="000000"/>
          <w:kern w:val="1"/>
          <w:sz w:val="22"/>
          <w:szCs w:val="22"/>
          <w:vertAlign w:val="superscript"/>
          <w:lang w:eastAsia="zh-CN"/>
        </w:rPr>
        <w:endnoteReference w:id="8"/>
      </w:r>
      <w:r w:rsidRPr="00AD2D3C">
        <w:rPr>
          <w:rFonts w:asciiTheme="minorHAnsi" w:hAnsiTheme="minorHAnsi" w:cstheme="minorHAnsi"/>
          <w:color w:val="000000"/>
          <w:kern w:val="1"/>
          <w:sz w:val="22"/>
          <w:szCs w:val="22"/>
          <w:lang w:eastAsia="zh-CN"/>
        </w:rPr>
        <w:t>·</w:t>
      </w:r>
    </w:p>
    <w:p w14:paraId="07FE3E68"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b/>
          <w:color w:val="000000"/>
          <w:kern w:val="1"/>
          <w:sz w:val="22"/>
          <w:szCs w:val="22"/>
          <w:lang w:eastAsia="zh-CN"/>
        </w:rPr>
        <w:t>δωροδοκία</w:t>
      </w:r>
      <w:r w:rsidRPr="00AD2D3C">
        <w:rPr>
          <w:rFonts w:asciiTheme="minorHAnsi" w:hAnsiTheme="minorHAnsi" w:cstheme="minorHAnsi"/>
          <w:color w:val="000000"/>
          <w:kern w:val="1"/>
          <w:sz w:val="22"/>
          <w:szCs w:val="22"/>
          <w:vertAlign w:val="superscript"/>
          <w:lang w:eastAsia="zh-CN"/>
        </w:rPr>
        <w:endnoteReference w:id="9"/>
      </w:r>
      <w:r w:rsidRPr="00AD2D3C">
        <w:rPr>
          <w:rFonts w:asciiTheme="minorHAnsi" w:hAnsiTheme="minorHAnsi" w:cstheme="minorHAnsi"/>
          <w:color w:val="000000"/>
          <w:kern w:val="1"/>
          <w:sz w:val="22"/>
          <w:szCs w:val="22"/>
          <w:vertAlign w:val="superscript"/>
          <w:lang w:eastAsia="zh-CN"/>
        </w:rPr>
        <w:t>,</w:t>
      </w:r>
      <w:r w:rsidRPr="00AD2D3C">
        <w:rPr>
          <w:rFonts w:asciiTheme="minorHAnsi" w:hAnsiTheme="minorHAnsi" w:cstheme="minorHAnsi"/>
          <w:color w:val="000000"/>
          <w:kern w:val="1"/>
          <w:sz w:val="22"/>
          <w:szCs w:val="22"/>
          <w:vertAlign w:val="superscript"/>
          <w:lang w:eastAsia="zh-CN"/>
        </w:rPr>
        <w:endnoteReference w:id="10"/>
      </w:r>
      <w:r w:rsidRPr="00AD2D3C">
        <w:rPr>
          <w:rFonts w:asciiTheme="minorHAnsi" w:hAnsiTheme="minorHAnsi" w:cstheme="minorHAnsi"/>
          <w:color w:val="000000"/>
          <w:kern w:val="1"/>
          <w:sz w:val="22"/>
          <w:szCs w:val="22"/>
          <w:lang w:eastAsia="zh-CN"/>
        </w:rPr>
        <w:t>·</w:t>
      </w:r>
    </w:p>
    <w:p w14:paraId="3FACDED8"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b/>
          <w:color w:val="000000"/>
          <w:kern w:val="1"/>
          <w:sz w:val="22"/>
          <w:szCs w:val="22"/>
          <w:lang w:eastAsia="zh-CN"/>
        </w:rPr>
        <w:t>απάτη</w:t>
      </w:r>
      <w:r w:rsidRPr="00AD2D3C">
        <w:rPr>
          <w:rFonts w:asciiTheme="minorHAnsi" w:hAnsiTheme="minorHAnsi" w:cstheme="minorHAnsi"/>
          <w:color w:val="000000"/>
          <w:kern w:val="1"/>
          <w:sz w:val="22"/>
          <w:szCs w:val="22"/>
          <w:vertAlign w:val="superscript"/>
          <w:lang w:eastAsia="zh-CN"/>
        </w:rPr>
        <w:endnoteReference w:id="11"/>
      </w:r>
      <w:r w:rsidRPr="00AD2D3C">
        <w:rPr>
          <w:rFonts w:asciiTheme="minorHAnsi" w:hAnsiTheme="minorHAnsi" w:cstheme="minorHAnsi"/>
          <w:color w:val="000000"/>
          <w:kern w:val="1"/>
          <w:sz w:val="22"/>
          <w:szCs w:val="22"/>
          <w:lang w:eastAsia="zh-CN"/>
        </w:rPr>
        <w:t>·</w:t>
      </w:r>
    </w:p>
    <w:p w14:paraId="65EDCDBF"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AD2D3C">
        <w:rPr>
          <w:rFonts w:asciiTheme="minorHAnsi" w:hAnsiTheme="minorHAnsi" w:cstheme="minorHAnsi"/>
          <w:color w:val="000000"/>
          <w:kern w:val="1"/>
          <w:sz w:val="22"/>
          <w:szCs w:val="22"/>
          <w:vertAlign w:val="superscript"/>
          <w:lang w:eastAsia="zh-CN"/>
        </w:rPr>
        <w:endnoteReference w:id="12"/>
      </w:r>
      <w:r w:rsidRPr="00AD2D3C">
        <w:rPr>
          <w:rFonts w:asciiTheme="minorHAnsi" w:hAnsiTheme="minorHAnsi" w:cstheme="minorHAnsi"/>
          <w:color w:val="000000"/>
          <w:kern w:val="1"/>
          <w:sz w:val="22"/>
          <w:szCs w:val="22"/>
          <w:lang w:eastAsia="zh-CN"/>
        </w:rPr>
        <w:t>·</w:t>
      </w:r>
    </w:p>
    <w:p w14:paraId="6EFB0AF3"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AD2D3C">
        <w:rPr>
          <w:rFonts w:asciiTheme="minorHAnsi" w:hAnsiTheme="minorHAnsi" w:cstheme="minorHAnsi"/>
          <w:color w:val="000000"/>
          <w:kern w:val="1"/>
          <w:sz w:val="22"/>
          <w:szCs w:val="22"/>
          <w:vertAlign w:val="superscript"/>
          <w:lang w:eastAsia="zh-CN"/>
        </w:rPr>
        <w:endnoteReference w:id="13"/>
      </w:r>
      <w:r w:rsidRPr="00AD2D3C">
        <w:rPr>
          <w:rFonts w:asciiTheme="minorHAnsi" w:hAnsiTheme="minorHAnsi" w:cstheme="minorHAnsi"/>
          <w:color w:val="000000"/>
          <w:kern w:val="1"/>
          <w:sz w:val="22"/>
          <w:szCs w:val="22"/>
          <w:lang w:eastAsia="zh-CN"/>
        </w:rPr>
        <w:t>·</w:t>
      </w:r>
    </w:p>
    <w:p w14:paraId="2FE00211" w14:textId="77777777" w:rsidR="00E85CE2" w:rsidRPr="00AD2D3C"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D2D3C">
        <w:rPr>
          <w:rFonts w:asciiTheme="minorHAnsi" w:hAnsiTheme="minorHAnsi" w:cstheme="minorHAnsi"/>
          <w:b/>
          <w:color w:val="000000"/>
          <w:kern w:val="1"/>
          <w:sz w:val="22"/>
          <w:szCs w:val="22"/>
          <w:lang w:eastAsia="zh-CN"/>
        </w:rPr>
        <w:t>παιδική εργασία και άλλες μορφές εμπορίας ανθρώπων</w:t>
      </w:r>
      <w:r w:rsidRPr="00AD2D3C">
        <w:rPr>
          <w:rFonts w:asciiTheme="minorHAnsi" w:hAnsiTheme="minorHAnsi" w:cstheme="minorHAnsi"/>
          <w:color w:val="000000"/>
          <w:kern w:val="1"/>
          <w:sz w:val="22"/>
          <w:szCs w:val="22"/>
          <w:vertAlign w:val="superscript"/>
          <w:lang w:eastAsia="zh-CN"/>
        </w:rPr>
        <w:endnoteReference w:id="14"/>
      </w:r>
      <w:r w:rsidRPr="00AD2D3C">
        <w:rPr>
          <w:rFonts w:asciiTheme="minorHAnsi" w:hAnsiTheme="minorHAnsi" w:cstheme="minorHAnsi"/>
          <w:color w:val="000000"/>
          <w:kern w:val="1"/>
          <w:sz w:val="22"/>
          <w:szCs w:val="22"/>
          <w:lang w:eastAsia="zh-CN"/>
        </w:rPr>
        <w:t>.</w:t>
      </w:r>
    </w:p>
    <w:tbl>
      <w:tblPr>
        <w:tblW w:w="9101" w:type="dxa"/>
        <w:tblInd w:w="108" w:type="dxa"/>
        <w:tblLayout w:type="fixed"/>
        <w:tblLook w:val="0000" w:firstRow="0" w:lastRow="0" w:firstColumn="0" w:lastColumn="0" w:noHBand="0" w:noVBand="0"/>
      </w:tblPr>
      <w:tblGrid>
        <w:gridCol w:w="4479"/>
        <w:gridCol w:w="4622"/>
      </w:tblGrid>
      <w:tr w:rsidR="00E85CE2" w:rsidRPr="00AD2D3C" w14:paraId="123F05D2" w14:textId="77777777" w:rsidTr="00C35B58">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Λόγοι που σχετίζονται με ποινικές καταδίκες: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i/>
                <w:iCs/>
                <w:kern w:val="1"/>
                <w:sz w:val="22"/>
                <w:szCs w:val="22"/>
                <w:lang w:eastAsia="zh-CN"/>
              </w:rPr>
              <w:t>Απάντηση:</w:t>
            </w:r>
          </w:p>
        </w:tc>
      </w:tr>
      <w:tr w:rsidR="00E85CE2" w:rsidRPr="00AD2D3C" w14:paraId="40D7F832" w14:textId="77777777" w:rsidTr="00C35B58">
        <w:tc>
          <w:tcPr>
            <w:tcW w:w="4479" w:type="dxa"/>
            <w:tcBorders>
              <w:left w:val="single" w:sz="4" w:space="0" w:color="000000"/>
              <w:bottom w:val="single" w:sz="4" w:space="0" w:color="000000"/>
            </w:tcBorders>
            <w:shd w:val="clear" w:color="auto" w:fill="auto"/>
          </w:tcPr>
          <w:p w14:paraId="16CF0BD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Υπάρχει αμετάκλητη καταδικαστική </w:t>
            </w:r>
            <w:r w:rsidRPr="00AD2D3C">
              <w:rPr>
                <w:rFonts w:asciiTheme="minorHAnsi" w:hAnsiTheme="minorHAnsi" w:cstheme="minorHAnsi"/>
                <w:b/>
                <w:kern w:val="1"/>
                <w:sz w:val="22"/>
                <w:szCs w:val="22"/>
                <w:lang w:eastAsia="zh-CN"/>
              </w:rPr>
              <w:t>απόφαση εις βάρος του οικονομικού φορέα</w:t>
            </w:r>
            <w:r w:rsidRPr="00AD2D3C">
              <w:rPr>
                <w:rFonts w:asciiTheme="minorHAnsi" w:hAnsiTheme="minorHAnsi" w:cstheme="minorHAnsi"/>
                <w:kern w:val="1"/>
                <w:sz w:val="22"/>
                <w:szCs w:val="22"/>
                <w:lang w:eastAsia="zh-CN"/>
              </w:rPr>
              <w:t xml:space="preserve"> ή </w:t>
            </w:r>
            <w:r w:rsidRPr="00AD2D3C">
              <w:rPr>
                <w:rFonts w:asciiTheme="minorHAnsi" w:hAnsiTheme="minorHAnsi" w:cstheme="minorHAnsi"/>
                <w:b/>
                <w:kern w:val="1"/>
                <w:sz w:val="22"/>
                <w:szCs w:val="22"/>
                <w:lang w:eastAsia="zh-CN"/>
              </w:rPr>
              <w:t>οποιουδήποτε</w:t>
            </w:r>
            <w:r w:rsidRPr="00AD2D3C">
              <w:rPr>
                <w:rFonts w:asciiTheme="minorHAnsi" w:hAnsiTheme="minorHAnsi" w:cstheme="minorHAnsi"/>
                <w:kern w:val="1"/>
                <w:sz w:val="22"/>
                <w:szCs w:val="22"/>
                <w:lang w:eastAsia="zh-CN"/>
              </w:rPr>
              <w:t xml:space="preserve"> προσώπου</w:t>
            </w:r>
            <w:r w:rsidRPr="00AD2D3C">
              <w:rPr>
                <w:rFonts w:asciiTheme="minorHAnsi" w:hAnsiTheme="minorHAnsi" w:cstheme="minorHAnsi"/>
                <w:kern w:val="1"/>
                <w:sz w:val="22"/>
                <w:szCs w:val="22"/>
                <w:vertAlign w:val="superscript"/>
                <w:lang w:eastAsia="zh-CN"/>
              </w:rPr>
              <w:endnoteReference w:id="15"/>
            </w:r>
            <w:r w:rsidRPr="00AD2D3C">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22" w:type="dxa"/>
            <w:tcBorders>
              <w:left w:val="single" w:sz="4" w:space="0" w:color="000000"/>
              <w:bottom w:val="single" w:sz="4" w:space="0" w:color="000000"/>
              <w:right w:val="single" w:sz="4" w:space="0" w:color="000000"/>
            </w:tcBorders>
            <w:shd w:val="clear" w:color="auto" w:fill="auto"/>
          </w:tcPr>
          <w:p w14:paraId="200582E2" w14:textId="6299E2FC"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p w14:paraId="0E7ADACB"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AD2D3C" w:rsidRDefault="00E85CE2" w:rsidP="009D4C33">
            <w:pPr>
              <w:suppressAutoHyphens/>
              <w:spacing w:line="300" w:lineRule="exact"/>
              <w:jc w:val="both"/>
              <w:rPr>
                <w:rFonts w:asciiTheme="minorHAnsi" w:hAnsiTheme="minorHAnsi" w:cstheme="minorHAnsi"/>
                <w:b/>
                <w:kern w:val="1"/>
                <w:sz w:val="22"/>
                <w:szCs w:val="22"/>
                <w:lang w:eastAsia="zh-CN"/>
              </w:rPr>
            </w:pPr>
            <w:r w:rsidRPr="00AD2D3C">
              <w:rPr>
                <w:rFonts w:asciiTheme="minorHAnsi" w:hAnsiTheme="minorHAnsi" w:cstheme="minorHAnsi"/>
                <w:i/>
                <w:kern w:val="1"/>
                <w:sz w:val="22"/>
                <w:szCs w:val="22"/>
                <w:lang w:eastAsia="zh-CN"/>
              </w:rPr>
              <w:t>[……][……][……][……]</w:t>
            </w:r>
            <w:r w:rsidRPr="00AD2D3C">
              <w:rPr>
                <w:rFonts w:asciiTheme="minorHAnsi" w:hAnsiTheme="minorHAnsi" w:cstheme="minorHAnsi"/>
                <w:kern w:val="1"/>
                <w:sz w:val="22"/>
                <w:szCs w:val="22"/>
                <w:vertAlign w:val="superscript"/>
                <w:lang w:eastAsia="zh-CN"/>
              </w:rPr>
              <w:endnoteReference w:id="16"/>
            </w:r>
          </w:p>
        </w:tc>
      </w:tr>
      <w:tr w:rsidR="00E85CE2" w:rsidRPr="00AD2D3C" w14:paraId="3B175375" w14:textId="77777777" w:rsidTr="00C35B58">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ναι</w:t>
            </w:r>
            <w:r w:rsidRPr="00AD2D3C">
              <w:rPr>
                <w:rFonts w:asciiTheme="minorHAnsi" w:hAnsiTheme="minorHAnsi" w:cstheme="minorHAnsi"/>
                <w:kern w:val="1"/>
                <w:sz w:val="22"/>
                <w:szCs w:val="22"/>
                <w:lang w:eastAsia="zh-CN"/>
              </w:rPr>
              <w:t>, αναφέρετε</w:t>
            </w:r>
            <w:r w:rsidRPr="00AD2D3C">
              <w:rPr>
                <w:rFonts w:asciiTheme="minorHAnsi" w:hAnsiTheme="minorHAnsi" w:cstheme="minorHAnsi"/>
                <w:kern w:val="1"/>
                <w:sz w:val="22"/>
                <w:szCs w:val="22"/>
                <w:vertAlign w:val="superscript"/>
                <w:lang w:eastAsia="zh-CN"/>
              </w:rPr>
              <w:endnoteReference w:id="17"/>
            </w:r>
            <w:r w:rsidRPr="00AD2D3C">
              <w:rPr>
                <w:rFonts w:asciiTheme="minorHAnsi" w:hAnsiTheme="minorHAnsi" w:cstheme="minorHAnsi"/>
                <w:kern w:val="1"/>
                <w:sz w:val="22"/>
                <w:szCs w:val="22"/>
                <w:lang w:eastAsia="zh-CN"/>
              </w:rPr>
              <w:t>:</w:t>
            </w:r>
          </w:p>
          <w:p w14:paraId="5B91F7D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 xml:space="preserve">γ) </w:t>
            </w:r>
            <w:r w:rsidRPr="00AD2D3C">
              <w:rPr>
                <w:rFonts w:asciiTheme="minorHAnsi" w:hAnsiTheme="minorHAnsi" w:cstheme="minorHAnsi"/>
                <w:b/>
                <w:bCs/>
                <w:kern w:val="1"/>
                <w:sz w:val="22"/>
                <w:szCs w:val="22"/>
                <w:lang w:eastAsia="zh-CN"/>
              </w:rPr>
              <w:t>Εάν ορίζεται απευθείας στην καταδικαστική απόφαση:</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72060D3C"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α) Ημερομηνία:[   ], </w:t>
            </w:r>
          </w:p>
          <w:p w14:paraId="6D369BB9"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σημείο-(-α): [   ], </w:t>
            </w:r>
          </w:p>
          <w:p w14:paraId="6300FBD2"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λόγος(-οι):[   ]</w:t>
            </w:r>
          </w:p>
          <w:p w14:paraId="37C98B9E"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49FE0E8E"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w:t>
            </w:r>
          </w:p>
          <w:p w14:paraId="3281357A"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w:t>
            </w:r>
            <w:r w:rsidRPr="00AD2D3C">
              <w:rPr>
                <w:rFonts w:asciiTheme="minorHAnsi" w:hAnsiTheme="minorHAnsi" w:cstheme="minorHAnsi"/>
                <w:i/>
                <w:kern w:val="1"/>
                <w:sz w:val="22"/>
                <w:szCs w:val="22"/>
                <w:lang w:eastAsia="zh-CN"/>
              </w:rPr>
              <w:lastRenderedPageBreak/>
              <w:t>διεύθυνση, αρχή ή φορέας έκδοσης, επακριβή στοιχεία αναφοράς των εγγράφων):</w:t>
            </w:r>
          </w:p>
          <w:p w14:paraId="2B60C94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w:t>
            </w:r>
            <w:r w:rsidRPr="00AD2D3C">
              <w:rPr>
                <w:rFonts w:asciiTheme="minorHAnsi" w:hAnsiTheme="minorHAnsi" w:cstheme="minorHAnsi"/>
                <w:kern w:val="1"/>
                <w:sz w:val="22"/>
                <w:szCs w:val="22"/>
                <w:vertAlign w:val="superscript"/>
                <w:lang w:eastAsia="zh-CN"/>
              </w:rPr>
              <w:endnoteReference w:id="18"/>
            </w:r>
          </w:p>
        </w:tc>
      </w:tr>
      <w:tr w:rsidR="00E85CE2" w:rsidRPr="00AD2D3C" w14:paraId="3EFF7DE0" w14:textId="77777777" w:rsidTr="00C35B58">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D2D3C">
              <w:rPr>
                <w:rFonts w:asciiTheme="minorHAnsi" w:eastAsia="Calibri" w:hAnsiTheme="minorHAnsi" w:cstheme="minorHAnsi"/>
                <w:kern w:val="1"/>
                <w:sz w:val="22"/>
                <w:szCs w:val="22"/>
                <w:lang w:eastAsia="zh-CN"/>
              </w:rPr>
              <w:t>αυτοκάθαρση»)</w:t>
            </w:r>
            <w:r w:rsidRPr="00AD2D3C">
              <w:rPr>
                <w:rFonts w:asciiTheme="minorHAnsi" w:eastAsia="Calibri" w:hAnsiTheme="minorHAnsi" w:cstheme="minorHAnsi"/>
                <w:kern w:val="1"/>
                <w:sz w:val="22"/>
                <w:szCs w:val="22"/>
                <w:vertAlign w:val="superscript"/>
                <w:lang w:eastAsia="zh-CN"/>
              </w:rPr>
              <w:endnoteReference w:id="19"/>
            </w:r>
            <w:r w:rsidRPr="00AD2D3C">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xml:space="preserve">] Όχι </w:t>
            </w:r>
          </w:p>
        </w:tc>
      </w:tr>
      <w:tr w:rsidR="00E85CE2" w:rsidRPr="00AD2D3C" w14:paraId="27ADD0D6" w14:textId="77777777" w:rsidTr="00C35B58">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ναι,</w:t>
            </w:r>
            <w:r w:rsidRPr="00AD2D3C">
              <w:rPr>
                <w:rFonts w:asciiTheme="minorHAnsi" w:hAnsiTheme="minorHAnsi" w:cstheme="minorHAnsi"/>
                <w:kern w:val="1"/>
                <w:sz w:val="22"/>
                <w:szCs w:val="22"/>
                <w:lang w:eastAsia="zh-CN"/>
              </w:rPr>
              <w:t xml:space="preserve"> περιγράψτε τα μέτρα που λήφθηκαν</w:t>
            </w:r>
            <w:r w:rsidRPr="00AD2D3C">
              <w:rPr>
                <w:rFonts w:asciiTheme="minorHAnsi" w:hAnsiTheme="minorHAnsi" w:cstheme="minorHAnsi"/>
                <w:kern w:val="1"/>
                <w:sz w:val="22"/>
                <w:szCs w:val="22"/>
                <w:vertAlign w:val="superscript"/>
                <w:lang w:eastAsia="zh-CN"/>
              </w:rPr>
              <w:endnoteReference w:id="20"/>
            </w:r>
            <w:r w:rsidRPr="00AD2D3C">
              <w:rPr>
                <w:rFonts w:asciiTheme="minorHAnsi" w:hAnsiTheme="minorHAnsi" w:cstheme="minorHAnsi"/>
                <w:kern w:val="1"/>
                <w:sz w:val="22"/>
                <w:szCs w:val="22"/>
                <w:lang w:eastAsia="zh-CN"/>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bl>
    <w:p w14:paraId="52316FD1" w14:textId="77777777" w:rsidR="00E85CE2" w:rsidRPr="00AD2D3C"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4D9B891B" w14:textId="77777777" w:rsidR="00E85CE2" w:rsidRPr="00AD2D3C"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779" w:type="dxa"/>
        <w:tblInd w:w="5" w:type="dxa"/>
        <w:tblLayout w:type="fixed"/>
        <w:tblCellMar>
          <w:left w:w="0" w:type="dxa"/>
          <w:right w:w="0" w:type="dxa"/>
        </w:tblCellMar>
        <w:tblLook w:val="0000" w:firstRow="0" w:lastRow="0" w:firstColumn="0" w:lastColumn="0" w:noHBand="0" w:noVBand="0"/>
      </w:tblPr>
      <w:tblGrid>
        <w:gridCol w:w="4678"/>
        <w:gridCol w:w="2044"/>
        <w:gridCol w:w="2057"/>
      </w:tblGrid>
      <w:tr w:rsidR="00E85CE2" w:rsidRPr="00AD2D3C" w14:paraId="47EF1169" w14:textId="77777777" w:rsidTr="00C35B58">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Πληρωμή φόρων ή εισφορών κοινωνικής ασφάλισης:</w:t>
            </w:r>
          </w:p>
        </w:tc>
        <w:tc>
          <w:tcPr>
            <w:tcW w:w="4101"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5892127B" w14:textId="77777777" w:rsidTr="00C35B5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1) Ο οικονομικός φορέας έχει εκπληρώσει όλες </w:t>
            </w:r>
            <w:r w:rsidRPr="00AD2D3C">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AD2D3C">
              <w:rPr>
                <w:rFonts w:asciiTheme="minorHAnsi" w:hAnsiTheme="minorHAnsi" w:cstheme="minorHAnsi"/>
                <w:kern w:val="1"/>
                <w:sz w:val="22"/>
                <w:szCs w:val="22"/>
                <w:vertAlign w:val="superscript"/>
                <w:lang w:eastAsia="zh-CN"/>
              </w:rPr>
              <w:endnoteReference w:id="21"/>
            </w:r>
            <w:r w:rsidRPr="00AD2D3C">
              <w:rPr>
                <w:rFonts w:asciiTheme="minorHAnsi" w:hAnsiTheme="minorHAnsi" w:cstheme="minorHAnsi"/>
                <w:b/>
                <w:kern w:val="1"/>
                <w:sz w:val="22"/>
                <w:szCs w:val="22"/>
                <w:lang w:eastAsia="zh-CN"/>
              </w:rPr>
              <w:t>,</w:t>
            </w:r>
            <w:r w:rsidRPr="00AD2D3C">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xml:space="preserve">] Όχι </w:t>
            </w:r>
          </w:p>
        </w:tc>
      </w:tr>
      <w:tr w:rsidR="00E85CE2" w:rsidRPr="00AD2D3C" w14:paraId="7C30138E" w14:textId="77777777" w:rsidTr="00C35B58">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D446C87"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50459DF"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42F8B054"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Εάν όχι αναφέρετε: </w:t>
            </w:r>
          </w:p>
          <w:p w14:paraId="59916B25"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AD2D3C" w:rsidRDefault="005C7ABA" w:rsidP="009D4C33">
            <w:pPr>
              <w:suppressAutoHyphens/>
              <w:snapToGrid w:val="0"/>
              <w:spacing w:line="300" w:lineRule="exact"/>
              <w:jc w:val="both"/>
              <w:rPr>
                <w:rFonts w:asciiTheme="minorHAnsi" w:hAnsiTheme="minorHAnsi" w:cstheme="minorHAnsi"/>
                <w:kern w:val="1"/>
                <w:sz w:val="22"/>
                <w:szCs w:val="22"/>
                <w:lang w:eastAsia="zh-CN"/>
              </w:rPr>
            </w:pPr>
          </w:p>
          <w:p w14:paraId="3AC8421C"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Ποιο είναι το σχετικό ποσό;</w:t>
            </w:r>
          </w:p>
          <w:p w14:paraId="2F9CF394"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 xml:space="preserve">- </w:t>
            </w:r>
            <w:r w:rsidRPr="00AD2D3C">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2) Με άλλα μέσα; </w:t>
            </w:r>
            <w:proofErr w:type="spellStart"/>
            <w:r w:rsidRPr="00AD2D3C">
              <w:rPr>
                <w:rFonts w:asciiTheme="minorHAnsi" w:hAnsiTheme="minorHAnsi" w:cstheme="minorHAnsi"/>
                <w:kern w:val="1"/>
                <w:sz w:val="22"/>
                <w:szCs w:val="22"/>
                <w:lang w:eastAsia="zh-CN"/>
              </w:rPr>
              <w:t>Διευκρινήστε</w:t>
            </w:r>
            <w:proofErr w:type="spellEnd"/>
            <w:r w:rsidRPr="00AD2D3C">
              <w:rPr>
                <w:rFonts w:asciiTheme="minorHAnsi" w:hAnsiTheme="minorHAnsi" w:cstheme="minorHAnsi"/>
                <w:kern w:val="1"/>
                <w:sz w:val="22"/>
                <w:szCs w:val="22"/>
                <w:lang w:eastAsia="zh-CN"/>
              </w:rPr>
              <w:t>:</w:t>
            </w:r>
          </w:p>
          <w:p w14:paraId="24A9688B" w14:textId="77777777" w:rsidR="00E85CE2" w:rsidRPr="00AD2D3C" w:rsidRDefault="00E85CE2" w:rsidP="009D4C33">
            <w:pPr>
              <w:suppressAutoHyphens/>
              <w:snapToGrid w:val="0"/>
              <w:spacing w:line="300" w:lineRule="exact"/>
              <w:rPr>
                <w:rFonts w:asciiTheme="minorHAnsi" w:hAnsiTheme="minorHAnsi" w:cstheme="minorHAnsi"/>
                <w:b/>
                <w:bCs/>
                <w:kern w:val="1"/>
                <w:sz w:val="22"/>
                <w:szCs w:val="22"/>
                <w:lang w:eastAsia="zh-CN"/>
              </w:rPr>
            </w:pPr>
            <w:r w:rsidRPr="00AD2D3C">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D2D3C">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ΦΟΡΟΙ</w:t>
            </w:r>
          </w:p>
          <w:p w14:paraId="67A4420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ΕΙΣΦΟΡΕΣ ΚΟΙΝΩΝΙΚΗΣ ΑΣΦΑΛΙΣΗΣ</w:t>
            </w:r>
          </w:p>
        </w:tc>
      </w:tr>
      <w:tr w:rsidR="00E85CE2" w:rsidRPr="00AD2D3C" w14:paraId="30AC6A80" w14:textId="77777777" w:rsidTr="00C35B58">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52F86450"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w:t>
            </w:r>
          </w:p>
          <w:p w14:paraId="1E2D383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7D35A9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w:t>
            </w:r>
          </w:p>
          <w:p w14:paraId="124667C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32084E3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3AD05F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γ.1) [] Ναι [] Όχι </w:t>
            </w:r>
          </w:p>
          <w:p w14:paraId="1FCAD63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 Ναι [] Όχι </w:t>
            </w:r>
          </w:p>
          <w:p w14:paraId="4388844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674837A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588C6FB7"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1EA69C1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78BF0BA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42FC63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7D3E1D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γ.2)[……]·</w:t>
            </w:r>
          </w:p>
          <w:p w14:paraId="268C590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δ) [] Ναι [] Όχι </w:t>
            </w:r>
          </w:p>
          <w:p w14:paraId="71409D3C"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c>
          <w:tcPr>
            <w:tcW w:w="2057" w:type="dxa"/>
            <w:tcBorders>
              <w:left w:val="single" w:sz="4" w:space="0" w:color="000000"/>
              <w:bottom w:val="single" w:sz="4" w:space="0" w:color="000000"/>
              <w:right w:val="single" w:sz="4" w:space="0" w:color="000000"/>
            </w:tcBorders>
            <w:shd w:val="clear" w:color="auto" w:fill="auto"/>
          </w:tcPr>
          <w:p w14:paraId="7870BC06" w14:textId="77777777" w:rsidR="00E85CE2" w:rsidRPr="00AD2D3C"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7EA1D5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w:t>
            </w:r>
          </w:p>
          <w:p w14:paraId="0B73EFC4"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79C1FA4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w:t>
            </w:r>
          </w:p>
          <w:p w14:paraId="21AB925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4E19187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33CDAFA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γ.1) [] Ναι [] Όχι </w:t>
            </w:r>
          </w:p>
          <w:p w14:paraId="74D7981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 Ναι [] Όχι </w:t>
            </w:r>
          </w:p>
          <w:p w14:paraId="0DF38E91"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3B1183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4BFB7B2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9B1753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77E9BEB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D45DA6D"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5BD97C1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γ.2)[……]·</w:t>
            </w:r>
          </w:p>
          <w:p w14:paraId="417B295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δ) [] Ναι [] Όχι </w:t>
            </w:r>
          </w:p>
          <w:p w14:paraId="2CECFEE4"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r w:rsidR="00E85CE2" w:rsidRPr="00AD2D3C" w14:paraId="6D171BE3" w14:textId="77777777" w:rsidTr="00C35B5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AD2D3C" w:rsidRDefault="00E85CE2" w:rsidP="009D4C33">
            <w:pPr>
              <w:suppressAutoHyphens/>
              <w:spacing w:line="300" w:lineRule="exact"/>
              <w:rPr>
                <w:rFonts w:asciiTheme="minorHAnsi" w:hAnsiTheme="minorHAnsi" w:cstheme="minorHAnsi"/>
                <w:i/>
                <w:kern w:val="1"/>
                <w:sz w:val="22"/>
                <w:szCs w:val="22"/>
                <w:lang w:eastAsia="zh-CN"/>
              </w:rPr>
            </w:pPr>
            <w:r w:rsidRPr="00AD2D3C">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AD2D3C">
              <w:rPr>
                <w:rFonts w:asciiTheme="minorHAnsi" w:hAnsiTheme="minorHAnsi" w:cstheme="minorHAnsi"/>
                <w:kern w:val="1"/>
                <w:sz w:val="22"/>
                <w:szCs w:val="22"/>
                <w:vertAlign w:val="superscript"/>
                <w:lang w:eastAsia="zh-CN"/>
              </w:rPr>
              <w:endnoteReference w:id="23"/>
            </w:r>
          </w:p>
          <w:p w14:paraId="01A33439"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w:t>
            </w:r>
          </w:p>
        </w:tc>
      </w:tr>
    </w:tbl>
    <w:p w14:paraId="2A95C19D" w14:textId="77777777" w:rsidR="00E85CE2" w:rsidRPr="00AD2D3C"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4E316380" w14:textId="77777777" w:rsidR="00E85CE2" w:rsidRPr="00AD2D3C"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59" w:type="dxa"/>
        <w:tblInd w:w="108" w:type="dxa"/>
        <w:tblLayout w:type="fixed"/>
        <w:tblLook w:val="0000" w:firstRow="0" w:lastRow="0" w:firstColumn="0" w:lastColumn="0" w:noHBand="0" w:noVBand="0"/>
      </w:tblPr>
      <w:tblGrid>
        <w:gridCol w:w="4479"/>
        <w:gridCol w:w="4480"/>
      </w:tblGrid>
      <w:tr w:rsidR="00E85CE2" w:rsidRPr="00AD2D3C" w14:paraId="3E2D699A" w14:textId="77777777" w:rsidTr="00C35B58">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2DC61CE7" w14:textId="77777777" w:rsidTr="00C35B58">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Ο οικονομικός φορέας έχει,</w:t>
            </w:r>
            <w:r w:rsidRPr="00AD2D3C">
              <w:rPr>
                <w:rFonts w:asciiTheme="minorHAnsi" w:hAnsiTheme="minorHAnsi" w:cstheme="minorHAnsi"/>
                <w:b/>
                <w:kern w:val="1"/>
                <w:sz w:val="22"/>
                <w:szCs w:val="22"/>
                <w:lang w:eastAsia="zh-CN"/>
              </w:rPr>
              <w:t xml:space="preserve"> εν γνώσει του</w:t>
            </w:r>
            <w:r w:rsidRPr="00AD2D3C">
              <w:rPr>
                <w:rFonts w:asciiTheme="minorHAnsi" w:hAnsiTheme="minorHAnsi" w:cstheme="minorHAnsi"/>
                <w:kern w:val="1"/>
                <w:sz w:val="22"/>
                <w:szCs w:val="22"/>
                <w:lang w:eastAsia="zh-CN"/>
              </w:rPr>
              <w:t xml:space="preserve">, αθετήσει </w:t>
            </w:r>
            <w:r w:rsidRPr="00AD2D3C">
              <w:rPr>
                <w:rFonts w:asciiTheme="minorHAnsi" w:hAnsiTheme="minorHAnsi" w:cstheme="minorHAnsi"/>
                <w:b/>
                <w:kern w:val="1"/>
                <w:sz w:val="22"/>
                <w:szCs w:val="22"/>
                <w:lang w:eastAsia="zh-CN"/>
              </w:rPr>
              <w:t xml:space="preserve">τις υποχρεώσεις του </w:t>
            </w:r>
            <w:r w:rsidRPr="00AD2D3C">
              <w:rPr>
                <w:rFonts w:asciiTheme="minorHAnsi" w:hAnsiTheme="minorHAnsi" w:cstheme="minorHAnsi"/>
                <w:kern w:val="1"/>
                <w:sz w:val="22"/>
                <w:szCs w:val="22"/>
                <w:lang w:eastAsia="zh-CN"/>
              </w:rPr>
              <w:t xml:space="preserve">στους τομείς του </w:t>
            </w:r>
            <w:r w:rsidRPr="00AD2D3C">
              <w:rPr>
                <w:rFonts w:asciiTheme="minorHAnsi" w:hAnsiTheme="minorHAnsi" w:cstheme="minorHAnsi"/>
                <w:b/>
                <w:kern w:val="1"/>
                <w:sz w:val="22"/>
                <w:szCs w:val="22"/>
                <w:lang w:eastAsia="zh-CN"/>
              </w:rPr>
              <w:t>εργατικού δικαίου</w:t>
            </w:r>
            <w:r w:rsidRPr="00AD2D3C">
              <w:rPr>
                <w:rFonts w:asciiTheme="minorHAnsi" w:hAnsiTheme="minorHAnsi" w:cstheme="minorHAnsi"/>
                <w:kern w:val="1"/>
                <w:sz w:val="22"/>
                <w:szCs w:val="22"/>
                <w:vertAlign w:val="superscript"/>
                <w:lang w:eastAsia="zh-CN"/>
              </w:rPr>
              <w:endnoteReference w:id="24"/>
            </w:r>
            <w:r w:rsidRPr="00AD2D3C">
              <w:rPr>
                <w:rFonts w:asciiTheme="minorHAnsi" w:hAnsiTheme="minorHAnsi" w:cstheme="minorHAnsi"/>
                <w:b/>
                <w:kern w:val="1"/>
                <w:sz w:val="22"/>
                <w:szCs w:val="22"/>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tc>
      </w:tr>
      <w:tr w:rsidR="00E85CE2" w:rsidRPr="00AD2D3C" w14:paraId="2BB37562" w14:textId="77777777" w:rsidTr="00C35B58">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AD2D3C"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AD2D3C" w:rsidRDefault="00E85CE2" w:rsidP="009D4C33">
            <w:pPr>
              <w:suppressAutoHyphens/>
              <w:snapToGrid w:val="0"/>
              <w:spacing w:line="300" w:lineRule="exact"/>
              <w:rPr>
                <w:rFonts w:asciiTheme="minorHAnsi" w:hAnsiTheme="minorHAnsi" w:cstheme="minorHAnsi"/>
                <w:b/>
                <w:kern w:val="1"/>
                <w:sz w:val="22"/>
                <w:szCs w:val="22"/>
                <w:lang w:eastAsia="zh-CN"/>
              </w:rPr>
            </w:pPr>
          </w:p>
          <w:p w14:paraId="164BAE01" w14:textId="77777777" w:rsidR="00E85CE2" w:rsidRPr="00AD2D3C" w:rsidRDefault="00E85CE2" w:rsidP="009D4C33">
            <w:pPr>
              <w:suppressAutoHyphens/>
              <w:spacing w:line="300" w:lineRule="exact"/>
              <w:rPr>
                <w:rFonts w:asciiTheme="minorHAnsi" w:hAnsiTheme="minorHAnsi" w:cstheme="minorHAnsi"/>
                <w:b/>
                <w:kern w:val="1"/>
                <w:sz w:val="22"/>
                <w:szCs w:val="22"/>
                <w:lang w:eastAsia="zh-CN"/>
              </w:rPr>
            </w:pPr>
          </w:p>
          <w:p w14:paraId="705F287D"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ναι</w:t>
            </w:r>
            <w:r w:rsidRPr="00AD2D3C">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Ναι [] Όχι</w:t>
            </w:r>
          </w:p>
          <w:p w14:paraId="7C10CDC8"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b/>
                <w:kern w:val="1"/>
                <w:sz w:val="22"/>
                <w:szCs w:val="22"/>
                <w:lang w:eastAsia="zh-CN"/>
              </w:rPr>
              <w:t>Εάν το έχει πράξει,</w:t>
            </w:r>
            <w:r w:rsidRPr="00AD2D3C">
              <w:rPr>
                <w:rFonts w:asciiTheme="minorHAnsi" w:hAnsiTheme="minorHAnsi" w:cstheme="minorHAnsi"/>
                <w:kern w:val="1"/>
                <w:sz w:val="22"/>
                <w:szCs w:val="22"/>
                <w:lang w:eastAsia="zh-CN"/>
              </w:rPr>
              <w:t xml:space="preserve"> περιγράψτε τα μέτρα που λήφθηκαν: […….............]</w:t>
            </w:r>
          </w:p>
        </w:tc>
      </w:tr>
      <w:tr w:rsidR="00E85CE2" w:rsidRPr="00AD2D3C" w14:paraId="6586F05E" w14:textId="77777777" w:rsidTr="00C35B58">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AD2D3C">
              <w:rPr>
                <w:rFonts w:asciiTheme="minorHAnsi" w:hAnsiTheme="minorHAnsi" w:cstheme="minorHAnsi"/>
                <w:kern w:val="1"/>
                <w:sz w:val="22"/>
                <w:szCs w:val="22"/>
                <w:vertAlign w:val="superscript"/>
                <w:lang w:eastAsia="zh-CN"/>
              </w:rPr>
              <w:endnoteReference w:id="25"/>
            </w:r>
            <w:r w:rsidRPr="00AD2D3C">
              <w:rPr>
                <w:rFonts w:asciiTheme="minorHAnsi" w:hAnsiTheme="minorHAnsi" w:cstheme="minorHAnsi"/>
                <w:kern w:val="1"/>
                <w:sz w:val="22"/>
                <w:szCs w:val="22"/>
                <w:lang w:eastAsia="zh-CN"/>
              </w:rPr>
              <w:t xml:space="preserve"> :</w:t>
            </w:r>
          </w:p>
          <w:p w14:paraId="1EDF8F37"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α) πτώχευση, ή </w:t>
            </w:r>
          </w:p>
          <w:p w14:paraId="0185E236"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διαδικασία εξυγίανσης, ή</w:t>
            </w:r>
          </w:p>
          <w:p w14:paraId="0843F20F"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γ) ειδική εκκαθάριση, ή</w:t>
            </w:r>
          </w:p>
          <w:p w14:paraId="31A9E505"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roofErr w:type="spellStart"/>
            <w:r w:rsidRPr="00AD2D3C">
              <w:rPr>
                <w:rFonts w:asciiTheme="minorHAnsi" w:hAnsiTheme="minorHAnsi" w:cstheme="minorHAnsi"/>
                <w:kern w:val="1"/>
                <w:sz w:val="22"/>
                <w:szCs w:val="22"/>
                <w:lang w:eastAsia="zh-CN"/>
              </w:rPr>
              <w:t>στ</w:t>
            </w:r>
            <w:proofErr w:type="spellEnd"/>
            <w:r w:rsidRPr="00AD2D3C">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AD2D3C">
              <w:rPr>
                <w:rFonts w:asciiTheme="minorHAnsi" w:hAnsiTheme="minorHAnsi" w:cstheme="minorHAnsi"/>
                <w:color w:val="000000"/>
                <w:kern w:val="1"/>
                <w:sz w:val="22"/>
                <w:szCs w:val="22"/>
                <w:lang w:eastAsia="zh-CN"/>
              </w:rPr>
              <w:t>προκύπτουσα</w:t>
            </w:r>
            <w:proofErr w:type="spellEnd"/>
            <w:r w:rsidRPr="00AD2D3C">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Εάν ναι:</w:t>
            </w:r>
          </w:p>
          <w:p w14:paraId="27AA1A66"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Παραθέστε λεπτομερή στοιχεία:</w:t>
            </w:r>
          </w:p>
          <w:p w14:paraId="43C38250"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D2D3C">
              <w:rPr>
                <w:rFonts w:asciiTheme="minorHAnsi" w:hAnsiTheme="minorHAnsi" w:cstheme="minorHAnsi"/>
                <w:kern w:val="1"/>
                <w:sz w:val="22"/>
                <w:szCs w:val="22"/>
                <w:vertAlign w:val="superscript"/>
                <w:lang w:eastAsia="zh-CN"/>
              </w:rPr>
              <w:endnoteReference w:id="26"/>
            </w:r>
            <w:r w:rsidRPr="00AD2D3C">
              <w:rPr>
                <w:rFonts w:asciiTheme="minorHAnsi" w:hAnsiTheme="minorHAnsi" w:cstheme="minorHAnsi"/>
                <w:kern w:val="1"/>
                <w:sz w:val="22"/>
                <w:szCs w:val="22"/>
                <w:vertAlign w:val="superscript"/>
                <w:lang w:eastAsia="zh-CN"/>
              </w:rPr>
              <w:t xml:space="preserve"> </w:t>
            </w:r>
          </w:p>
          <w:p w14:paraId="3E6B06F0"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p w14:paraId="382359CA"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3F385D25"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705A2835"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4DC57C4E"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2C3E8A56"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764DE273"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24F5547C"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72B6D284"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6AB6F801"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0855277E"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45D8BA2E" w14:textId="77777777" w:rsidR="00E85CE2" w:rsidRPr="00AD2D3C" w:rsidRDefault="00E85CE2" w:rsidP="009D4C33">
            <w:pPr>
              <w:suppressAutoHyphens/>
              <w:snapToGrid w:val="0"/>
              <w:spacing w:line="300" w:lineRule="exact"/>
              <w:rPr>
                <w:rFonts w:asciiTheme="minorHAnsi" w:hAnsiTheme="minorHAnsi" w:cstheme="minorHAnsi"/>
                <w:kern w:val="1"/>
                <w:sz w:val="22"/>
                <w:szCs w:val="22"/>
                <w:lang w:eastAsia="zh-CN"/>
              </w:rPr>
            </w:pPr>
          </w:p>
          <w:p w14:paraId="266B5366"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7E6B3DFA"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73359C6C"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6ABEDE22"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375CA4C8"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782A4BBE"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09A8B5FB"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285A1EB3"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24587B91"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p w14:paraId="7189288A" w14:textId="77777777" w:rsidR="00E85CE2" w:rsidRPr="00AD2D3C" w:rsidRDefault="00E85CE2" w:rsidP="009D4C33">
            <w:pPr>
              <w:suppressAutoHyphens/>
              <w:spacing w:line="300" w:lineRule="exact"/>
              <w:rPr>
                <w:rFonts w:asciiTheme="minorHAnsi" w:hAnsiTheme="minorHAnsi" w:cstheme="minorHAnsi"/>
                <w:i/>
                <w:kern w:val="1"/>
                <w:sz w:val="22"/>
                <w:szCs w:val="22"/>
                <w:lang w:eastAsia="zh-CN"/>
              </w:rPr>
            </w:pPr>
          </w:p>
          <w:p w14:paraId="35E51F2F" w14:textId="77777777" w:rsidR="00E85CE2" w:rsidRPr="00AD2D3C" w:rsidRDefault="00E85CE2" w:rsidP="009D4C33">
            <w:pPr>
              <w:suppressAutoHyphens/>
              <w:spacing w:line="300" w:lineRule="exact"/>
              <w:rPr>
                <w:rFonts w:asciiTheme="minorHAnsi" w:hAnsiTheme="minorHAnsi" w:cstheme="minorHAnsi"/>
                <w:i/>
                <w:kern w:val="1"/>
                <w:sz w:val="22"/>
                <w:szCs w:val="22"/>
                <w:lang w:eastAsia="zh-CN"/>
              </w:rPr>
            </w:pPr>
          </w:p>
          <w:p w14:paraId="31EA1B07" w14:textId="77777777" w:rsidR="00E85CE2" w:rsidRPr="00AD2D3C" w:rsidRDefault="00E85CE2" w:rsidP="009D4C33">
            <w:pPr>
              <w:suppressAutoHyphens/>
              <w:spacing w:line="300" w:lineRule="exact"/>
              <w:rPr>
                <w:rFonts w:asciiTheme="minorHAnsi" w:hAnsiTheme="minorHAnsi" w:cstheme="minorHAnsi"/>
                <w:i/>
                <w:kern w:val="1"/>
                <w:sz w:val="22"/>
                <w:szCs w:val="22"/>
                <w:lang w:eastAsia="zh-CN"/>
              </w:rPr>
            </w:pPr>
          </w:p>
          <w:p w14:paraId="7D1BA3EC" w14:textId="77777777" w:rsidR="00E85CE2" w:rsidRPr="00AD2D3C" w:rsidRDefault="00E85CE2" w:rsidP="009D4C33">
            <w:pPr>
              <w:suppressAutoHyphens/>
              <w:spacing w:line="300" w:lineRule="exact"/>
              <w:rPr>
                <w:rFonts w:asciiTheme="minorHAnsi" w:hAnsiTheme="minorHAnsi" w:cstheme="minorHAnsi"/>
                <w:i/>
                <w:kern w:val="1"/>
                <w:sz w:val="22"/>
                <w:szCs w:val="22"/>
                <w:lang w:eastAsia="zh-CN"/>
              </w:rPr>
            </w:pPr>
            <w:r w:rsidRPr="00AD2D3C">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p>
        </w:tc>
      </w:tr>
      <w:tr w:rsidR="00E85CE2" w:rsidRPr="00AD2D3C" w14:paraId="0710A7AF" w14:textId="77777777" w:rsidTr="00C35B58">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Μπορεί ο οικονομικός φορέας να επιβεβαιώσει ότι:</w:t>
            </w:r>
          </w:p>
          <w:p w14:paraId="5D10369E"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lastRenderedPageBreak/>
              <w:t>[</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Ναι [</w:t>
            </w:r>
            <w:r w:rsidR="005C7ABA" w:rsidRPr="00AD2D3C">
              <w:rPr>
                <w:rFonts w:asciiTheme="minorHAnsi" w:hAnsiTheme="minorHAnsi" w:cstheme="minorHAnsi"/>
                <w:kern w:val="1"/>
                <w:sz w:val="22"/>
                <w:szCs w:val="22"/>
                <w:lang w:eastAsia="zh-CN"/>
              </w:rPr>
              <w:t xml:space="preserve">  </w:t>
            </w:r>
            <w:r w:rsidRPr="00AD2D3C">
              <w:rPr>
                <w:rFonts w:asciiTheme="minorHAnsi" w:hAnsiTheme="minorHAnsi" w:cstheme="minorHAnsi"/>
                <w:kern w:val="1"/>
                <w:sz w:val="22"/>
                <w:szCs w:val="22"/>
                <w:lang w:eastAsia="zh-CN"/>
              </w:rPr>
              <w:t>] Όχι</w:t>
            </w:r>
          </w:p>
        </w:tc>
      </w:tr>
    </w:tbl>
    <w:p w14:paraId="24FD9967" w14:textId="77777777" w:rsidR="00E85CE2" w:rsidRPr="00AD2D3C"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AD2D3C"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AD2D3C"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u w:val="single"/>
          <w:lang w:eastAsia="zh-CN"/>
        </w:rPr>
        <w:lastRenderedPageBreak/>
        <w:t>Μέρος IV: Κριτήρια επιλογής</w:t>
      </w:r>
    </w:p>
    <w:p w14:paraId="57FFFF81"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Όσον αφορά τα κριτήρια επιλογής (ενότητα </w:t>
      </w:r>
      <w:r w:rsidRPr="00AD2D3C">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AD2D3C" w:rsidRDefault="00E85CE2" w:rsidP="009D4C33">
      <w:pPr>
        <w:suppressAutoHyphens/>
        <w:spacing w:after="200" w:line="300" w:lineRule="exact"/>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 xml:space="preserve">Α: </w:t>
      </w:r>
      <w:proofErr w:type="spellStart"/>
      <w:r w:rsidRPr="00AD2D3C">
        <w:rPr>
          <w:rFonts w:asciiTheme="minorHAnsi" w:hAnsiTheme="minorHAnsi" w:cstheme="minorHAnsi"/>
          <w:b/>
          <w:bCs/>
          <w:kern w:val="1"/>
          <w:sz w:val="22"/>
          <w:szCs w:val="22"/>
          <w:lang w:eastAsia="zh-CN"/>
        </w:rPr>
        <w:t>Καταλληλότητα</w:t>
      </w:r>
      <w:proofErr w:type="spellEnd"/>
    </w:p>
    <w:p w14:paraId="14D1F95C" w14:textId="77777777" w:rsidR="00E85CE2" w:rsidRPr="00AD2D3C"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1"/>
          <w:szCs w:val="21"/>
          <w:lang w:eastAsia="zh-CN"/>
        </w:rPr>
        <w:t xml:space="preserve">Ο οικονομικός φορέας πρέπει να  παράσχει πληροφορίες </w:t>
      </w:r>
      <w:r w:rsidRPr="00AD2D3C">
        <w:rPr>
          <w:rFonts w:asciiTheme="minorHAnsi" w:hAnsiTheme="minorHAnsi" w:cstheme="minorHAnsi"/>
          <w:b/>
          <w:i/>
          <w:kern w:val="1"/>
          <w:sz w:val="21"/>
          <w:szCs w:val="21"/>
          <w:u w:val="single"/>
          <w:lang w:eastAsia="zh-CN"/>
        </w:rPr>
        <w:t>μόνον</w:t>
      </w:r>
      <w:r w:rsidRPr="00AD2D3C">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14" w:type="dxa"/>
        <w:tblInd w:w="-147" w:type="dxa"/>
        <w:tblLayout w:type="fixed"/>
        <w:tblLook w:val="0000" w:firstRow="0" w:lastRow="0" w:firstColumn="0" w:lastColumn="0" w:noHBand="0" w:noVBand="0"/>
      </w:tblPr>
      <w:tblGrid>
        <w:gridCol w:w="4479"/>
        <w:gridCol w:w="4735"/>
      </w:tblGrid>
      <w:tr w:rsidR="00E85CE2" w:rsidRPr="00AD2D3C" w14:paraId="4FDF84F6" w14:textId="77777777" w:rsidTr="00C35B58">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D2D3C">
              <w:rPr>
                <w:rFonts w:asciiTheme="minorHAnsi" w:hAnsiTheme="minorHAnsi" w:cstheme="minorHAnsi"/>
                <w:b/>
                <w:i/>
                <w:kern w:val="1"/>
                <w:sz w:val="22"/>
                <w:szCs w:val="22"/>
                <w:lang w:eastAsia="zh-CN"/>
              </w:rPr>
              <w:t>Καταλληλότητα</w:t>
            </w:r>
            <w:proofErr w:type="spell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73AA657C" w14:textId="77777777" w:rsidTr="00C35B58">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AD2D3C">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AD2D3C">
              <w:rPr>
                <w:rFonts w:asciiTheme="minorHAnsi" w:hAnsiTheme="minorHAnsi" w:cstheme="minorHAnsi"/>
                <w:kern w:val="1"/>
                <w:sz w:val="20"/>
                <w:szCs w:val="20"/>
                <w:vertAlign w:val="superscript"/>
                <w:lang w:eastAsia="zh-CN"/>
              </w:rPr>
              <w:endnoteReference w:id="27"/>
            </w:r>
            <w:r w:rsidRPr="00AD2D3C">
              <w:rPr>
                <w:rFonts w:asciiTheme="minorHAnsi" w:hAnsiTheme="minorHAnsi" w:cstheme="minorHAnsi"/>
                <w:kern w:val="1"/>
                <w:sz w:val="21"/>
                <w:szCs w:val="21"/>
                <w:lang w:eastAsia="zh-CN"/>
              </w:rPr>
              <w:t xml:space="preserve"> του;</w:t>
            </w:r>
          </w:p>
          <w:p w14:paraId="144F414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735"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p w14:paraId="660A8CA6" w14:textId="77777777" w:rsidR="00E85CE2" w:rsidRPr="00AD2D3C" w:rsidRDefault="00E85CE2" w:rsidP="009D4C33">
            <w:pPr>
              <w:suppressAutoHyphens/>
              <w:spacing w:line="300" w:lineRule="exact"/>
              <w:rPr>
                <w:rFonts w:asciiTheme="minorHAnsi" w:hAnsiTheme="minorHAnsi" w:cstheme="minorHAnsi"/>
                <w:i/>
                <w:kern w:val="1"/>
                <w:sz w:val="21"/>
                <w:szCs w:val="21"/>
                <w:lang w:eastAsia="zh-CN"/>
              </w:rPr>
            </w:pPr>
          </w:p>
          <w:p w14:paraId="3DC29CD0" w14:textId="77777777" w:rsidR="00E85CE2" w:rsidRPr="00AD2D3C" w:rsidRDefault="00E85CE2" w:rsidP="009D4C33">
            <w:pPr>
              <w:suppressAutoHyphens/>
              <w:spacing w:line="300" w:lineRule="exact"/>
              <w:rPr>
                <w:rFonts w:asciiTheme="minorHAnsi" w:hAnsiTheme="minorHAnsi" w:cstheme="minorHAnsi"/>
                <w:i/>
                <w:kern w:val="1"/>
                <w:sz w:val="21"/>
                <w:szCs w:val="21"/>
                <w:lang w:eastAsia="zh-CN"/>
              </w:rPr>
            </w:pPr>
          </w:p>
          <w:p w14:paraId="6E06AF9A" w14:textId="77777777" w:rsidR="00E85CE2" w:rsidRPr="00AD2D3C" w:rsidRDefault="00E85CE2" w:rsidP="009D4C33">
            <w:pPr>
              <w:suppressAutoHyphens/>
              <w:spacing w:line="300" w:lineRule="exact"/>
              <w:rPr>
                <w:rFonts w:asciiTheme="minorHAnsi" w:hAnsiTheme="minorHAnsi" w:cstheme="minorHAnsi"/>
                <w:i/>
                <w:kern w:val="1"/>
                <w:sz w:val="21"/>
                <w:szCs w:val="21"/>
                <w:lang w:eastAsia="zh-CN"/>
              </w:rPr>
            </w:pPr>
          </w:p>
          <w:p w14:paraId="118B9132"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AD2D3C" w:rsidRDefault="00E85CE2" w:rsidP="009D4C33">
            <w:pPr>
              <w:suppressAutoHyphens/>
              <w:spacing w:line="300" w:lineRule="exact"/>
              <w:rPr>
                <w:rFonts w:asciiTheme="minorHAnsi" w:hAnsiTheme="minorHAnsi" w:cstheme="minorHAnsi"/>
                <w:kern w:val="1"/>
                <w:sz w:val="22"/>
                <w:szCs w:val="22"/>
                <w:lang w:eastAsia="zh-CN"/>
              </w:rPr>
            </w:pPr>
            <w:r w:rsidRPr="00AD2D3C">
              <w:rPr>
                <w:rFonts w:asciiTheme="minorHAnsi" w:hAnsiTheme="minorHAnsi" w:cstheme="minorHAnsi"/>
                <w:i/>
                <w:kern w:val="1"/>
                <w:sz w:val="21"/>
                <w:szCs w:val="21"/>
                <w:lang w:eastAsia="zh-CN"/>
              </w:rPr>
              <w:t>[……][……][……]</w:t>
            </w:r>
          </w:p>
        </w:tc>
      </w:tr>
    </w:tbl>
    <w:p w14:paraId="6B0437B6" w14:textId="77777777" w:rsidR="00E85CE2" w:rsidRPr="00AD2D3C"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AD2D3C"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AD2D3C"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AD2D3C"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 xml:space="preserve">Ο οικονομικός φορέας πρέπει να παράσχει πληροφορίες </w:t>
      </w:r>
      <w:r w:rsidRPr="00AD2D3C">
        <w:rPr>
          <w:rFonts w:asciiTheme="minorHAnsi" w:hAnsiTheme="minorHAnsi" w:cstheme="minorHAnsi"/>
          <w:b/>
          <w:kern w:val="1"/>
          <w:sz w:val="22"/>
          <w:szCs w:val="22"/>
          <w:u w:val="single"/>
          <w:lang w:eastAsia="zh-CN"/>
        </w:rPr>
        <w:t>μόνον</w:t>
      </w:r>
      <w:r w:rsidRPr="00AD2D3C">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E85CE2" w:rsidRPr="00AD2D3C" w14:paraId="20DF60CF" w14:textId="77777777" w:rsidTr="00C35B58">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E85CE2" w:rsidRPr="00AD2D3C" w14:paraId="30A5DD12" w14:textId="77777777" w:rsidTr="00C35B58">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1α) Ο («γενικός») </w:t>
            </w:r>
            <w:r w:rsidRPr="00AD2D3C">
              <w:rPr>
                <w:rFonts w:asciiTheme="minorHAnsi" w:hAnsiTheme="minorHAnsi" w:cstheme="minorHAnsi"/>
                <w:b/>
                <w:kern w:val="1"/>
                <w:sz w:val="22"/>
                <w:szCs w:val="22"/>
                <w:lang w:eastAsia="zh-CN"/>
              </w:rPr>
              <w:t>ετήσιος κύκλος εργασιών</w:t>
            </w:r>
            <w:r w:rsidRPr="00AD2D3C">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D2D3C">
              <w:rPr>
                <w:rFonts w:asciiTheme="minorHAnsi" w:hAnsiTheme="minorHAnsi" w:cstheme="minorHAnsi"/>
                <w:b/>
                <w:kern w:val="1"/>
                <w:sz w:val="22"/>
                <w:szCs w:val="22"/>
                <w:lang w:eastAsia="zh-CN"/>
              </w:rPr>
              <w:t>:</w:t>
            </w:r>
          </w:p>
          <w:p w14:paraId="52FF3AF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t>και/ή,</w:t>
            </w:r>
          </w:p>
          <w:p w14:paraId="2486406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 xml:space="preserve">1β) Ο </w:t>
            </w:r>
            <w:r w:rsidRPr="00AD2D3C">
              <w:rPr>
                <w:rFonts w:asciiTheme="minorHAnsi" w:hAnsiTheme="minorHAnsi" w:cstheme="minorHAnsi"/>
                <w:b/>
                <w:kern w:val="1"/>
                <w:sz w:val="22"/>
                <w:szCs w:val="22"/>
                <w:lang w:eastAsia="zh-CN"/>
              </w:rPr>
              <w:t>μέσος</w:t>
            </w:r>
            <w:r w:rsidRPr="00AD2D3C">
              <w:rPr>
                <w:rFonts w:asciiTheme="minorHAnsi" w:hAnsiTheme="minorHAnsi" w:cstheme="minorHAnsi"/>
                <w:kern w:val="1"/>
                <w:sz w:val="22"/>
                <w:szCs w:val="22"/>
                <w:lang w:eastAsia="zh-CN"/>
              </w:rPr>
              <w:t xml:space="preserve"> ετήσιος </w:t>
            </w:r>
            <w:r w:rsidRPr="00AD2D3C">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D2D3C">
              <w:rPr>
                <w:rFonts w:asciiTheme="minorHAnsi" w:hAnsiTheme="minorHAnsi" w:cstheme="minorHAnsi"/>
                <w:kern w:val="1"/>
                <w:sz w:val="22"/>
                <w:szCs w:val="22"/>
                <w:vertAlign w:val="superscript"/>
                <w:lang w:eastAsia="zh-CN"/>
              </w:rPr>
              <w:endnoteReference w:id="28"/>
            </w:r>
            <w:r w:rsidRPr="00AD2D3C">
              <w:rPr>
                <w:rFonts w:asciiTheme="minorHAnsi" w:hAnsiTheme="minorHAnsi" w:cstheme="minorHAnsi"/>
                <w:b/>
                <w:kern w:val="1"/>
                <w:sz w:val="22"/>
                <w:szCs w:val="22"/>
                <w:lang w:eastAsia="zh-CN"/>
              </w:rPr>
              <w:t>:</w:t>
            </w:r>
          </w:p>
          <w:p w14:paraId="4D621A2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έτος: [……] κύκλος εργασιών:[……][…]νόμισμα</w:t>
            </w:r>
          </w:p>
          <w:p w14:paraId="63F1043C"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έτος: [……] κύκλος εργασιών:[……][…]νόμισμα</w:t>
            </w:r>
          </w:p>
          <w:p w14:paraId="303C620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έτος: [……] κύκλος εργασιών:[……][…]νόμισμα</w:t>
            </w:r>
          </w:p>
          <w:p w14:paraId="1789F73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22DDF42A"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FB82F1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(αριθμός ετών, μέσος κύκλος εργασιών)</w:t>
            </w:r>
            <w:r w:rsidRPr="00AD2D3C">
              <w:rPr>
                <w:rFonts w:asciiTheme="minorHAnsi" w:hAnsiTheme="minorHAnsi" w:cstheme="minorHAnsi"/>
                <w:b/>
                <w:kern w:val="1"/>
                <w:sz w:val="22"/>
                <w:szCs w:val="22"/>
                <w:lang w:eastAsia="zh-CN"/>
              </w:rPr>
              <w:t>:</w:t>
            </w:r>
            <w:r w:rsidRPr="00AD2D3C">
              <w:rPr>
                <w:rFonts w:asciiTheme="minorHAnsi" w:hAnsiTheme="minorHAnsi" w:cstheme="minorHAnsi"/>
                <w:kern w:val="1"/>
                <w:sz w:val="22"/>
                <w:szCs w:val="22"/>
                <w:lang w:eastAsia="zh-CN"/>
              </w:rPr>
              <w:t xml:space="preserve"> </w:t>
            </w:r>
          </w:p>
          <w:p w14:paraId="27F3D3E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[……],[……][…]νόμισμα</w:t>
            </w:r>
          </w:p>
          <w:p w14:paraId="50164958"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p>
          <w:p w14:paraId="0208A6CA" w14:textId="77777777" w:rsidR="00E85CE2" w:rsidRPr="00AD2D3C" w:rsidRDefault="00E85CE2" w:rsidP="009D4C33">
            <w:pPr>
              <w:suppressAutoHyphens/>
              <w:spacing w:line="300" w:lineRule="exact"/>
              <w:jc w:val="both"/>
              <w:rPr>
                <w:rFonts w:asciiTheme="minorHAnsi" w:hAnsiTheme="minorHAnsi" w:cstheme="minorHAnsi"/>
                <w:i/>
                <w:kern w:val="1"/>
                <w:sz w:val="22"/>
                <w:szCs w:val="22"/>
                <w:lang w:eastAsia="zh-CN"/>
              </w:rPr>
            </w:pPr>
          </w:p>
          <w:p w14:paraId="5F26500E" w14:textId="77777777" w:rsidR="005C7ABA" w:rsidRPr="00AD2D3C" w:rsidRDefault="005C7ABA" w:rsidP="009D4C33">
            <w:pPr>
              <w:suppressAutoHyphens/>
              <w:spacing w:line="300" w:lineRule="exact"/>
              <w:jc w:val="both"/>
              <w:rPr>
                <w:rFonts w:asciiTheme="minorHAnsi" w:hAnsiTheme="minorHAnsi" w:cstheme="minorHAnsi"/>
                <w:i/>
                <w:kern w:val="1"/>
                <w:sz w:val="22"/>
                <w:szCs w:val="22"/>
                <w:lang w:eastAsia="zh-CN"/>
              </w:rPr>
            </w:pPr>
          </w:p>
          <w:p w14:paraId="2F70DD6B"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w:t>
            </w:r>
          </w:p>
        </w:tc>
      </w:tr>
      <w:tr w:rsidR="00E85CE2" w:rsidRPr="00AD2D3C" w14:paraId="7DB0330F" w14:textId="77777777" w:rsidTr="00C35B58">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kern w:val="1"/>
                <w:sz w:val="22"/>
                <w:szCs w:val="22"/>
                <w:lang w:eastAsia="zh-CN"/>
              </w:rPr>
              <w:t>[…................................…]</w:t>
            </w:r>
          </w:p>
        </w:tc>
      </w:tr>
    </w:tbl>
    <w:p w14:paraId="6BA3B830" w14:textId="77777777" w:rsidR="00E85CE2" w:rsidRPr="00AD2D3C"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02DDFF74" w14:textId="77777777" w:rsidR="00E85CE2" w:rsidRPr="00AD2D3C"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D2D3C">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AD2D3C"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kern w:val="1"/>
          <w:sz w:val="21"/>
          <w:szCs w:val="21"/>
          <w:lang w:eastAsia="zh-CN"/>
        </w:rPr>
        <w:t>Ο οικονομικός φορέας πρέπει να παράσχε</w:t>
      </w:r>
      <w:r w:rsidRPr="00AD2D3C">
        <w:rPr>
          <w:rFonts w:asciiTheme="minorHAnsi" w:hAnsiTheme="minorHAnsi" w:cstheme="minorHAnsi"/>
          <w:b/>
          <w:i/>
          <w:kern w:val="1"/>
          <w:sz w:val="21"/>
          <w:szCs w:val="21"/>
          <w:lang w:eastAsia="zh-CN"/>
        </w:rPr>
        <w:t>ι</w:t>
      </w:r>
      <w:r w:rsidRPr="00AD2D3C">
        <w:rPr>
          <w:rFonts w:asciiTheme="minorHAnsi" w:hAnsiTheme="minorHAnsi" w:cstheme="minorHAnsi"/>
          <w:b/>
          <w:kern w:val="1"/>
          <w:sz w:val="21"/>
          <w:szCs w:val="21"/>
          <w:lang w:eastAsia="zh-CN"/>
        </w:rPr>
        <w:t xml:space="preserve"> πληροφορίες </w:t>
      </w:r>
      <w:r w:rsidRPr="00AD2D3C">
        <w:rPr>
          <w:rFonts w:asciiTheme="minorHAnsi" w:hAnsiTheme="minorHAnsi" w:cstheme="minorHAnsi"/>
          <w:b/>
          <w:kern w:val="1"/>
          <w:sz w:val="21"/>
          <w:szCs w:val="21"/>
          <w:u w:val="single"/>
          <w:lang w:eastAsia="zh-CN"/>
        </w:rPr>
        <w:t>μόνον</w:t>
      </w:r>
      <w:r w:rsidRPr="00AD2D3C">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AD2D3C">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789" w:type="dxa"/>
        <w:tblInd w:w="-147" w:type="dxa"/>
        <w:tblLayout w:type="fixed"/>
        <w:tblLook w:val="0000" w:firstRow="0" w:lastRow="0" w:firstColumn="0" w:lastColumn="0" w:noHBand="0" w:noVBand="0"/>
      </w:tblPr>
      <w:tblGrid>
        <w:gridCol w:w="4479"/>
        <w:gridCol w:w="4310"/>
      </w:tblGrid>
      <w:tr w:rsidR="00E85CE2" w:rsidRPr="00AD2D3C" w14:paraId="354787E8" w14:textId="77777777" w:rsidTr="00C35B58">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Τεχνική και επαγγελματική ικανότητα</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AD2D3C" w:rsidRDefault="00E85CE2" w:rsidP="009D4C33">
            <w:pPr>
              <w:suppressAutoHyphens/>
              <w:spacing w:line="300" w:lineRule="exact"/>
              <w:jc w:val="both"/>
              <w:rPr>
                <w:rFonts w:asciiTheme="minorHAnsi" w:hAnsiTheme="minorHAnsi" w:cstheme="minorHAnsi"/>
                <w:kern w:val="1"/>
                <w:sz w:val="22"/>
                <w:szCs w:val="22"/>
                <w:lang w:eastAsia="zh-CN"/>
              </w:rPr>
            </w:pPr>
            <w:r w:rsidRPr="00AD2D3C">
              <w:rPr>
                <w:rFonts w:asciiTheme="minorHAnsi" w:hAnsiTheme="minorHAnsi" w:cstheme="minorHAnsi"/>
                <w:b/>
                <w:i/>
                <w:kern w:val="1"/>
                <w:sz w:val="22"/>
                <w:szCs w:val="22"/>
                <w:lang w:eastAsia="zh-CN"/>
              </w:rPr>
              <w:t>Απάντηση:</w:t>
            </w:r>
          </w:p>
        </w:tc>
      </w:tr>
      <w:tr w:rsidR="006E7E6B" w:rsidRPr="00AD2D3C" w14:paraId="18A29D97" w14:textId="77777777" w:rsidTr="006E7E6B">
        <w:trPr>
          <w:trHeight w:val="1588"/>
        </w:trPr>
        <w:tc>
          <w:tcPr>
            <w:tcW w:w="4479" w:type="dxa"/>
            <w:tcBorders>
              <w:top w:val="single" w:sz="4" w:space="0" w:color="000000"/>
              <w:left w:val="single" w:sz="4" w:space="0" w:color="000000"/>
              <w:bottom w:val="single" w:sz="4" w:space="0" w:color="auto"/>
            </w:tcBorders>
            <w:shd w:val="clear" w:color="auto" w:fill="auto"/>
          </w:tcPr>
          <w:p w14:paraId="14359A5D" w14:textId="68D51EF7" w:rsidR="006E7E6B" w:rsidRPr="00AD2D3C" w:rsidRDefault="006E7E6B" w:rsidP="00AD2D3C">
            <w:pPr>
              <w:suppressAutoHyphens/>
              <w:spacing w:line="276" w:lineRule="auto"/>
              <w:jc w:val="both"/>
              <w:rPr>
                <w:rFonts w:ascii="Calibri" w:hAnsi="Calibri" w:cs="Calibri"/>
                <w:kern w:val="1"/>
                <w:sz w:val="22"/>
                <w:szCs w:val="22"/>
                <w:lang w:eastAsia="zh-CN"/>
              </w:rPr>
            </w:pPr>
            <w:r w:rsidRPr="00AD2D3C">
              <w:rPr>
                <w:rFonts w:ascii="Calibri" w:hAnsi="Calibri" w:cs="Calibri"/>
                <w:kern w:val="1"/>
                <w:sz w:val="22"/>
                <w:szCs w:val="22"/>
                <w:lang w:eastAsia="zh-CN"/>
              </w:rPr>
              <w:t xml:space="preserve">2) Ο οικονομικός φορέας μπορεί να χρησιμοποιήσει το ακόλουθο </w:t>
            </w:r>
            <w:r w:rsidRPr="00AD2D3C">
              <w:rPr>
                <w:rFonts w:ascii="Calibri" w:hAnsi="Calibri" w:cs="Calibri"/>
                <w:b/>
                <w:kern w:val="1"/>
                <w:sz w:val="22"/>
                <w:szCs w:val="22"/>
                <w:lang w:eastAsia="zh-CN"/>
              </w:rPr>
              <w:t>τεχνικό προσωπικό ή τις ακόλουθες τεχνικές υπηρεσίες</w:t>
            </w:r>
            <w:r w:rsidRPr="00AD2D3C">
              <w:rPr>
                <w:rFonts w:ascii="Calibri" w:hAnsi="Calibri" w:cs="Calibri"/>
                <w:kern w:val="1"/>
                <w:sz w:val="22"/>
                <w:szCs w:val="22"/>
                <w:vertAlign w:val="superscript"/>
                <w:lang w:eastAsia="zh-CN"/>
              </w:rPr>
              <w:endnoteReference w:id="29"/>
            </w:r>
            <w:r w:rsidRPr="00AD2D3C">
              <w:rPr>
                <w:rFonts w:ascii="Calibri" w:hAnsi="Calibri" w:cs="Calibri"/>
                <w:kern w:val="1"/>
                <w:sz w:val="22"/>
                <w:szCs w:val="22"/>
                <w:lang w:eastAsia="zh-CN"/>
              </w:rPr>
              <w:t>, ιδίως τους υπεύθυνους για τον έλεγχο της ποιότητας:</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169CCE4A" w14:textId="09D08A5B" w:rsidR="006E7E6B" w:rsidRPr="00AD2D3C" w:rsidRDefault="006E7E6B" w:rsidP="006E7E6B">
            <w:pPr>
              <w:suppressAutoHyphens/>
              <w:spacing w:line="300" w:lineRule="exact"/>
              <w:jc w:val="both"/>
              <w:rPr>
                <w:rFonts w:asciiTheme="minorHAnsi" w:hAnsiTheme="minorHAnsi" w:cstheme="minorHAnsi"/>
                <w:strike/>
                <w:color w:val="FF0000"/>
                <w:kern w:val="22"/>
                <w:sz w:val="22"/>
                <w:szCs w:val="22"/>
                <w:lang w:eastAsia="zh-CN"/>
              </w:rPr>
            </w:pPr>
            <w:r w:rsidRPr="00AD2D3C">
              <w:rPr>
                <w:rFonts w:ascii="Calibri" w:hAnsi="Calibri" w:cs="Calibri"/>
                <w:kern w:val="1"/>
                <w:sz w:val="22"/>
                <w:szCs w:val="22"/>
                <w:lang w:eastAsia="zh-CN"/>
              </w:rPr>
              <w:t>[……]</w:t>
            </w:r>
          </w:p>
        </w:tc>
      </w:tr>
      <w:tr w:rsidR="006E7E6B" w:rsidRPr="00AD2D3C" w14:paraId="725B05D7" w14:textId="77777777" w:rsidTr="006E7E6B">
        <w:trPr>
          <w:trHeight w:val="1157"/>
        </w:trPr>
        <w:tc>
          <w:tcPr>
            <w:tcW w:w="4479" w:type="dxa"/>
            <w:tcBorders>
              <w:top w:val="single" w:sz="4" w:space="0" w:color="auto"/>
              <w:left w:val="single" w:sz="4" w:space="0" w:color="000000"/>
              <w:bottom w:val="single" w:sz="4" w:space="0" w:color="000000"/>
            </w:tcBorders>
            <w:shd w:val="clear" w:color="auto" w:fill="auto"/>
          </w:tcPr>
          <w:p w14:paraId="3CEDCA86" w14:textId="2E8907DB" w:rsidR="006E7E6B" w:rsidRPr="00AD2D3C" w:rsidRDefault="006E7E6B" w:rsidP="006E7E6B">
            <w:pPr>
              <w:suppressAutoHyphens/>
              <w:spacing w:line="300" w:lineRule="exact"/>
              <w:jc w:val="both"/>
              <w:rPr>
                <w:rFonts w:ascii="Calibri" w:hAnsi="Calibri" w:cs="Calibri"/>
                <w:kern w:val="1"/>
                <w:sz w:val="22"/>
                <w:szCs w:val="22"/>
                <w:lang w:eastAsia="zh-CN"/>
              </w:rPr>
            </w:pPr>
            <w:r w:rsidRPr="00AD2D3C">
              <w:rPr>
                <w:rFonts w:ascii="Calibri" w:hAnsi="Calibri" w:cs="Calibri"/>
                <w:kern w:val="1"/>
                <w:sz w:val="22"/>
                <w:szCs w:val="22"/>
                <w:lang w:eastAsia="zh-CN"/>
              </w:rPr>
              <w:t xml:space="preserve">9) Ο οικονομικός φορέας θα έχει στη διάθεσή του τα ακόλουθα </w:t>
            </w:r>
            <w:r w:rsidRPr="00AD2D3C">
              <w:rPr>
                <w:rFonts w:ascii="Calibri" w:hAnsi="Calibri" w:cs="Calibri"/>
                <w:b/>
                <w:kern w:val="1"/>
                <w:sz w:val="22"/>
                <w:szCs w:val="22"/>
                <w:lang w:eastAsia="zh-CN"/>
              </w:rPr>
              <w:t xml:space="preserve">μηχανήματα, εγκαταστάσεις και τεχνικό εξοπλισμό </w:t>
            </w:r>
            <w:r w:rsidRPr="00AD2D3C">
              <w:rPr>
                <w:rFonts w:ascii="Calibri" w:hAnsi="Calibri" w:cs="Calibri"/>
                <w:kern w:val="1"/>
                <w:sz w:val="22"/>
                <w:szCs w:val="22"/>
                <w:lang w:eastAsia="zh-CN"/>
              </w:rPr>
              <w:t>για την εκτέλεση της σύμβασης:</w:t>
            </w:r>
          </w:p>
        </w:tc>
        <w:tc>
          <w:tcPr>
            <w:tcW w:w="4310" w:type="dxa"/>
            <w:tcBorders>
              <w:top w:val="single" w:sz="4" w:space="0" w:color="auto"/>
              <w:left w:val="single" w:sz="4" w:space="0" w:color="000000"/>
              <w:bottom w:val="single" w:sz="4" w:space="0" w:color="000000"/>
              <w:right w:val="single" w:sz="4" w:space="0" w:color="000000"/>
            </w:tcBorders>
            <w:shd w:val="clear" w:color="auto" w:fill="auto"/>
          </w:tcPr>
          <w:p w14:paraId="097F43DC" w14:textId="4C3F807E" w:rsidR="006E7E6B" w:rsidRPr="00AD2D3C" w:rsidRDefault="006E7E6B" w:rsidP="006E7E6B">
            <w:pPr>
              <w:suppressAutoHyphens/>
              <w:spacing w:line="300" w:lineRule="exact"/>
              <w:jc w:val="both"/>
              <w:rPr>
                <w:rFonts w:ascii="Calibri" w:hAnsi="Calibri" w:cs="Calibri"/>
                <w:kern w:val="1"/>
                <w:sz w:val="22"/>
                <w:szCs w:val="22"/>
                <w:lang w:eastAsia="zh-CN"/>
              </w:rPr>
            </w:pPr>
            <w:r w:rsidRPr="00AD2D3C">
              <w:rPr>
                <w:rFonts w:ascii="Calibri" w:hAnsi="Calibri" w:cs="Calibri"/>
                <w:kern w:val="1"/>
                <w:sz w:val="22"/>
                <w:szCs w:val="22"/>
                <w:lang w:eastAsia="zh-CN"/>
              </w:rPr>
              <w:t>[……]</w:t>
            </w:r>
            <w:r w:rsidRPr="00AD2D3C" w:rsidDel="00CD1A0D">
              <w:rPr>
                <w:rFonts w:asciiTheme="minorHAnsi" w:hAnsiTheme="minorHAnsi" w:cstheme="minorHAnsi"/>
                <w:kern w:val="1"/>
                <w:sz w:val="22"/>
                <w:szCs w:val="22"/>
                <w:lang w:eastAsia="zh-CN"/>
              </w:rPr>
              <w:t xml:space="preserve"> </w:t>
            </w:r>
          </w:p>
        </w:tc>
      </w:tr>
      <w:tr w:rsidR="006E7E6B" w:rsidRPr="00AD2D3C" w14:paraId="3AECB402" w14:textId="77777777" w:rsidTr="00C35B58">
        <w:tc>
          <w:tcPr>
            <w:tcW w:w="4479" w:type="dxa"/>
            <w:tcBorders>
              <w:top w:val="single" w:sz="4" w:space="0" w:color="000000"/>
              <w:left w:val="single" w:sz="4" w:space="0" w:color="000000"/>
              <w:bottom w:val="single" w:sz="4" w:space="0" w:color="auto"/>
            </w:tcBorders>
            <w:shd w:val="clear" w:color="auto" w:fill="auto"/>
          </w:tcPr>
          <w:p w14:paraId="1F7FBACD" w14:textId="3E1D8AFC" w:rsidR="006E7E6B" w:rsidRPr="00AD2D3C" w:rsidRDefault="006E7E6B" w:rsidP="006E7E6B">
            <w:pPr>
              <w:suppressAutoHyphens/>
              <w:spacing w:line="300" w:lineRule="exact"/>
              <w:jc w:val="both"/>
              <w:rPr>
                <w:rFonts w:asciiTheme="minorHAnsi" w:hAnsiTheme="minorHAnsi" w:cstheme="minorHAnsi"/>
                <w:kern w:val="1"/>
                <w:sz w:val="22"/>
                <w:szCs w:val="22"/>
                <w:lang w:eastAsia="zh-CN"/>
              </w:rPr>
            </w:pPr>
            <w:r w:rsidRPr="00AD2D3C">
              <w:rPr>
                <w:rFonts w:ascii="Calibri" w:hAnsi="Calibri" w:cs="Calibri"/>
                <w:kern w:val="1"/>
                <w:sz w:val="22"/>
                <w:szCs w:val="22"/>
                <w:lang w:eastAsia="zh-CN"/>
              </w:rPr>
              <w:t xml:space="preserve">10) Ο οικονομικός φορέας </w:t>
            </w:r>
            <w:r w:rsidRPr="00AD2D3C">
              <w:rPr>
                <w:rFonts w:ascii="Calibri" w:hAnsi="Calibri" w:cs="Calibri"/>
                <w:b/>
                <w:kern w:val="1"/>
                <w:sz w:val="22"/>
                <w:szCs w:val="22"/>
                <w:lang w:eastAsia="zh-CN"/>
              </w:rPr>
              <w:t>προτίθεται, να αναθέσει σε τρίτους υπό μορφή υπεργολαβίας</w:t>
            </w:r>
            <w:r w:rsidRPr="00AD2D3C">
              <w:rPr>
                <w:rFonts w:ascii="Calibri" w:hAnsi="Calibri" w:cs="Calibri"/>
                <w:kern w:val="1"/>
                <w:sz w:val="22"/>
                <w:szCs w:val="22"/>
                <w:vertAlign w:val="superscript"/>
                <w:lang w:eastAsia="zh-CN"/>
              </w:rPr>
              <w:endnoteReference w:id="30"/>
            </w:r>
            <w:r w:rsidRPr="00AD2D3C">
              <w:rPr>
                <w:rFonts w:ascii="Calibri" w:hAnsi="Calibri" w:cs="Calibri"/>
                <w:kern w:val="1"/>
                <w:sz w:val="22"/>
                <w:szCs w:val="22"/>
                <w:lang w:eastAsia="zh-CN"/>
              </w:rPr>
              <w:t xml:space="preserve"> το ακόλουθο</w:t>
            </w:r>
            <w:r w:rsidRPr="00AD2D3C">
              <w:rPr>
                <w:rFonts w:ascii="Calibri" w:hAnsi="Calibri" w:cs="Calibri"/>
                <w:b/>
                <w:kern w:val="1"/>
                <w:sz w:val="22"/>
                <w:szCs w:val="22"/>
                <w:lang w:eastAsia="zh-CN"/>
              </w:rPr>
              <w:t xml:space="preserve"> τμήμα (δηλ. ποσοστό)</w:t>
            </w:r>
            <w:r w:rsidRPr="00AD2D3C">
              <w:rPr>
                <w:rFonts w:ascii="Calibri" w:hAnsi="Calibri" w:cs="Calibri"/>
                <w:kern w:val="1"/>
                <w:sz w:val="22"/>
                <w:szCs w:val="22"/>
                <w:lang w:eastAsia="zh-CN"/>
              </w:rPr>
              <w:t xml:space="preserve"> της σύμβασης:</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022E07C5" w14:textId="0E69CA8E" w:rsidR="006E7E6B" w:rsidRPr="00AD2D3C" w:rsidRDefault="006E7E6B" w:rsidP="006E7E6B">
            <w:pPr>
              <w:suppressAutoHyphens/>
              <w:spacing w:line="300" w:lineRule="exact"/>
              <w:jc w:val="both"/>
              <w:rPr>
                <w:rFonts w:asciiTheme="minorHAnsi" w:hAnsiTheme="minorHAnsi" w:cstheme="minorHAnsi"/>
                <w:kern w:val="1"/>
                <w:sz w:val="22"/>
                <w:szCs w:val="22"/>
                <w:lang w:eastAsia="zh-CN"/>
              </w:rPr>
            </w:pPr>
            <w:r w:rsidRPr="00AD2D3C">
              <w:rPr>
                <w:rFonts w:ascii="Calibri" w:hAnsi="Calibri" w:cs="Calibri"/>
                <w:kern w:val="1"/>
                <w:sz w:val="22"/>
                <w:szCs w:val="22"/>
                <w:lang w:eastAsia="zh-CN"/>
              </w:rPr>
              <w:t>[....……]</w:t>
            </w:r>
          </w:p>
        </w:tc>
      </w:tr>
      <w:tr w:rsidR="006E7E6B" w:rsidRPr="00AD2D3C" w14:paraId="654E674C" w14:textId="77777777" w:rsidTr="00C35B58">
        <w:tc>
          <w:tcPr>
            <w:tcW w:w="4479" w:type="dxa"/>
            <w:tcBorders>
              <w:top w:val="single" w:sz="4" w:space="0" w:color="000000"/>
              <w:left w:val="single" w:sz="4" w:space="0" w:color="000000"/>
              <w:bottom w:val="single" w:sz="4" w:space="0" w:color="auto"/>
            </w:tcBorders>
            <w:shd w:val="clear" w:color="auto" w:fill="auto"/>
          </w:tcPr>
          <w:p w14:paraId="0BDDC60C" w14:textId="77777777" w:rsidR="006E7E6B" w:rsidRPr="00AD2D3C" w:rsidRDefault="006E7E6B" w:rsidP="006E7E6B">
            <w:pPr>
              <w:suppressAutoHyphens/>
              <w:spacing w:after="120"/>
              <w:jc w:val="both"/>
              <w:rPr>
                <w:rFonts w:ascii="Calibri" w:hAnsi="Calibri" w:cs="Calibri"/>
                <w:kern w:val="1"/>
                <w:sz w:val="22"/>
                <w:szCs w:val="22"/>
                <w:lang w:eastAsia="zh-CN"/>
              </w:rPr>
            </w:pPr>
            <w:r w:rsidRPr="00AD2D3C">
              <w:rPr>
                <w:rFonts w:ascii="Calibri" w:hAnsi="Calibri" w:cs="Calibri"/>
                <w:kern w:val="1"/>
                <w:sz w:val="22"/>
                <w:szCs w:val="22"/>
                <w:lang w:eastAsia="zh-CN"/>
              </w:rPr>
              <w:t xml:space="preserve">12) Για </w:t>
            </w:r>
            <w:r w:rsidRPr="00AD2D3C">
              <w:rPr>
                <w:rFonts w:ascii="Calibri" w:hAnsi="Calibri" w:cs="Calibri"/>
                <w:b/>
                <w:i/>
                <w:kern w:val="1"/>
                <w:sz w:val="22"/>
                <w:szCs w:val="22"/>
                <w:lang w:eastAsia="zh-CN"/>
              </w:rPr>
              <w:t>δημόσιες συμβάσεις προμηθειών</w:t>
            </w:r>
            <w:r w:rsidRPr="00AD2D3C">
              <w:rPr>
                <w:rFonts w:ascii="Calibri" w:hAnsi="Calibri" w:cs="Calibri"/>
                <w:kern w:val="1"/>
                <w:sz w:val="22"/>
                <w:szCs w:val="22"/>
                <w:lang w:eastAsia="zh-CN"/>
              </w:rPr>
              <w:t>:</w:t>
            </w:r>
          </w:p>
          <w:p w14:paraId="5603825D" w14:textId="77777777" w:rsidR="006E7E6B" w:rsidRPr="00AD2D3C" w:rsidRDefault="006E7E6B" w:rsidP="006E7E6B">
            <w:pPr>
              <w:suppressAutoHyphens/>
              <w:spacing w:after="120"/>
              <w:jc w:val="both"/>
              <w:rPr>
                <w:rFonts w:ascii="Calibri" w:hAnsi="Calibri" w:cs="Calibri"/>
                <w:kern w:val="1"/>
                <w:sz w:val="22"/>
                <w:szCs w:val="22"/>
                <w:lang w:eastAsia="zh-CN"/>
              </w:rPr>
            </w:pPr>
            <w:r w:rsidRPr="00AD2D3C">
              <w:rPr>
                <w:rFonts w:ascii="Calibri" w:hAnsi="Calibri" w:cs="Calibri"/>
                <w:kern w:val="1"/>
                <w:sz w:val="22"/>
                <w:szCs w:val="22"/>
                <w:lang w:eastAsia="zh-CN"/>
              </w:rPr>
              <w:t xml:space="preserve">Μπορεί ο οικονομικός φορέας να προσκομίσει τα απαιτούμενα </w:t>
            </w:r>
            <w:r w:rsidRPr="00AD2D3C">
              <w:rPr>
                <w:rFonts w:ascii="Calibri" w:hAnsi="Calibri" w:cs="Calibri"/>
                <w:b/>
                <w:kern w:val="1"/>
                <w:sz w:val="22"/>
                <w:szCs w:val="22"/>
                <w:lang w:eastAsia="zh-CN"/>
              </w:rPr>
              <w:t>πιστοποιητικά</w:t>
            </w:r>
            <w:r w:rsidRPr="00AD2D3C">
              <w:rPr>
                <w:rFonts w:ascii="Calibri" w:hAnsi="Calibri" w:cs="Calibri"/>
                <w:kern w:val="1"/>
                <w:sz w:val="22"/>
                <w:szCs w:val="22"/>
                <w:lang w:eastAsia="zh-CN"/>
              </w:rPr>
              <w:t xml:space="preserve"> που έχουν εκδοθεί από επίσημα </w:t>
            </w:r>
            <w:r w:rsidRPr="00AD2D3C">
              <w:rPr>
                <w:rFonts w:ascii="Calibri" w:hAnsi="Calibri" w:cs="Calibri"/>
                <w:b/>
                <w:kern w:val="1"/>
                <w:sz w:val="22"/>
                <w:szCs w:val="22"/>
                <w:lang w:eastAsia="zh-CN"/>
              </w:rPr>
              <w:t>ινστιτούτα ελέγχου ποιότητας</w:t>
            </w:r>
            <w:r w:rsidRPr="00AD2D3C">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AD2D3C">
              <w:rPr>
                <w:rFonts w:ascii="Calibri" w:hAnsi="Calibri" w:cs="Calibri"/>
                <w:kern w:val="1"/>
                <w:sz w:val="22"/>
                <w:szCs w:val="22"/>
                <w:lang w:eastAsia="zh-CN"/>
              </w:rPr>
              <w:t>καταλληλότητα</w:t>
            </w:r>
            <w:proofErr w:type="spellEnd"/>
            <w:r w:rsidRPr="00AD2D3C">
              <w:rPr>
                <w:rFonts w:ascii="Calibri" w:hAnsi="Calibri" w:cs="Calibri"/>
                <w:kern w:val="1"/>
                <w:sz w:val="22"/>
                <w:szCs w:val="22"/>
                <w:lang w:eastAsia="zh-CN"/>
              </w:rPr>
              <w:t xml:space="preserve"> των προϊόντων, </w:t>
            </w:r>
            <w:proofErr w:type="spellStart"/>
            <w:r w:rsidRPr="00AD2D3C">
              <w:rPr>
                <w:rFonts w:ascii="Calibri" w:hAnsi="Calibri" w:cs="Calibri"/>
                <w:kern w:val="1"/>
                <w:sz w:val="22"/>
                <w:szCs w:val="22"/>
                <w:lang w:eastAsia="zh-CN"/>
              </w:rPr>
              <w:t>επαληθευόμενη</w:t>
            </w:r>
            <w:proofErr w:type="spellEnd"/>
            <w:r w:rsidRPr="00AD2D3C">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FAD18FA" w14:textId="77777777" w:rsidR="006E7E6B" w:rsidRPr="00AD2D3C" w:rsidRDefault="006E7E6B" w:rsidP="006E7E6B">
            <w:pPr>
              <w:suppressAutoHyphens/>
              <w:spacing w:after="120"/>
              <w:jc w:val="both"/>
              <w:rPr>
                <w:rFonts w:ascii="Calibri" w:hAnsi="Calibri" w:cs="Calibri"/>
                <w:kern w:val="1"/>
                <w:sz w:val="22"/>
                <w:szCs w:val="22"/>
                <w:lang w:eastAsia="zh-CN"/>
              </w:rPr>
            </w:pPr>
            <w:r w:rsidRPr="00AD2D3C">
              <w:rPr>
                <w:rFonts w:ascii="Calibri" w:hAnsi="Calibri" w:cs="Calibri"/>
                <w:b/>
                <w:kern w:val="1"/>
                <w:sz w:val="22"/>
                <w:szCs w:val="22"/>
                <w:lang w:eastAsia="zh-CN"/>
              </w:rPr>
              <w:t>Εάν όχι</w:t>
            </w:r>
            <w:r w:rsidRPr="00AD2D3C">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2ECDB912" w14:textId="0EA41DF1" w:rsidR="006E7E6B" w:rsidRPr="00AD2D3C" w:rsidRDefault="006E7E6B" w:rsidP="006E7E6B">
            <w:pPr>
              <w:suppressAutoHyphens/>
              <w:spacing w:line="300" w:lineRule="exact"/>
              <w:jc w:val="both"/>
              <w:rPr>
                <w:rFonts w:ascii="Calibri" w:hAnsi="Calibri" w:cs="Calibri"/>
                <w:kern w:val="1"/>
                <w:sz w:val="22"/>
                <w:szCs w:val="22"/>
                <w:lang w:eastAsia="zh-CN"/>
              </w:rPr>
            </w:pPr>
            <w:r w:rsidRPr="00AD2D3C">
              <w:rPr>
                <w:rFonts w:ascii="Calibri" w:hAnsi="Calibri" w:cs="Calibri"/>
                <w:i/>
                <w:kern w:val="1"/>
                <w:sz w:val="22"/>
                <w:szCs w:val="22"/>
                <w:lang w:eastAsia="zh-CN"/>
              </w:rPr>
              <w:t>Εάν η σχετική τεκμηρίωση διατίθεται ηλεκτρονικά, αναφέρετε:</w:t>
            </w:r>
          </w:p>
        </w:tc>
        <w:tc>
          <w:tcPr>
            <w:tcW w:w="4310" w:type="dxa"/>
            <w:tcBorders>
              <w:top w:val="single" w:sz="4" w:space="0" w:color="000000"/>
              <w:left w:val="single" w:sz="4" w:space="0" w:color="000000"/>
              <w:bottom w:val="single" w:sz="4" w:space="0" w:color="auto"/>
              <w:right w:val="single" w:sz="4" w:space="0" w:color="000000"/>
            </w:tcBorders>
            <w:shd w:val="clear" w:color="auto" w:fill="auto"/>
          </w:tcPr>
          <w:p w14:paraId="491D6856" w14:textId="77777777" w:rsidR="006E7E6B" w:rsidRPr="00AD2D3C" w:rsidRDefault="006E7E6B" w:rsidP="006E7E6B">
            <w:pPr>
              <w:suppressAutoHyphens/>
              <w:snapToGrid w:val="0"/>
              <w:spacing w:after="120"/>
              <w:jc w:val="both"/>
              <w:rPr>
                <w:rFonts w:ascii="Calibri" w:hAnsi="Calibri" w:cs="Calibri"/>
                <w:kern w:val="1"/>
                <w:sz w:val="22"/>
                <w:szCs w:val="22"/>
                <w:lang w:eastAsia="zh-CN"/>
              </w:rPr>
            </w:pPr>
          </w:p>
          <w:p w14:paraId="08389784" w14:textId="77777777" w:rsidR="006E7E6B" w:rsidRPr="00AD2D3C" w:rsidRDefault="006E7E6B" w:rsidP="006E7E6B">
            <w:pPr>
              <w:suppressAutoHyphens/>
              <w:spacing w:after="120"/>
              <w:jc w:val="both"/>
              <w:rPr>
                <w:rFonts w:ascii="Calibri" w:hAnsi="Calibri" w:cs="Calibri"/>
                <w:kern w:val="1"/>
                <w:sz w:val="22"/>
                <w:szCs w:val="22"/>
                <w:lang w:eastAsia="zh-CN"/>
              </w:rPr>
            </w:pPr>
            <w:r w:rsidRPr="00AD2D3C">
              <w:rPr>
                <w:rFonts w:ascii="Calibri" w:hAnsi="Calibri" w:cs="Calibri"/>
                <w:kern w:val="1"/>
                <w:sz w:val="22"/>
                <w:szCs w:val="22"/>
                <w:lang w:eastAsia="zh-CN"/>
              </w:rPr>
              <w:t>[] Ναι [] Όχι</w:t>
            </w:r>
          </w:p>
          <w:p w14:paraId="7E19687C" w14:textId="77777777" w:rsidR="006E7E6B" w:rsidRPr="00AD2D3C" w:rsidRDefault="006E7E6B" w:rsidP="006E7E6B">
            <w:pPr>
              <w:suppressAutoHyphens/>
              <w:spacing w:after="120"/>
              <w:jc w:val="both"/>
              <w:rPr>
                <w:rFonts w:ascii="Calibri" w:hAnsi="Calibri" w:cs="Calibri"/>
                <w:kern w:val="1"/>
                <w:sz w:val="22"/>
                <w:szCs w:val="22"/>
                <w:lang w:eastAsia="zh-CN"/>
              </w:rPr>
            </w:pPr>
          </w:p>
          <w:p w14:paraId="2FCA4C77" w14:textId="77777777" w:rsidR="006E7E6B" w:rsidRPr="00AD2D3C" w:rsidRDefault="006E7E6B" w:rsidP="006E7E6B">
            <w:pPr>
              <w:suppressAutoHyphens/>
              <w:spacing w:after="120"/>
              <w:jc w:val="both"/>
              <w:rPr>
                <w:rFonts w:ascii="Calibri" w:hAnsi="Calibri" w:cs="Calibri"/>
                <w:kern w:val="1"/>
                <w:sz w:val="22"/>
                <w:szCs w:val="22"/>
                <w:lang w:eastAsia="zh-CN"/>
              </w:rPr>
            </w:pPr>
          </w:p>
          <w:p w14:paraId="7EE44EF6" w14:textId="77777777" w:rsidR="006E7E6B" w:rsidRPr="00AD2D3C" w:rsidRDefault="006E7E6B" w:rsidP="006E7E6B">
            <w:pPr>
              <w:suppressAutoHyphens/>
              <w:spacing w:after="120"/>
              <w:jc w:val="both"/>
              <w:rPr>
                <w:rFonts w:ascii="Calibri" w:hAnsi="Calibri" w:cs="Calibri"/>
                <w:kern w:val="1"/>
                <w:sz w:val="22"/>
                <w:szCs w:val="22"/>
                <w:lang w:eastAsia="zh-CN"/>
              </w:rPr>
            </w:pPr>
          </w:p>
          <w:p w14:paraId="17B63C7D" w14:textId="77777777" w:rsidR="006E7E6B" w:rsidRPr="00AD2D3C" w:rsidRDefault="006E7E6B" w:rsidP="006E7E6B">
            <w:pPr>
              <w:suppressAutoHyphens/>
              <w:spacing w:after="120"/>
              <w:jc w:val="both"/>
              <w:rPr>
                <w:rFonts w:ascii="Calibri" w:hAnsi="Calibri" w:cs="Calibri"/>
                <w:kern w:val="1"/>
                <w:sz w:val="22"/>
                <w:szCs w:val="22"/>
                <w:lang w:eastAsia="zh-CN"/>
              </w:rPr>
            </w:pPr>
          </w:p>
          <w:p w14:paraId="453B4A79" w14:textId="77777777" w:rsidR="006E7E6B" w:rsidRPr="00AD2D3C" w:rsidRDefault="006E7E6B" w:rsidP="006E7E6B">
            <w:pPr>
              <w:suppressAutoHyphens/>
              <w:spacing w:after="120"/>
              <w:jc w:val="both"/>
              <w:rPr>
                <w:rFonts w:ascii="Calibri" w:hAnsi="Calibri" w:cs="Calibri"/>
                <w:kern w:val="1"/>
                <w:sz w:val="22"/>
                <w:szCs w:val="22"/>
                <w:lang w:eastAsia="zh-CN"/>
              </w:rPr>
            </w:pPr>
          </w:p>
          <w:p w14:paraId="0EA4CD3E" w14:textId="77777777" w:rsidR="006E7E6B" w:rsidRPr="00AD2D3C" w:rsidRDefault="006E7E6B" w:rsidP="006E7E6B">
            <w:pPr>
              <w:suppressAutoHyphens/>
              <w:spacing w:after="120"/>
              <w:jc w:val="both"/>
              <w:rPr>
                <w:rFonts w:ascii="Calibri" w:hAnsi="Calibri" w:cs="Calibri"/>
                <w:kern w:val="1"/>
                <w:sz w:val="22"/>
                <w:szCs w:val="22"/>
                <w:lang w:eastAsia="zh-CN"/>
              </w:rPr>
            </w:pPr>
          </w:p>
          <w:p w14:paraId="6362695C" w14:textId="77777777" w:rsidR="006E7E6B" w:rsidRPr="00AD2D3C" w:rsidRDefault="006E7E6B" w:rsidP="006E7E6B">
            <w:pPr>
              <w:suppressAutoHyphens/>
              <w:spacing w:after="120"/>
              <w:jc w:val="both"/>
              <w:rPr>
                <w:rFonts w:ascii="Calibri" w:hAnsi="Calibri" w:cs="Calibri"/>
                <w:kern w:val="1"/>
                <w:sz w:val="22"/>
                <w:szCs w:val="22"/>
                <w:lang w:eastAsia="zh-CN"/>
              </w:rPr>
            </w:pPr>
            <w:r w:rsidRPr="00AD2D3C">
              <w:rPr>
                <w:rFonts w:ascii="Calibri" w:hAnsi="Calibri" w:cs="Calibri"/>
                <w:kern w:val="1"/>
                <w:sz w:val="22"/>
                <w:szCs w:val="22"/>
                <w:lang w:eastAsia="zh-CN"/>
              </w:rPr>
              <w:t>[….............................................]</w:t>
            </w:r>
          </w:p>
          <w:p w14:paraId="5170E435" w14:textId="77777777" w:rsidR="006E7E6B" w:rsidRPr="00AD2D3C" w:rsidRDefault="006E7E6B" w:rsidP="006E7E6B">
            <w:pPr>
              <w:suppressAutoHyphens/>
              <w:spacing w:after="120"/>
              <w:jc w:val="both"/>
              <w:rPr>
                <w:rFonts w:ascii="Calibri" w:hAnsi="Calibri" w:cs="Calibri"/>
                <w:kern w:val="1"/>
                <w:sz w:val="22"/>
                <w:szCs w:val="22"/>
                <w:lang w:eastAsia="zh-CN"/>
              </w:rPr>
            </w:pPr>
          </w:p>
          <w:p w14:paraId="2541B877" w14:textId="72EFB3C5" w:rsidR="006E7E6B" w:rsidRPr="00AD2D3C" w:rsidRDefault="006E7E6B" w:rsidP="006E7E6B">
            <w:pPr>
              <w:suppressAutoHyphens/>
              <w:spacing w:line="300" w:lineRule="exact"/>
              <w:jc w:val="both"/>
              <w:rPr>
                <w:rFonts w:ascii="Calibri" w:hAnsi="Calibri" w:cs="Calibri"/>
                <w:kern w:val="1"/>
                <w:sz w:val="22"/>
                <w:szCs w:val="22"/>
                <w:lang w:eastAsia="zh-CN"/>
              </w:rPr>
            </w:pPr>
            <w:r w:rsidRPr="00AD2D3C">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429363B2" w14:textId="77777777" w:rsidR="00E85CE2" w:rsidRPr="00AD2D3C"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AD2D3C"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AD2D3C"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AD2D3C">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D2D3C">
        <w:rPr>
          <w:rFonts w:asciiTheme="minorHAnsi" w:hAnsiTheme="minorHAnsi" w:cstheme="minorHAnsi"/>
          <w:kern w:val="1"/>
          <w:sz w:val="22"/>
          <w:szCs w:val="22"/>
          <w:vertAlign w:val="superscript"/>
          <w:lang w:eastAsia="zh-CN"/>
        </w:rPr>
        <w:endnoteReference w:id="31"/>
      </w:r>
      <w:r w:rsidRPr="00AD2D3C">
        <w:rPr>
          <w:rFonts w:asciiTheme="minorHAnsi" w:hAnsiTheme="minorHAnsi" w:cstheme="minorHAnsi"/>
          <w:i/>
          <w:kern w:val="1"/>
          <w:sz w:val="22"/>
          <w:szCs w:val="22"/>
          <w:lang w:eastAsia="zh-CN"/>
        </w:rPr>
        <w:t>, εκτός εάν :</w:t>
      </w:r>
    </w:p>
    <w:p w14:paraId="1B2DD7E6"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D2D3C">
        <w:rPr>
          <w:rFonts w:asciiTheme="minorHAnsi" w:hAnsiTheme="minorHAnsi" w:cstheme="minorHAnsi"/>
          <w:kern w:val="1"/>
          <w:sz w:val="22"/>
          <w:szCs w:val="22"/>
          <w:vertAlign w:val="superscript"/>
          <w:lang w:eastAsia="zh-CN"/>
        </w:rPr>
        <w:endnoteReference w:id="32"/>
      </w:r>
      <w:r w:rsidRPr="00AD2D3C">
        <w:rPr>
          <w:rFonts w:asciiTheme="minorHAnsi" w:hAnsiTheme="minorHAnsi" w:cstheme="minorHAnsi"/>
          <w:i/>
          <w:kern w:val="1"/>
          <w:sz w:val="22"/>
          <w:szCs w:val="22"/>
          <w:lang w:eastAsia="zh-CN"/>
        </w:rPr>
        <w:t>.</w:t>
      </w:r>
    </w:p>
    <w:p w14:paraId="48C04222"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AD2D3C"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AD2D3C">
        <w:rPr>
          <w:rFonts w:asciiTheme="minorHAnsi" w:hAnsiTheme="minorHAnsi" w:cstheme="minorHAnsi"/>
          <w:i/>
          <w:kern w:val="1"/>
          <w:sz w:val="22"/>
          <w:szCs w:val="22"/>
          <w:lang w:eastAsia="zh-CN"/>
        </w:rPr>
        <w:t>στ</w:t>
      </w:r>
      <w:proofErr w:type="spellEnd"/>
      <w:r w:rsidRPr="00AD2D3C">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D2D3C">
        <w:rPr>
          <w:rFonts w:asciiTheme="minorHAnsi" w:hAnsiTheme="minorHAnsi" w:cstheme="minorHAnsi"/>
          <w:i/>
          <w:kern w:val="1"/>
          <w:sz w:val="22"/>
          <w:szCs w:val="22"/>
          <w:lang w:eastAsia="zh-CN"/>
        </w:rPr>
        <w:t>στ</w:t>
      </w:r>
      <w:proofErr w:type="spellEnd"/>
      <w:r w:rsidRPr="00AD2D3C">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AD2D3C">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D2D3C">
        <w:rPr>
          <w:rFonts w:asciiTheme="minorHAnsi" w:hAnsiTheme="minorHAnsi" w:cstheme="minorHAnsi"/>
          <w:i/>
          <w:kern w:val="1"/>
          <w:sz w:val="22"/>
          <w:szCs w:val="22"/>
          <w:lang w:eastAsia="zh-CN"/>
        </w:rPr>
        <w:t>.</w:t>
      </w:r>
    </w:p>
    <w:p w14:paraId="6A29EED7" w14:textId="77777777" w:rsidR="00E85CE2" w:rsidRPr="00AD2D3C"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AD2D3C">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AD2D3C">
        <w:rPr>
          <w:rFonts w:asciiTheme="minorHAnsi" w:hAnsiTheme="minorHAnsi" w:cstheme="minorHAnsi"/>
          <w:i/>
          <w:kern w:val="1"/>
          <w:sz w:val="22"/>
          <w:szCs w:val="22"/>
          <w:lang w:eastAsia="zh-CN"/>
        </w:rPr>
        <w:t>ές</w:t>
      </w:r>
      <w:proofErr w:type="spellEnd"/>
      <w:r w:rsidRPr="00AD2D3C">
        <w:rPr>
          <w:rFonts w:asciiTheme="minorHAnsi" w:hAnsiTheme="minorHAnsi" w:cstheme="minorHAnsi"/>
          <w:i/>
          <w:kern w:val="1"/>
          <w:sz w:val="22"/>
          <w:szCs w:val="22"/>
          <w:lang w:eastAsia="zh-CN"/>
        </w:rPr>
        <w:t>): [……]</w:t>
      </w:r>
      <w:r w:rsidRPr="009D4C33">
        <w:rPr>
          <w:rFonts w:asciiTheme="minorHAnsi" w:hAnsiTheme="minorHAnsi" w:cstheme="minorHAnsi"/>
          <w:i/>
          <w:kern w:val="1"/>
          <w:sz w:val="22"/>
          <w:szCs w:val="22"/>
          <w:lang w:eastAsia="zh-CN"/>
        </w:rPr>
        <w:t xml:space="preserve">   </w:t>
      </w:r>
    </w:p>
    <w:p w14:paraId="0DCEF40B" w14:textId="317840F4"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417156FF"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C35B58">
      <w:headerReference w:type="default" r:id="rId8"/>
      <w:footerReference w:type="default" r:id="rId9"/>
      <w:footnotePr>
        <w:numFmt w:val="lowerRoman"/>
      </w:footnotePr>
      <w:type w:val="continuous"/>
      <w:pgSz w:w="11920" w:h="16840"/>
      <w:pgMar w:top="1134" w:right="1430" w:bottom="1134" w:left="1134" w:header="0" w:footer="10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357D9" w14:textId="77777777" w:rsidR="00533E42" w:rsidRDefault="00533E42" w:rsidP="00BF1D8B">
      <w:pPr>
        <w:pStyle w:val="CommentSubject"/>
      </w:pPr>
      <w:r>
        <w:separator/>
      </w:r>
    </w:p>
  </w:endnote>
  <w:endnote w:type="continuationSeparator" w:id="0">
    <w:p w14:paraId="729EA26B" w14:textId="77777777" w:rsidR="00533E42" w:rsidRDefault="00533E42" w:rsidP="00BF1D8B">
      <w:pPr>
        <w:pStyle w:val="CommentSubject"/>
      </w:pPr>
      <w:r>
        <w:continuationSeparator/>
      </w:r>
    </w:p>
  </w:endnote>
  <w:endnote w:id="1">
    <w:p w14:paraId="200DF954" w14:textId="77777777" w:rsidR="00D54E0B" w:rsidRPr="00C67320" w:rsidRDefault="00D54E0B" w:rsidP="00E85CE2">
      <w:pPr>
        <w:pStyle w:val="EndnoteText"/>
        <w:tabs>
          <w:tab w:val="left" w:pos="284"/>
        </w:tabs>
        <w:ind w:firstLine="0"/>
        <w:rPr>
          <w:rStyle w:val="a3"/>
        </w:rPr>
      </w:pPr>
      <w:r w:rsidRPr="00C67320">
        <w:rPr>
          <w:rStyle w:val="a3"/>
        </w:rPr>
        <w:endnoteRef/>
      </w:r>
      <w:r w:rsidRPr="00C67320">
        <w:rPr>
          <w:rStyle w:val="a3"/>
        </w:rPr>
        <w:t xml:space="preserve">   </w:t>
      </w:r>
      <w:r w:rsidRPr="00C6732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D54E0B" w:rsidRPr="00C67320" w:rsidRDefault="00D54E0B" w:rsidP="00E85CE2">
      <w:pPr>
        <w:pStyle w:val="EndnoteText"/>
        <w:tabs>
          <w:tab w:val="left" w:pos="284"/>
        </w:tabs>
        <w:ind w:firstLine="0"/>
      </w:pPr>
      <w:r w:rsidRPr="00C67320">
        <w:rPr>
          <w:rStyle w:val="a3"/>
        </w:rPr>
        <w:endnoteRef/>
      </w:r>
      <w:r w:rsidRPr="00C67320">
        <w:rPr>
          <w:rStyle w:val="a3"/>
          <w:vertAlign w:val="baseline"/>
        </w:rPr>
        <w:tab/>
        <w:t>Επαναλάβετε τα στοιχεία των αρμοδίων, όνομα και επώνυμο, όσες φορές χρειάζεται.</w:t>
      </w:r>
    </w:p>
  </w:endnote>
  <w:endnote w:id="3">
    <w:p w14:paraId="7778E2C5" w14:textId="77777777" w:rsidR="00D54E0B" w:rsidRPr="00C67320" w:rsidRDefault="00D54E0B" w:rsidP="00E85CE2">
      <w:pPr>
        <w:pStyle w:val="EndnoteText"/>
        <w:tabs>
          <w:tab w:val="left" w:pos="284"/>
        </w:tabs>
        <w:ind w:firstLine="0"/>
      </w:pPr>
      <w:r w:rsidRPr="00C67320">
        <w:rPr>
          <w:rStyle w:val="a3"/>
        </w:rPr>
        <w:endnoteRef/>
      </w:r>
      <w:r w:rsidRPr="00C67320">
        <w:tab/>
        <w:t xml:space="preserve">Βλέπε </w:t>
      </w:r>
      <w:r w:rsidRPr="00C67320">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D54E0B" w:rsidRPr="00C67320" w:rsidRDefault="00D54E0B" w:rsidP="00E85CE2">
      <w:pPr>
        <w:pStyle w:val="EndnoteText"/>
        <w:tabs>
          <w:tab w:val="left" w:pos="284"/>
        </w:tabs>
        <w:ind w:firstLine="0"/>
      </w:pPr>
      <w:r w:rsidRPr="00C67320">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D54E0B" w:rsidRPr="00C67320" w:rsidRDefault="00D54E0B" w:rsidP="00E85CE2">
      <w:pPr>
        <w:pStyle w:val="EndnoteText"/>
        <w:tabs>
          <w:tab w:val="left" w:pos="284"/>
        </w:tabs>
        <w:ind w:firstLine="0"/>
      </w:pPr>
      <w:r w:rsidRPr="00C67320">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D54E0B" w:rsidRPr="00C67320" w:rsidRDefault="00D54E0B" w:rsidP="00E85CE2">
      <w:pPr>
        <w:pStyle w:val="EndnoteText"/>
        <w:tabs>
          <w:tab w:val="left" w:pos="284"/>
        </w:tabs>
        <w:ind w:firstLine="0"/>
      </w:pPr>
      <w:r w:rsidRPr="00C67320">
        <w:rPr>
          <w:rStyle w:val="DeltaViewInsertion"/>
        </w:rPr>
        <w:tab/>
        <w:t xml:space="preserve">Μεσαίες επιχειρήσεις: επιχειρήσεις που δεν είναι ούτε πολύ μικρές ούτε μικρές και </w:t>
      </w:r>
      <w:r w:rsidRPr="00C67320">
        <w:t xml:space="preserve">οι οποίες </w:t>
      </w:r>
      <w:r w:rsidRPr="00C67320">
        <w:rPr>
          <w:b/>
        </w:rPr>
        <w:t>απασχολούν λιγότερους από 250 εργαζομένους</w:t>
      </w:r>
      <w:r w:rsidRPr="00C67320">
        <w:t xml:space="preserve"> και των οποίων ο </w:t>
      </w:r>
      <w:r w:rsidRPr="00C67320">
        <w:rPr>
          <w:b/>
        </w:rPr>
        <w:t>ετήσιος κύκλος εργασιών δεν υπερβαίνει τα 50 εκατομμύρια ευρώ</w:t>
      </w:r>
      <w:r w:rsidRPr="00C67320">
        <w:t xml:space="preserve"> </w:t>
      </w:r>
      <w:r w:rsidRPr="00C67320">
        <w:rPr>
          <w:b/>
          <w:i/>
        </w:rPr>
        <w:t>και/ή</w:t>
      </w:r>
      <w:r w:rsidRPr="00C67320">
        <w:t xml:space="preserve"> το </w:t>
      </w:r>
      <w:r w:rsidRPr="00C67320">
        <w:rPr>
          <w:b/>
        </w:rPr>
        <w:t>σύνολο του ετήσιου ισολογισμού δεν υπερβαίνει τα 43 εκατομμύρια ευρώ</w:t>
      </w:r>
      <w:r w:rsidRPr="00C67320">
        <w:t>.</w:t>
      </w:r>
    </w:p>
  </w:endnote>
  <w:endnote w:id="4">
    <w:p w14:paraId="65B10C3F" w14:textId="77777777" w:rsidR="00D54E0B" w:rsidRPr="00C67320" w:rsidRDefault="00D54E0B" w:rsidP="00E85CE2">
      <w:pPr>
        <w:pStyle w:val="EndnoteText"/>
        <w:tabs>
          <w:tab w:val="left" w:pos="284"/>
        </w:tabs>
        <w:ind w:firstLine="0"/>
      </w:pPr>
      <w:r w:rsidRPr="00C67320">
        <w:rPr>
          <w:rStyle w:val="a3"/>
        </w:rPr>
        <w:endnoteRef/>
      </w:r>
      <w:r w:rsidRPr="00C67320">
        <w:tab/>
        <w:t>Τα δικαιολογητικά και η κατάταξη, εάν υπάρχουν, αναφέρονται στην πιστοποίηση.</w:t>
      </w:r>
    </w:p>
  </w:endnote>
  <w:endnote w:id="5">
    <w:p w14:paraId="542FAF31" w14:textId="77777777" w:rsidR="00D54E0B" w:rsidRPr="00C67320" w:rsidRDefault="00D54E0B" w:rsidP="00E85CE2">
      <w:pPr>
        <w:pStyle w:val="EndnoteText"/>
        <w:tabs>
          <w:tab w:val="left" w:pos="284"/>
        </w:tabs>
        <w:ind w:firstLine="0"/>
      </w:pPr>
      <w:r w:rsidRPr="00C67320">
        <w:rPr>
          <w:rStyle w:val="a3"/>
        </w:rPr>
        <w:endnoteRef/>
      </w:r>
      <w:r w:rsidRPr="00C67320">
        <w:tab/>
        <w:t>Ειδικότερα ως μέλος ένωσης ή κοινοπραξίας ή άλλου παρόμοιου καθεστώτος.</w:t>
      </w:r>
    </w:p>
  </w:endnote>
  <w:endnote w:id="6">
    <w:p w14:paraId="4460D0A1" w14:textId="77777777" w:rsidR="00D54E0B" w:rsidRPr="00C67320" w:rsidRDefault="00D54E0B" w:rsidP="00E85CE2">
      <w:pPr>
        <w:pStyle w:val="EndnoteText"/>
        <w:tabs>
          <w:tab w:val="left" w:pos="284"/>
        </w:tabs>
        <w:ind w:firstLine="0"/>
      </w:pPr>
      <w:r w:rsidRPr="00C67320">
        <w:rPr>
          <w:rStyle w:val="a3"/>
        </w:rPr>
        <w:endnoteRef/>
      </w:r>
      <w:r w:rsidRPr="00C67320">
        <w:tab/>
        <w:t xml:space="preserve"> Επισημαίνεται ότι σύμφωνα με το δεύτερο εδάφιο του άρθρου 78 “</w:t>
      </w:r>
      <w:r w:rsidRPr="00C67320">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67320">
        <w:t>.”</w:t>
      </w:r>
    </w:p>
  </w:endnote>
  <w:endnote w:id="7">
    <w:p w14:paraId="5130848F" w14:textId="77777777" w:rsidR="00D54E0B" w:rsidRPr="00C67320" w:rsidRDefault="00D54E0B" w:rsidP="00E85CE2">
      <w:pPr>
        <w:pStyle w:val="EndnoteText"/>
        <w:tabs>
          <w:tab w:val="left" w:pos="284"/>
        </w:tabs>
        <w:ind w:firstLine="0"/>
      </w:pPr>
      <w:r w:rsidRPr="00C67320">
        <w:rPr>
          <w:rStyle w:val="a3"/>
        </w:rPr>
        <w:endnoteRef/>
      </w:r>
      <w:r w:rsidRPr="00C67320">
        <w:tab/>
        <w:t xml:space="preserve">Σύμφωνα με τις διατάξεις του άρθρου 73 παρ. 3 α, </w:t>
      </w:r>
      <w:r w:rsidRPr="00C67320">
        <w:rPr>
          <w:u w:val="single"/>
        </w:rPr>
        <w:t xml:space="preserve">εφόσον προβλέπεται στα έγγραφα της σύμβασης </w:t>
      </w:r>
      <w:r w:rsidRPr="00C67320">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D54E0B" w:rsidRPr="00C67320" w:rsidRDefault="00D54E0B" w:rsidP="00E85CE2">
      <w:pPr>
        <w:pStyle w:val="EndnoteText"/>
        <w:tabs>
          <w:tab w:val="left" w:pos="284"/>
        </w:tabs>
        <w:ind w:firstLine="0"/>
      </w:pPr>
      <w:r w:rsidRPr="00C67320">
        <w:rPr>
          <w:rStyle w:val="a3"/>
        </w:rPr>
        <w:endnoteRef/>
      </w:r>
      <w:r w:rsidRPr="00C67320">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D54E0B" w:rsidRPr="00C67320" w:rsidRDefault="00D54E0B" w:rsidP="00E85CE2">
      <w:pPr>
        <w:pStyle w:val="EndnoteText"/>
        <w:tabs>
          <w:tab w:val="left" w:pos="284"/>
        </w:tabs>
        <w:ind w:firstLine="0"/>
      </w:pPr>
      <w:r w:rsidRPr="00C67320">
        <w:rPr>
          <w:rStyle w:val="a3"/>
        </w:rPr>
        <w:endnoteRef/>
      </w:r>
      <w:r w:rsidRPr="00C67320">
        <w:tab/>
        <w:t>Σύμφωνα με άρθρο 73 παρ. 1 (β). Στον Κανονισμό ΕΕΕΣ (Κανονισμός ΕΕ 2016/7) αναφέρεται ως “διαφθορά”.</w:t>
      </w:r>
    </w:p>
  </w:endnote>
  <w:endnote w:id="10">
    <w:p w14:paraId="4D796FA1" w14:textId="77777777" w:rsidR="00D54E0B" w:rsidRPr="00C67320" w:rsidRDefault="00D54E0B" w:rsidP="00E85CE2">
      <w:pPr>
        <w:pStyle w:val="EndnoteText"/>
        <w:tabs>
          <w:tab w:val="left" w:pos="284"/>
        </w:tabs>
        <w:ind w:firstLine="0"/>
      </w:pPr>
      <w:r w:rsidRPr="00C67320">
        <w:rPr>
          <w:rStyle w:val="a3"/>
        </w:rPr>
        <w:endnoteRef/>
      </w:r>
      <w:r w:rsidRPr="00C67320">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67320">
        <w:rPr>
          <w:b/>
        </w:rPr>
        <w:t>ν. 3560/2007</w:t>
      </w:r>
      <w:r w:rsidRPr="00C67320">
        <w:t xml:space="preserve"> </w:t>
      </w:r>
      <w:r w:rsidRPr="00C67320">
        <w:rPr>
          <w:b/>
        </w:rPr>
        <w:t xml:space="preserve">(ΦΕΚ 103/Α), </w:t>
      </w:r>
      <w:r w:rsidRPr="00C67320">
        <w:rPr>
          <w:i/>
        </w:rPr>
        <w:t xml:space="preserve">«Κύρωση και εφαρμογή της Σύμβασης ποινικού δικαίου για τη διαφθορά και του Πρόσθετου σ΄ αυτήν Πρωτοκόλλου» (αφορά σε </w:t>
      </w:r>
      <w:r w:rsidRPr="00C67320">
        <w:t xml:space="preserve"> </w:t>
      </w:r>
      <w:r w:rsidRPr="00C67320">
        <w:rPr>
          <w:i/>
        </w:rPr>
        <w:t>προσθήκη καθόσον στο ν. Άρθρο 73 παρ. 1 β αναφέρεται η κείμενη νομοθεσία)</w:t>
      </w:r>
      <w:r w:rsidRPr="00C67320">
        <w:t>.</w:t>
      </w:r>
    </w:p>
  </w:endnote>
  <w:endnote w:id="11">
    <w:p w14:paraId="46BC41DD" w14:textId="77777777" w:rsidR="00D54E0B" w:rsidRPr="00C67320" w:rsidRDefault="00D54E0B" w:rsidP="00E85CE2">
      <w:pPr>
        <w:pStyle w:val="EndnoteText"/>
        <w:tabs>
          <w:tab w:val="left" w:pos="284"/>
        </w:tabs>
        <w:ind w:firstLine="0"/>
      </w:pPr>
      <w:r w:rsidRPr="00C67320">
        <w:rPr>
          <w:rStyle w:val="a3"/>
        </w:rPr>
        <w:endnoteRef/>
      </w:r>
      <w:r w:rsidRPr="00C67320">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67320">
        <w:rPr>
          <w:rStyle w:val="a2"/>
        </w:rPr>
        <w:t xml:space="preserve">  </w:t>
      </w:r>
      <w:r w:rsidRPr="00C67320">
        <w:t>όπως κυρώθηκε με το ν. 2803/2000 (ΦΕΚ 48/Α) "</w:t>
      </w:r>
      <w:r w:rsidRPr="00C67320">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D54E0B" w:rsidRPr="00C67320" w:rsidRDefault="00D54E0B" w:rsidP="00E85CE2">
      <w:pPr>
        <w:pStyle w:val="EndnoteText"/>
        <w:tabs>
          <w:tab w:val="left" w:pos="284"/>
        </w:tabs>
        <w:ind w:firstLine="0"/>
      </w:pPr>
      <w:r w:rsidRPr="00C67320">
        <w:rPr>
          <w:rStyle w:val="a3"/>
        </w:rPr>
        <w:endnoteRef/>
      </w:r>
      <w:r w:rsidRPr="00C67320">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D54E0B" w:rsidRPr="00C67320" w:rsidRDefault="00D54E0B" w:rsidP="00E85CE2">
      <w:pPr>
        <w:pStyle w:val="EndnoteText"/>
        <w:tabs>
          <w:tab w:val="left" w:pos="284"/>
        </w:tabs>
        <w:ind w:firstLine="0"/>
      </w:pPr>
      <w:r w:rsidRPr="00C67320">
        <w:rPr>
          <w:rStyle w:val="a3"/>
        </w:rPr>
        <w:endnoteRef/>
      </w:r>
      <w:r w:rsidRPr="00C67320">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67320">
        <w:rPr>
          <w:rStyle w:val="DeltaViewInsertion"/>
        </w:rPr>
        <w:t xml:space="preserve"> (ΕΕ L 309 της 25.11.2005, σ.15) </w:t>
      </w:r>
      <w:r w:rsidRPr="00C67320">
        <w:rPr>
          <w:rStyle w:val="a2"/>
        </w:rPr>
        <w:t xml:space="preserve"> </w:t>
      </w:r>
      <w:r w:rsidRPr="00C67320">
        <w:rPr>
          <w:rStyle w:val="DeltaViewInsertion"/>
        </w:rPr>
        <w:t xml:space="preserve">που ενσωματώθηκε με το ν. 3691/2008 </w:t>
      </w:r>
      <w:r w:rsidRPr="00C67320">
        <w:rPr>
          <w:rStyle w:val="DeltaViewInsertion"/>
          <w:spacing w:val="-10"/>
        </w:rPr>
        <w:t xml:space="preserve">(ΦΕΚ 166/Α) </w:t>
      </w:r>
      <w:r w:rsidRPr="00C67320">
        <w:rPr>
          <w:rStyle w:val="DeltaViewInsertion"/>
          <w:iCs/>
          <w:spacing w:val="-10"/>
        </w:rPr>
        <w:t>“</w:t>
      </w:r>
      <w:r w:rsidRPr="00C67320">
        <w:rPr>
          <w:rStyle w:val="DeltaViewInsertion"/>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67320">
        <w:rPr>
          <w:rStyle w:val="DeltaViewInsertion"/>
        </w:rPr>
        <w:t>”.</w:t>
      </w:r>
    </w:p>
  </w:endnote>
  <w:endnote w:id="14">
    <w:p w14:paraId="07E46F39" w14:textId="77777777" w:rsidR="00D54E0B" w:rsidRPr="00C67320" w:rsidRDefault="00D54E0B" w:rsidP="00E85CE2">
      <w:pPr>
        <w:pStyle w:val="EndnoteText"/>
        <w:tabs>
          <w:tab w:val="left" w:pos="284"/>
        </w:tabs>
        <w:ind w:firstLine="0"/>
      </w:pPr>
      <w:r w:rsidRPr="00C67320">
        <w:rPr>
          <w:rStyle w:val="a3"/>
        </w:rPr>
        <w:endnoteRef/>
      </w:r>
      <w:r w:rsidRPr="00C67320">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67320">
        <w:rPr>
          <w:rStyle w:val="DeltaViewInsertion"/>
          <w:iCs/>
        </w:rPr>
        <w:t>Πρόληψη και καταπολέμηση της εμπορίας ανθρώπων και προστασία των θυμάτων αυτής και άλλες διατάξεις.".</w:t>
      </w:r>
    </w:p>
  </w:endnote>
  <w:endnote w:id="15">
    <w:p w14:paraId="618B84D1" w14:textId="77777777" w:rsidR="00D54E0B" w:rsidRPr="00C67320" w:rsidRDefault="00D54E0B" w:rsidP="00E85CE2">
      <w:pPr>
        <w:pStyle w:val="EndnoteText"/>
        <w:tabs>
          <w:tab w:val="left" w:pos="284"/>
        </w:tabs>
        <w:ind w:firstLine="0"/>
      </w:pPr>
      <w:r w:rsidRPr="00C67320">
        <w:rPr>
          <w:rStyle w:val="a3"/>
        </w:rPr>
        <w:endnoteRef/>
      </w:r>
      <w:r w:rsidRPr="00C67320">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D54E0B" w:rsidRPr="00C67320" w:rsidRDefault="00D54E0B" w:rsidP="00E85CE2">
      <w:pPr>
        <w:pStyle w:val="EndnoteText"/>
        <w:tabs>
          <w:tab w:val="left" w:pos="284"/>
        </w:tabs>
        <w:ind w:firstLine="0"/>
      </w:pPr>
      <w:r w:rsidRPr="00C67320">
        <w:rPr>
          <w:rStyle w:val="a3"/>
        </w:rPr>
        <w:endnoteRef/>
      </w:r>
      <w:r w:rsidRPr="00C67320">
        <w:tab/>
        <w:t>Επαναλάβετε όσες φορές χρειάζεται.</w:t>
      </w:r>
    </w:p>
  </w:endnote>
  <w:endnote w:id="17">
    <w:p w14:paraId="2047FDD2" w14:textId="77777777" w:rsidR="00D54E0B" w:rsidRPr="00C67320" w:rsidRDefault="00D54E0B" w:rsidP="00E85CE2">
      <w:pPr>
        <w:pStyle w:val="EndnoteText"/>
        <w:tabs>
          <w:tab w:val="left" w:pos="284"/>
        </w:tabs>
        <w:ind w:firstLine="0"/>
      </w:pPr>
      <w:r w:rsidRPr="00C67320">
        <w:rPr>
          <w:rStyle w:val="a3"/>
        </w:rPr>
        <w:endnoteRef/>
      </w:r>
      <w:r w:rsidRPr="00C67320">
        <w:tab/>
        <w:t>Επαναλάβετε όσες φορές χρειάζεται.</w:t>
      </w:r>
    </w:p>
  </w:endnote>
  <w:endnote w:id="18">
    <w:p w14:paraId="04E11811" w14:textId="77777777" w:rsidR="00D54E0B" w:rsidRPr="00C67320" w:rsidRDefault="00D54E0B" w:rsidP="00E85CE2">
      <w:pPr>
        <w:pStyle w:val="EndnoteText"/>
        <w:tabs>
          <w:tab w:val="left" w:pos="284"/>
        </w:tabs>
        <w:ind w:firstLine="0"/>
      </w:pPr>
      <w:r w:rsidRPr="00C67320">
        <w:rPr>
          <w:rStyle w:val="a3"/>
        </w:rPr>
        <w:endnoteRef/>
      </w:r>
      <w:r w:rsidRPr="00C67320">
        <w:tab/>
        <w:t>Επαναλάβετε όσες φορές χρειάζεται.</w:t>
      </w:r>
    </w:p>
  </w:endnote>
  <w:endnote w:id="19">
    <w:p w14:paraId="4A64EF2F" w14:textId="77777777" w:rsidR="00D54E0B" w:rsidRPr="00C67320" w:rsidRDefault="00D54E0B" w:rsidP="00E85CE2">
      <w:pPr>
        <w:pStyle w:val="EndnoteText"/>
        <w:tabs>
          <w:tab w:val="left" w:pos="284"/>
        </w:tabs>
        <w:ind w:firstLine="0"/>
      </w:pPr>
      <w:r w:rsidRPr="00C67320">
        <w:rPr>
          <w:rStyle w:val="a3"/>
          <w:rFonts w:ascii="Times New Roman" w:hAnsi="Times New Roman"/>
        </w:rPr>
        <w:endnoteRef/>
      </w:r>
      <w:r w:rsidRPr="00C67320">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D54E0B" w:rsidRPr="00C67320" w:rsidRDefault="00D54E0B" w:rsidP="00E85CE2">
      <w:pPr>
        <w:pStyle w:val="EndnoteText"/>
        <w:tabs>
          <w:tab w:val="left" w:pos="284"/>
        </w:tabs>
        <w:ind w:firstLine="0"/>
      </w:pPr>
      <w:r w:rsidRPr="00C67320">
        <w:rPr>
          <w:rStyle w:val="a3"/>
        </w:rPr>
        <w:endnoteRef/>
      </w:r>
      <w:r w:rsidRPr="00C67320">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D54E0B" w:rsidRPr="00C67320" w:rsidRDefault="00D54E0B" w:rsidP="00E85CE2">
      <w:pPr>
        <w:pStyle w:val="EndnoteText"/>
        <w:tabs>
          <w:tab w:val="left" w:pos="284"/>
        </w:tabs>
        <w:ind w:firstLine="0"/>
      </w:pPr>
      <w:r w:rsidRPr="00C67320">
        <w:rPr>
          <w:rStyle w:val="a3"/>
        </w:rPr>
        <w:endnoteRef/>
      </w:r>
      <w:r w:rsidRPr="00C67320">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D54E0B" w:rsidRPr="00C67320" w:rsidRDefault="00D54E0B" w:rsidP="00E85CE2">
      <w:pPr>
        <w:pStyle w:val="EndnoteText"/>
        <w:tabs>
          <w:tab w:val="left" w:pos="284"/>
        </w:tabs>
        <w:ind w:firstLine="0"/>
      </w:pPr>
      <w:r w:rsidRPr="00C67320">
        <w:rPr>
          <w:rStyle w:val="a3"/>
        </w:rPr>
        <w:endnoteRef/>
      </w:r>
      <w:r w:rsidRPr="00C67320">
        <w:tab/>
        <w:t xml:space="preserve">Σημειώνεται ότι, σύμφωνα με το άρθρο 73 παρ. 3 περ. α  και β, </w:t>
      </w:r>
      <w:r w:rsidRPr="00C67320">
        <w:rPr>
          <w:u w:val="single"/>
        </w:rPr>
        <w:t xml:space="preserve">εφόσον προβλέπεται στα έγγραφα της σύμβασης </w:t>
      </w:r>
      <w:r w:rsidRPr="00C67320">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D54E0B" w:rsidRPr="00C67320" w:rsidRDefault="00D54E0B" w:rsidP="00E85CE2">
      <w:pPr>
        <w:pStyle w:val="EndnoteText"/>
        <w:tabs>
          <w:tab w:val="left" w:pos="284"/>
        </w:tabs>
        <w:ind w:firstLine="0"/>
      </w:pPr>
      <w:r w:rsidRPr="00C67320">
        <w:rPr>
          <w:rStyle w:val="a3"/>
        </w:rPr>
        <w:endnoteRef/>
      </w:r>
      <w:r w:rsidRPr="00C67320">
        <w:tab/>
        <w:t>Επαναλάβετε όσες φορές χρειάζεται.</w:t>
      </w:r>
    </w:p>
  </w:endnote>
  <w:endnote w:id="24">
    <w:p w14:paraId="2812562F" w14:textId="77777777" w:rsidR="00D54E0B" w:rsidRPr="00C67320" w:rsidRDefault="00D54E0B" w:rsidP="00E85CE2">
      <w:pPr>
        <w:pStyle w:val="EndnoteText"/>
        <w:tabs>
          <w:tab w:val="left" w:pos="284"/>
        </w:tabs>
        <w:ind w:firstLine="0"/>
      </w:pPr>
      <w:r w:rsidRPr="00C67320">
        <w:rPr>
          <w:rStyle w:val="a3"/>
        </w:rPr>
        <w:endnoteRef/>
      </w:r>
      <w:r w:rsidRPr="00C67320">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D54E0B" w:rsidRPr="00C67320" w:rsidRDefault="00D54E0B" w:rsidP="00E85CE2">
      <w:pPr>
        <w:pStyle w:val="EndnoteText"/>
        <w:tabs>
          <w:tab w:val="left" w:pos="284"/>
        </w:tabs>
        <w:ind w:firstLine="0"/>
      </w:pPr>
      <w:r w:rsidRPr="00C67320">
        <w:rPr>
          <w:rStyle w:val="a3"/>
        </w:rPr>
        <w:endnoteRef/>
      </w:r>
      <w:r w:rsidRPr="00C67320">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D54E0B" w:rsidRPr="00C67320" w:rsidRDefault="00D54E0B" w:rsidP="00E85CE2">
      <w:pPr>
        <w:pStyle w:val="EndnoteText"/>
        <w:tabs>
          <w:tab w:val="left" w:pos="284"/>
        </w:tabs>
        <w:ind w:firstLine="0"/>
      </w:pPr>
      <w:r w:rsidRPr="00C67320">
        <w:rPr>
          <w:rStyle w:val="a3"/>
        </w:rPr>
        <w:endnoteRef/>
      </w:r>
      <w:r w:rsidRPr="00C67320">
        <w:tab/>
        <w:t>Άρθρο 73 παρ. 5.</w:t>
      </w:r>
    </w:p>
  </w:endnote>
  <w:endnote w:id="27">
    <w:p w14:paraId="67D36730" w14:textId="77777777" w:rsidR="00D54E0B" w:rsidRPr="00C67320" w:rsidRDefault="00D54E0B" w:rsidP="00E85CE2">
      <w:pPr>
        <w:pStyle w:val="EndnoteText"/>
        <w:tabs>
          <w:tab w:val="left" w:pos="284"/>
        </w:tabs>
        <w:ind w:firstLine="0"/>
      </w:pPr>
      <w:r w:rsidRPr="00C67320">
        <w:rPr>
          <w:rStyle w:val="a3"/>
        </w:rPr>
        <w:endnoteRef/>
      </w:r>
      <w:r w:rsidRPr="00C67320">
        <w:tab/>
        <w:t xml:space="preserve">Όπως περιγράφεται στο Παράρτημα </w:t>
      </w:r>
      <w:r w:rsidRPr="00C67320">
        <w:rPr>
          <w:lang w:val="en-US"/>
        </w:rPr>
        <w:t>XI</w:t>
      </w:r>
      <w:r w:rsidRPr="00C67320">
        <w:t xml:space="preserve"> του Προσαρτήματος Α, </w:t>
      </w:r>
      <w:r w:rsidRPr="00C67320">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D54E0B" w:rsidRPr="00C67320" w:rsidRDefault="00D54E0B" w:rsidP="00E85CE2">
      <w:pPr>
        <w:pStyle w:val="EndnoteText"/>
        <w:tabs>
          <w:tab w:val="left" w:pos="284"/>
        </w:tabs>
        <w:ind w:firstLine="0"/>
      </w:pPr>
      <w:r w:rsidRPr="00C67320">
        <w:rPr>
          <w:rStyle w:val="a3"/>
        </w:rPr>
        <w:endnoteRef/>
      </w:r>
      <w:r w:rsidRPr="00C67320">
        <w:tab/>
        <w:t xml:space="preserve"> Μόνον εφόσον επιτρέπεται </w:t>
      </w:r>
      <w:r w:rsidRPr="00C67320">
        <w:rPr>
          <w:b/>
          <w:i/>
        </w:rPr>
        <w:t xml:space="preserve">στη σχετική διακήρυξη ή στην πρόσκληση ή στα έγγραφα της σύμβασης που αναφέρονται στην διακήρυξη. </w:t>
      </w:r>
    </w:p>
  </w:endnote>
  <w:endnote w:id="29">
    <w:p w14:paraId="10AB5604" w14:textId="77777777" w:rsidR="00D54E0B" w:rsidRPr="00C67320" w:rsidRDefault="00D54E0B" w:rsidP="006E7E6B">
      <w:pPr>
        <w:pStyle w:val="EndnoteText"/>
        <w:tabs>
          <w:tab w:val="left" w:pos="284"/>
        </w:tabs>
        <w:ind w:firstLine="0"/>
      </w:pPr>
      <w:r w:rsidRPr="00C67320">
        <w:rPr>
          <w:rStyle w:val="a3"/>
        </w:rPr>
        <w:endnoteRef/>
      </w:r>
      <w:r w:rsidRPr="00C67320">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D740655" w14:textId="77777777" w:rsidR="00D54E0B" w:rsidRPr="00C67320" w:rsidRDefault="00D54E0B" w:rsidP="00D54E0B">
      <w:pPr>
        <w:pStyle w:val="EndnoteText"/>
        <w:tabs>
          <w:tab w:val="left" w:pos="284"/>
        </w:tabs>
        <w:ind w:firstLine="0"/>
      </w:pPr>
      <w:r w:rsidRPr="00C67320">
        <w:rPr>
          <w:rStyle w:val="a3"/>
        </w:rPr>
        <w:endnoteRef/>
      </w:r>
      <w:r w:rsidRPr="00C67320">
        <w:tab/>
        <w:t xml:space="preserve">Επισημαίνεται ότι εάν ο οικονομικός φορέας </w:t>
      </w:r>
      <w:r w:rsidRPr="00C67320">
        <w:rPr>
          <w:b/>
          <w:u w:val="single"/>
        </w:rPr>
        <w:t>έχει</w:t>
      </w:r>
      <w:r w:rsidRPr="00C67320">
        <w:t xml:space="preserve"> αποφασίσει να αναθέσει τμήμα της σύμβασης σε τρίτους υπό μορφή υπεργολαβίας </w:t>
      </w:r>
      <w:r w:rsidRPr="00C67320">
        <w:rPr>
          <w:b/>
          <w:u w:val="single"/>
        </w:rPr>
        <w:t>και</w:t>
      </w:r>
      <w:r w:rsidRPr="00C67320">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D54E0B" w:rsidRPr="00C67320" w:rsidRDefault="00D54E0B" w:rsidP="00E85CE2">
      <w:pPr>
        <w:pStyle w:val="EndnoteText"/>
        <w:tabs>
          <w:tab w:val="left" w:pos="284"/>
        </w:tabs>
        <w:ind w:firstLine="0"/>
      </w:pPr>
      <w:r w:rsidRPr="00C67320">
        <w:rPr>
          <w:rStyle w:val="a3"/>
        </w:rPr>
        <w:endnoteRef/>
      </w:r>
      <w:r w:rsidRPr="00C67320">
        <w:tab/>
        <w:t>Πρβλ και άρθρο 1 ν. 4250/2014</w:t>
      </w:r>
    </w:p>
  </w:endnote>
  <w:endnote w:id="32">
    <w:p w14:paraId="5EE56BBF" w14:textId="77777777" w:rsidR="00D54E0B" w:rsidRPr="00C67320" w:rsidRDefault="00D54E0B" w:rsidP="00E85CE2">
      <w:pPr>
        <w:pStyle w:val="EndnoteText"/>
        <w:tabs>
          <w:tab w:val="left" w:pos="284"/>
        </w:tabs>
        <w:ind w:firstLine="0"/>
      </w:pPr>
      <w:r w:rsidRPr="00C67320">
        <w:rPr>
          <w:rStyle w:val="a3"/>
        </w:rPr>
        <w:endnoteRef/>
      </w:r>
      <w:r w:rsidRPr="00C67320">
        <w:tab/>
        <w:t>Υπό την προϋπόθεση ότι ο οικονομικός φορέας έχει παράσχει τις απαραίτητες πληροφορίες (</w:t>
      </w:r>
      <w:r w:rsidRPr="00C67320">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67320">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00"/>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660457492"/>
      <w:docPartObj>
        <w:docPartGallery w:val="Page Numbers (Bottom of Page)"/>
        <w:docPartUnique/>
      </w:docPartObj>
    </w:sdtPr>
    <w:sdtEndPr/>
    <w:sdtContent>
      <w:p w14:paraId="70EF1884" w14:textId="24AEFB95" w:rsidR="00D54E0B" w:rsidRPr="00043198" w:rsidRDefault="00D54E0B">
        <w:pPr>
          <w:pStyle w:val="Footer"/>
          <w:jc w:val="right"/>
          <w:rPr>
            <w:rFonts w:asciiTheme="minorHAnsi" w:hAnsiTheme="minorHAnsi" w:cstheme="minorHAnsi"/>
            <w:sz w:val="22"/>
            <w:szCs w:val="22"/>
          </w:rPr>
        </w:pPr>
        <w:r w:rsidRPr="00043198">
          <w:rPr>
            <w:rFonts w:asciiTheme="minorHAnsi" w:hAnsiTheme="minorHAnsi" w:cstheme="minorHAnsi"/>
            <w:sz w:val="22"/>
            <w:szCs w:val="22"/>
          </w:rPr>
          <w:fldChar w:fldCharType="begin"/>
        </w:r>
        <w:r w:rsidRPr="00043198">
          <w:rPr>
            <w:rFonts w:asciiTheme="minorHAnsi" w:hAnsiTheme="minorHAnsi" w:cstheme="minorHAnsi"/>
            <w:sz w:val="22"/>
            <w:szCs w:val="22"/>
          </w:rPr>
          <w:instrText xml:space="preserve"> PAGE   \* MERGEFORMAT </w:instrText>
        </w:r>
        <w:r w:rsidRPr="00043198">
          <w:rPr>
            <w:rFonts w:asciiTheme="minorHAnsi" w:hAnsiTheme="minorHAnsi" w:cstheme="minorHAnsi"/>
            <w:sz w:val="22"/>
            <w:szCs w:val="22"/>
          </w:rPr>
          <w:fldChar w:fldCharType="separate"/>
        </w:r>
        <w:r w:rsidR="00751E41">
          <w:rPr>
            <w:rFonts w:asciiTheme="minorHAnsi" w:hAnsiTheme="minorHAnsi" w:cstheme="minorHAnsi"/>
            <w:noProof/>
            <w:sz w:val="22"/>
            <w:szCs w:val="22"/>
          </w:rPr>
          <w:t>6</w:t>
        </w:r>
        <w:r w:rsidRPr="00043198">
          <w:rPr>
            <w:rFonts w:asciiTheme="minorHAnsi" w:hAnsiTheme="minorHAnsi" w:cstheme="minorHAnsi"/>
            <w:sz w:val="22"/>
            <w:szCs w:val="22"/>
          </w:rPr>
          <w:fldChar w:fldCharType="end"/>
        </w:r>
      </w:p>
    </w:sdtContent>
  </w:sdt>
  <w:p w14:paraId="6D850A4F" w14:textId="55BD3BE6" w:rsidR="00D54E0B" w:rsidRPr="00043198" w:rsidRDefault="00D54E0B" w:rsidP="00043198">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161E3" w14:textId="77777777" w:rsidR="00533E42" w:rsidRDefault="00533E42" w:rsidP="00BF1D8B">
      <w:pPr>
        <w:pStyle w:val="CommentSubject"/>
      </w:pPr>
      <w:r>
        <w:separator/>
      </w:r>
    </w:p>
  </w:footnote>
  <w:footnote w:type="continuationSeparator" w:id="0">
    <w:p w14:paraId="6D290EAD" w14:textId="77777777" w:rsidR="00533E42" w:rsidRDefault="00533E42"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338B" w14:textId="5D66A992" w:rsidR="00E46FAE" w:rsidRDefault="00E46FAE" w:rsidP="00E46FAE">
    <w:pPr>
      <w:pStyle w:val="Header"/>
      <w:jc w:val="center"/>
      <w:rPr>
        <w:rFonts w:asciiTheme="minorHAnsi" w:hAnsiTheme="minorHAnsi" w:cstheme="minorHAnsi"/>
        <w:b/>
        <w:color w:val="990033"/>
      </w:rPr>
    </w:pPr>
    <w:r>
      <w:rPr>
        <w:noProof/>
        <w:lang w:val="en-US" w:eastAsia="en-US"/>
      </w:rPr>
      <w:drawing>
        <wp:anchor distT="0" distB="0" distL="114300" distR="114300" simplePos="0" relativeHeight="251659264" behindDoc="1" locked="0" layoutInCell="1" allowOverlap="1" wp14:anchorId="3AB9E883" wp14:editId="08DD6B87">
          <wp:simplePos x="0" y="0"/>
          <wp:positionH relativeFrom="margin">
            <wp:align>right</wp:align>
          </wp:positionH>
          <wp:positionV relativeFrom="paragraph">
            <wp:posOffset>60987</wp:posOffset>
          </wp:positionV>
          <wp:extent cx="645160" cy="757555"/>
          <wp:effectExtent l="0" t="0" r="254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60" cy="757555"/>
                  </a:xfrm>
                  <a:prstGeom prst="rect">
                    <a:avLst/>
                  </a:prstGeom>
                  <a:noFill/>
                </pic:spPr>
              </pic:pic>
            </a:graphicData>
          </a:graphic>
        </wp:anchor>
      </w:drawing>
    </w:r>
  </w:p>
  <w:p w14:paraId="57EE2267" w14:textId="2F6F56EE" w:rsidR="00E46FAE" w:rsidRDefault="00E46FAE" w:rsidP="00E46FAE">
    <w:pPr>
      <w:pStyle w:val="Header"/>
      <w:jc w:val="center"/>
      <w:rPr>
        <w:rFonts w:asciiTheme="minorHAnsi" w:hAnsiTheme="minorHAnsi" w:cstheme="minorHAnsi"/>
        <w:b/>
        <w:color w:val="990033"/>
      </w:rPr>
    </w:pPr>
  </w:p>
  <w:p w14:paraId="0F3FA97A" w14:textId="296DACDE" w:rsidR="00E46FAE" w:rsidRDefault="00E46FAE" w:rsidP="00E46FAE">
    <w:pPr>
      <w:pStyle w:val="Header"/>
      <w:jc w:val="center"/>
    </w:pPr>
    <w:r>
      <w:rPr>
        <w:rFonts w:asciiTheme="minorHAnsi" w:hAnsiTheme="minorHAnsi" w:cstheme="minorHAnsi"/>
        <w:b/>
        <w:color w:val="990033"/>
      </w:rPr>
      <w:t xml:space="preserve">                                          </w:t>
    </w:r>
    <w:r w:rsidRPr="00E31F49">
      <w:rPr>
        <w:rFonts w:asciiTheme="minorHAnsi" w:hAnsiTheme="minorHAnsi" w:cstheme="minorHAnsi"/>
        <w:b/>
        <w:color w:val="990033"/>
      </w:rPr>
      <w:t xml:space="preserve">ΕΜΒΛΗΜΑΤΙΚΗ </w:t>
    </w:r>
    <w:r>
      <w:rPr>
        <w:rFonts w:asciiTheme="minorHAnsi" w:hAnsiTheme="minorHAnsi" w:cstheme="minorHAnsi"/>
        <w:b/>
        <w:color w:val="990033"/>
      </w:rPr>
      <w:t>ΔΡΑΣΗ :</w:t>
    </w:r>
    <w:r w:rsidRPr="00E31F49">
      <w:rPr>
        <w:rFonts w:asciiTheme="minorHAnsi" w:hAnsiTheme="minorHAnsi" w:cstheme="minorHAnsi"/>
        <w:b/>
        <w:color w:val="990033"/>
      </w:rPr>
      <w:t>ΟΙ ΔΡΟΜΟΙ ΤΩΝ ΑΜΠΕΛΩΝΩΝ</w:t>
    </w:r>
    <w:r>
      <w:rPr>
        <w:rFonts w:asciiTheme="minorHAnsi" w:hAnsiTheme="minorHAnsi" w:cstheme="minorHAnsi"/>
        <w:b/>
        <w:color w:val="9900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301"/>
    <w:rsid w:val="00005988"/>
    <w:rsid w:val="00005E11"/>
    <w:rsid w:val="000064BA"/>
    <w:rsid w:val="0000657A"/>
    <w:rsid w:val="00006FC5"/>
    <w:rsid w:val="0001015C"/>
    <w:rsid w:val="000118BC"/>
    <w:rsid w:val="0001354B"/>
    <w:rsid w:val="00013CBB"/>
    <w:rsid w:val="000144AD"/>
    <w:rsid w:val="000149A6"/>
    <w:rsid w:val="00017D10"/>
    <w:rsid w:val="00020A0B"/>
    <w:rsid w:val="00020A6A"/>
    <w:rsid w:val="00022063"/>
    <w:rsid w:val="00022470"/>
    <w:rsid w:val="00025143"/>
    <w:rsid w:val="0002555B"/>
    <w:rsid w:val="00026F9F"/>
    <w:rsid w:val="00027E7B"/>
    <w:rsid w:val="0003037B"/>
    <w:rsid w:val="00032911"/>
    <w:rsid w:val="00032CB3"/>
    <w:rsid w:val="00032EFE"/>
    <w:rsid w:val="0003320B"/>
    <w:rsid w:val="00033745"/>
    <w:rsid w:val="00033E57"/>
    <w:rsid w:val="000345BB"/>
    <w:rsid w:val="00034CED"/>
    <w:rsid w:val="00035A17"/>
    <w:rsid w:val="00035BB6"/>
    <w:rsid w:val="000364EC"/>
    <w:rsid w:val="00037727"/>
    <w:rsid w:val="000404F3"/>
    <w:rsid w:val="00043198"/>
    <w:rsid w:val="00043E88"/>
    <w:rsid w:val="00046776"/>
    <w:rsid w:val="00046ABF"/>
    <w:rsid w:val="0004718E"/>
    <w:rsid w:val="0005055F"/>
    <w:rsid w:val="0005059B"/>
    <w:rsid w:val="0005175F"/>
    <w:rsid w:val="00051ECE"/>
    <w:rsid w:val="00052036"/>
    <w:rsid w:val="000541C2"/>
    <w:rsid w:val="00054E8C"/>
    <w:rsid w:val="000568C6"/>
    <w:rsid w:val="000578BC"/>
    <w:rsid w:val="00057DAE"/>
    <w:rsid w:val="00060661"/>
    <w:rsid w:val="00060FD1"/>
    <w:rsid w:val="0006132F"/>
    <w:rsid w:val="000623DF"/>
    <w:rsid w:val="0006271D"/>
    <w:rsid w:val="00063190"/>
    <w:rsid w:val="000631D2"/>
    <w:rsid w:val="00064207"/>
    <w:rsid w:val="0007172D"/>
    <w:rsid w:val="000735A6"/>
    <w:rsid w:val="00074463"/>
    <w:rsid w:val="00077108"/>
    <w:rsid w:val="000779BD"/>
    <w:rsid w:val="000801A1"/>
    <w:rsid w:val="000807A6"/>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15AC"/>
    <w:rsid w:val="000A2018"/>
    <w:rsid w:val="000A24E6"/>
    <w:rsid w:val="000A2DB5"/>
    <w:rsid w:val="000A351B"/>
    <w:rsid w:val="000A4D5F"/>
    <w:rsid w:val="000A6E3E"/>
    <w:rsid w:val="000B164C"/>
    <w:rsid w:val="000B3326"/>
    <w:rsid w:val="000B341F"/>
    <w:rsid w:val="000B3D73"/>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D0752"/>
    <w:rsid w:val="000D166F"/>
    <w:rsid w:val="000D264D"/>
    <w:rsid w:val="000D2C75"/>
    <w:rsid w:val="000D3FFA"/>
    <w:rsid w:val="000D4156"/>
    <w:rsid w:val="000D4D61"/>
    <w:rsid w:val="000D6B10"/>
    <w:rsid w:val="000D6B70"/>
    <w:rsid w:val="000D71C6"/>
    <w:rsid w:val="000D73D3"/>
    <w:rsid w:val="000E25E1"/>
    <w:rsid w:val="000E2C28"/>
    <w:rsid w:val="000E33BB"/>
    <w:rsid w:val="000E71BD"/>
    <w:rsid w:val="000E7C45"/>
    <w:rsid w:val="000F08D3"/>
    <w:rsid w:val="000F1636"/>
    <w:rsid w:val="000F1EE0"/>
    <w:rsid w:val="000F20C9"/>
    <w:rsid w:val="000F2582"/>
    <w:rsid w:val="000F34B8"/>
    <w:rsid w:val="000F376A"/>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3ABE"/>
    <w:rsid w:val="001249A8"/>
    <w:rsid w:val="00124A91"/>
    <w:rsid w:val="0012597A"/>
    <w:rsid w:val="00127D88"/>
    <w:rsid w:val="001301AB"/>
    <w:rsid w:val="001316C3"/>
    <w:rsid w:val="001322F1"/>
    <w:rsid w:val="0013289C"/>
    <w:rsid w:val="0013627F"/>
    <w:rsid w:val="00136945"/>
    <w:rsid w:val="00137E2F"/>
    <w:rsid w:val="00140636"/>
    <w:rsid w:val="00140B9C"/>
    <w:rsid w:val="00140D19"/>
    <w:rsid w:val="001415E9"/>
    <w:rsid w:val="00141850"/>
    <w:rsid w:val="00141FD0"/>
    <w:rsid w:val="001423BD"/>
    <w:rsid w:val="00142918"/>
    <w:rsid w:val="0014309F"/>
    <w:rsid w:val="001439CD"/>
    <w:rsid w:val="00144708"/>
    <w:rsid w:val="001461FF"/>
    <w:rsid w:val="001467D6"/>
    <w:rsid w:val="0014780A"/>
    <w:rsid w:val="00151055"/>
    <w:rsid w:val="00151B0B"/>
    <w:rsid w:val="0015200A"/>
    <w:rsid w:val="0015313E"/>
    <w:rsid w:val="0015396C"/>
    <w:rsid w:val="00153F77"/>
    <w:rsid w:val="001541DF"/>
    <w:rsid w:val="00154B2D"/>
    <w:rsid w:val="00155F34"/>
    <w:rsid w:val="0015673E"/>
    <w:rsid w:val="00156A0E"/>
    <w:rsid w:val="0015777C"/>
    <w:rsid w:val="00160C8C"/>
    <w:rsid w:val="00160FFB"/>
    <w:rsid w:val="0016401E"/>
    <w:rsid w:val="00165A06"/>
    <w:rsid w:val="001660A1"/>
    <w:rsid w:val="001665E5"/>
    <w:rsid w:val="00166EDB"/>
    <w:rsid w:val="00167767"/>
    <w:rsid w:val="00172879"/>
    <w:rsid w:val="0017342B"/>
    <w:rsid w:val="001738E5"/>
    <w:rsid w:val="001742F3"/>
    <w:rsid w:val="00174E29"/>
    <w:rsid w:val="001768B1"/>
    <w:rsid w:val="00176DD1"/>
    <w:rsid w:val="001807B3"/>
    <w:rsid w:val="00180F7D"/>
    <w:rsid w:val="00181D0A"/>
    <w:rsid w:val="00181FE8"/>
    <w:rsid w:val="00183B10"/>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3FB1"/>
    <w:rsid w:val="001B40CD"/>
    <w:rsid w:val="001B4480"/>
    <w:rsid w:val="001B501D"/>
    <w:rsid w:val="001C0E09"/>
    <w:rsid w:val="001C1522"/>
    <w:rsid w:val="001C1535"/>
    <w:rsid w:val="001C169C"/>
    <w:rsid w:val="001C1BD2"/>
    <w:rsid w:val="001C4387"/>
    <w:rsid w:val="001C4C13"/>
    <w:rsid w:val="001C51F3"/>
    <w:rsid w:val="001D035C"/>
    <w:rsid w:val="001D0632"/>
    <w:rsid w:val="001D26F6"/>
    <w:rsid w:val="001D2886"/>
    <w:rsid w:val="001D31C0"/>
    <w:rsid w:val="001D348C"/>
    <w:rsid w:val="001D386F"/>
    <w:rsid w:val="001D40BC"/>
    <w:rsid w:val="001D4488"/>
    <w:rsid w:val="001D51F2"/>
    <w:rsid w:val="001D5346"/>
    <w:rsid w:val="001D5599"/>
    <w:rsid w:val="001D5B01"/>
    <w:rsid w:val="001D5DFF"/>
    <w:rsid w:val="001D655F"/>
    <w:rsid w:val="001D7069"/>
    <w:rsid w:val="001D799B"/>
    <w:rsid w:val="001E08CC"/>
    <w:rsid w:val="001E0BA1"/>
    <w:rsid w:val="001E1236"/>
    <w:rsid w:val="001E2205"/>
    <w:rsid w:val="001E45CF"/>
    <w:rsid w:val="001E6ADB"/>
    <w:rsid w:val="001E7A15"/>
    <w:rsid w:val="001E7E78"/>
    <w:rsid w:val="001F0716"/>
    <w:rsid w:val="001F10BB"/>
    <w:rsid w:val="001F2262"/>
    <w:rsid w:val="001F3E3C"/>
    <w:rsid w:val="0020170D"/>
    <w:rsid w:val="002021E0"/>
    <w:rsid w:val="00206047"/>
    <w:rsid w:val="00206D39"/>
    <w:rsid w:val="00210839"/>
    <w:rsid w:val="002115A7"/>
    <w:rsid w:val="00212B09"/>
    <w:rsid w:val="002134F8"/>
    <w:rsid w:val="00217301"/>
    <w:rsid w:val="002175E2"/>
    <w:rsid w:val="0022010F"/>
    <w:rsid w:val="00222236"/>
    <w:rsid w:val="002224AE"/>
    <w:rsid w:val="00222BF7"/>
    <w:rsid w:val="0022387E"/>
    <w:rsid w:val="00223EB7"/>
    <w:rsid w:val="00223FA4"/>
    <w:rsid w:val="00226777"/>
    <w:rsid w:val="0022771C"/>
    <w:rsid w:val="00230384"/>
    <w:rsid w:val="00230C0A"/>
    <w:rsid w:val="00231867"/>
    <w:rsid w:val="00231C84"/>
    <w:rsid w:val="002322D7"/>
    <w:rsid w:val="00232C04"/>
    <w:rsid w:val="00234F0E"/>
    <w:rsid w:val="0023636A"/>
    <w:rsid w:val="00237C3B"/>
    <w:rsid w:val="00240845"/>
    <w:rsid w:val="002416EA"/>
    <w:rsid w:val="002417F9"/>
    <w:rsid w:val="002432D7"/>
    <w:rsid w:val="00243836"/>
    <w:rsid w:val="00243C47"/>
    <w:rsid w:val="00243F74"/>
    <w:rsid w:val="00244480"/>
    <w:rsid w:val="00244C47"/>
    <w:rsid w:val="002457E2"/>
    <w:rsid w:val="002458DC"/>
    <w:rsid w:val="00246338"/>
    <w:rsid w:val="00247DBC"/>
    <w:rsid w:val="00250093"/>
    <w:rsid w:val="0025035A"/>
    <w:rsid w:val="002509EC"/>
    <w:rsid w:val="00251645"/>
    <w:rsid w:val="0025174B"/>
    <w:rsid w:val="00251E46"/>
    <w:rsid w:val="00253275"/>
    <w:rsid w:val="0025509C"/>
    <w:rsid w:val="00255595"/>
    <w:rsid w:val="002559DD"/>
    <w:rsid w:val="00257636"/>
    <w:rsid w:val="00257E46"/>
    <w:rsid w:val="0026065D"/>
    <w:rsid w:val="00263DDA"/>
    <w:rsid w:val="00264112"/>
    <w:rsid w:val="00264566"/>
    <w:rsid w:val="00264907"/>
    <w:rsid w:val="00265024"/>
    <w:rsid w:val="00266270"/>
    <w:rsid w:val="002666A3"/>
    <w:rsid w:val="00267A82"/>
    <w:rsid w:val="00267B80"/>
    <w:rsid w:val="00271E7B"/>
    <w:rsid w:val="00272188"/>
    <w:rsid w:val="002725DB"/>
    <w:rsid w:val="00272701"/>
    <w:rsid w:val="00275DAA"/>
    <w:rsid w:val="002762C9"/>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488"/>
    <w:rsid w:val="002B259E"/>
    <w:rsid w:val="002B2FCC"/>
    <w:rsid w:val="002B3794"/>
    <w:rsid w:val="002B40A0"/>
    <w:rsid w:val="002B53DA"/>
    <w:rsid w:val="002B66C0"/>
    <w:rsid w:val="002B679A"/>
    <w:rsid w:val="002B74A0"/>
    <w:rsid w:val="002C03B7"/>
    <w:rsid w:val="002C0422"/>
    <w:rsid w:val="002C08CD"/>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1A0"/>
    <w:rsid w:val="002E7FB5"/>
    <w:rsid w:val="002F0974"/>
    <w:rsid w:val="002F0A30"/>
    <w:rsid w:val="002F1C75"/>
    <w:rsid w:val="002F2309"/>
    <w:rsid w:val="002F2D04"/>
    <w:rsid w:val="002F3651"/>
    <w:rsid w:val="002F4291"/>
    <w:rsid w:val="002F571D"/>
    <w:rsid w:val="002F5FE1"/>
    <w:rsid w:val="002F68CD"/>
    <w:rsid w:val="002F7FC6"/>
    <w:rsid w:val="0030217C"/>
    <w:rsid w:val="003039CB"/>
    <w:rsid w:val="00303A84"/>
    <w:rsid w:val="00304074"/>
    <w:rsid w:val="00305947"/>
    <w:rsid w:val="00306D76"/>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7DDC"/>
    <w:rsid w:val="00330EC6"/>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261C"/>
    <w:rsid w:val="00393542"/>
    <w:rsid w:val="003936A0"/>
    <w:rsid w:val="00394F8A"/>
    <w:rsid w:val="003964F8"/>
    <w:rsid w:val="00396817"/>
    <w:rsid w:val="00396EA5"/>
    <w:rsid w:val="00397043"/>
    <w:rsid w:val="00397E52"/>
    <w:rsid w:val="003A0E3C"/>
    <w:rsid w:val="003A0FAA"/>
    <w:rsid w:val="003A16B5"/>
    <w:rsid w:val="003A1982"/>
    <w:rsid w:val="003A1FD1"/>
    <w:rsid w:val="003A214E"/>
    <w:rsid w:val="003A3C99"/>
    <w:rsid w:val="003A3F26"/>
    <w:rsid w:val="003A4614"/>
    <w:rsid w:val="003A5C3C"/>
    <w:rsid w:val="003A602F"/>
    <w:rsid w:val="003A6219"/>
    <w:rsid w:val="003A7EAE"/>
    <w:rsid w:val="003B0B58"/>
    <w:rsid w:val="003B1DA8"/>
    <w:rsid w:val="003B4214"/>
    <w:rsid w:val="003B4537"/>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BD7"/>
    <w:rsid w:val="003D10CC"/>
    <w:rsid w:val="003D122B"/>
    <w:rsid w:val="003D2476"/>
    <w:rsid w:val="003D39B0"/>
    <w:rsid w:val="003D3CDA"/>
    <w:rsid w:val="003D4381"/>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585"/>
    <w:rsid w:val="003F5D8E"/>
    <w:rsid w:val="003F63A5"/>
    <w:rsid w:val="00400051"/>
    <w:rsid w:val="0040072A"/>
    <w:rsid w:val="00401761"/>
    <w:rsid w:val="00401C07"/>
    <w:rsid w:val="00402258"/>
    <w:rsid w:val="004068A1"/>
    <w:rsid w:val="0040797D"/>
    <w:rsid w:val="00410132"/>
    <w:rsid w:val="004119E5"/>
    <w:rsid w:val="004124C7"/>
    <w:rsid w:val="00413273"/>
    <w:rsid w:val="00415117"/>
    <w:rsid w:val="0041698B"/>
    <w:rsid w:val="00416A55"/>
    <w:rsid w:val="004202A2"/>
    <w:rsid w:val="004205AA"/>
    <w:rsid w:val="00420FCB"/>
    <w:rsid w:val="00421026"/>
    <w:rsid w:val="0042107A"/>
    <w:rsid w:val="00423708"/>
    <w:rsid w:val="004242E6"/>
    <w:rsid w:val="00424E22"/>
    <w:rsid w:val="00426C18"/>
    <w:rsid w:val="004271B2"/>
    <w:rsid w:val="00431C66"/>
    <w:rsid w:val="00433B55"/>
    <w:rsid w:val="00435355"/>
    <w:rsid w:val="00436FA5"/>
    <w:rsid w:val="004370F6"/>
    <w:rsid w:val="00440023"/>
    <w:rsid w:val="0044165A"/>
    <w:rsid w:val="00441920"/>
    <w:rsid w:val="00441A71"/>
    <w:rsid w:val="0044291A"/>
    <w:rsid w:val="00442F54"/>
    <w:rsid w:val="0044422A"/>
    <w:rsid w:val="00446071"/>
    <w:rsid w:val="004464CB"/>
    <w:rsid w:val="004467B4"/>
    <w:rsid w:val="004502F4"/>
    <w:rsid w:val="004512DA"/>
    <w:rsid w:val="00452444"/>
    <w:rsid w:val="004525E2"/>
    <w:rsid w:val="0045270C"/>
    <w:rsid w:val="00454026"/>
    <w:rsid w:val="0045486D"/>
    <w:rsid w:val="00455442"/>
    <w:rsid w:val="00455E55"/>
    <w:rsid w:val="0045636B"/>
    <w:rsid w:val="00456504"/>
    <w:rsid w:val="00457BD1"/>
    <w:rsid w:val="004601D4"/>
    <w:rsid w:val="00460447"/>
    <w:rsid w:val="004612F8"/>
    <w:rsid w:val="00462BD7"/>
    <w:rsid w:val="00464438"/>
    <w:rsid w:val="0046512E"/>
    <w:rsid w:val="004656AE"/>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615"/>
    <w:rsid w:val="0048468D"/>
    <w:rsid w:val="00484F6A"/>
    <w:rsid w:val="004865AA"/>
    <w:rsid w:val="004873A3"/>
    <w:rsid w:val="0048766A"/>
    <w:rsid w:val="00487C48"/>
    <w:rsid w:val="00490F90"/>
    <w:rsid w:val="0049169F"/>
    <w:rsid w:val="00491AE8"/>
    <w:rsid w:val="00493044"/>
    <w:rsid w:val="004930E8"/>
    <w:rsid w:val="00493EB1"/>
    <w:rsid w:val="00494F9B"/>
    <w:rsid w:val="00497405"/>
    <w:rsid w:val="004A0879"/>
    <w:rsid w:val="004A1B04"/>
    <w:rsid w:val="004A1D1E"/>
    <w:rsid w:val="004A3DFC"/>
    <w:rsid w:val="004A63E6"/>
    <w:rsid w:val="004A6986"/>
    <w:rsid w:val="004B0675"/>
    <w:rsid w:val="004B23F7"/>
    <w:rsid w:val="004B2520"/>
    <w:rsid w:val="004B2BDB"/>
    <w:rsid w:val="004B6DA4"/>
    <w:rsid w:val="004C1E2C"/>
    <w:rsid w:val="004C5A9A"/>
    <w:rsid w:val="004C5CCB"/>
    <w:rsid w:val="004C61A2"/>
    <w:rsid w:val="004C6F06"/>
    <w:rsid w:val="004C7023"/>
    <w:rsid w:val="004D00FE"/>
    <w:rsid w:val="004D0317"/>
    <w:rsid w:val="004D0F4A"/>
    <w:rsid w:val="004D247C"/>
    <w:rsid w:val="004D32F8"/>
    <w:rsid w:val="004D33E0"/>
    <w:rsid w:val="004D33EC"/>
    <w:rsid w:val="004D398F"/>
    <w:rsid w:val="004D42DE"/>
    <w:rsid w:val="004D6362"/>
    <w:rsid w:val="004D6E04"/>
    <w:rsid w:val="004E3702"/>
    <w:rsid w:val="004E450B"/>
    <w:rsid w:val="004E5981"/>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1AF3"/>
    <w:rsid w:val="00511D00"/>
    <w:rsid w:val="00511DA4"/>
    <w:rsid w:val="005128B3"/>
    <w:rsid w:val="00512B74"/>
    <w:rsid w:val="0051417E"/>
    <w:rsid w:val="00517237"/>
    <w:rsid w:val="00517C36"/>
    <w:rsid w:val="0052002F"/>
    <w:rsid w:val="005207E2"/>
    <w:rsid w:val="00520A56"/>
    <w:rsid w:val="00521298"/>
    <w:rsid w:val="00521DFE"/>
    <w:rsid w:val="00521EE9"/>
    <w:rsid w:val="00523908"/>
    <w:rsid w:val="00524857"/>
    <w:rsid w:val="005259B2"/>
    <w:rsid w:val="005263B9"/>
    <w:rsid w:val="005273E6"/>
    <w:rsid w:val="0052779E"/>
    <w:rsid w:val="0053040F"/>
    <w:rsid w:val="00530FF9"/>
    <w:rsid w:val="00532A55"/>
    <w:rsid w:val="00533164"/>
    <w:rsid w:val="00533E42"/>
    <w:rsid w:val="005402F6"/>
    <w:rsid w:val="0054308E"/>
    <w:rsid w:val="005438CC"/>
    <w:rsid w:val="00543D67"/>
    <w:rsid w:val="00544304"/>
    <w:rsid w:val="005444B3"/>
    <w:rsid w:val="00544F27"/>
    <w:rsid w:val="005462B2"/>
    <w:rsid w:val="0054707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6FC1"/>
    <w:rsid w:val="00577999"/>
    <w:rsid w:val="0058269F"/>
    <w:rsid w:val="00584CA8"/>
    <w:rsid w:val="0058653E"/>
    <w:rsid w:val="005866AA"/>
    <w:rsid w:val="00587862"/>
    <w:rsid w:val="00590C9A"/>
    <w:rsid w:val="00590EC3"/>
    <w:rsid w:val="0059186A"/>
    <w:rsid w:val="00591E30"/>
    <w:rsid w:val="005926F7"/>
    <w:rsid w:val="0059280F"/>
    <w:rsid w:val="00592E24"/>
    <w:rsid w:val="00593187"/>
    <w:rsid w:val="005939D1"/>
    <w:rsid w:val="005946A1"/>
    <w:rsid w:val="00595172"/>
    <w:rsid w:val="0059517B"/>
    <w:rsid w:val="00595CBE"/>
    <w:rsid w:val="005975F8"/>
    <w:rsid w:val="005975FD"/>
    <w:rsid w:val="005A0CBF"/>
    <w:rsid w:val="005A16D9"/>
    <w:rsid w:val="005A170A"/>
    <w:rsid w:val="005A2769"/>
    <w:rsid w:val="005A333B"/>
    <w:rsid w:val="005A3DDE"/>
    <w:rsid w:val="005A43B7"/>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7ABA"/>
    <w:rsid w:val="005D3541"/>
    <w:rsid w:val="005D4783"/>
    <w:rsid w:val="005D4D98"/>
    <w:rsid w:val="005D54CD"/>
    <w:rsid w:val="005D587D"/>
    <w:rsid w:val="005D6056"/>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422"/>
    <w:rsid w:val="006306E1"/>
    <w:rsid w:val="0063077A"/>
    <w:rsid w:val="00630A69"/>
    <w:rsid w:val="00630DDA"/>
    <w:rsid w:val="0063158D"/>
    <w:rsid w:val="00631981"/>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477A3"/>
    <w:rsid w:val="00650B75"/>
    <w:rsid w:val="006516AE"/>
    <w:rsid w:val="00652046"/>
    <w:rsid w:val="006529D8"/>
    <w:rsid w:val="00653FA3"/>
    <w:rsid w:val="006564C7"/>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82E"/>
    <w:rsid w:val="00677C75"/>
    <w:rsid w:val="0068038E"/>
    <w:rsid w:val="006804AF"/>
    <w:rsid w:val="00680B4B"/>
    <w:rsid w:val="0068178D"/>
    <w:rsid w:val="00683E5C"/>
    <w:rsid w:val="006847E3"/>
    <w:rsid w:val="006903D6"/>
    <w:rsid w:val="0069094D"/>
    <w:rsid w:val="00690B00"/>
    <w:rsid w:val="00691A49"/>
    <w:rsid w:val="00691B95"/>
    <w:rsid w:val="00692429"/>
    <w:rsid w:val="006945F9"/>
    <w:rsid w:val="00694B75"/>
    <w:rsid w:val="006950A4"/>
    <w:rsid w:val="00697AC4"/>
    <w:rsid w:val="006A1171"/>
    <w:rsid w:val="006A2C3E"/>
    <w:rsid w:val="006A3F67"/>
    <w:rsid w:val="006A431F"/>
    <w:rsid w:val="006A5413"/>
    <w:rsid w:val="006A59C8"/>
    <w:rsid w:val="006A6ACE"/>
    <w:rsid w:val="006B2362"/>
    <w:rsid w:val="006B488E"/>
    <w:rsid w:val="006B59FE"/>
    <w:rsid w:val="006B69F7"/>
    <w:rsid w:val="006B6B02"/>
    <w:rsid w:val="006B735F"/>
    <w:rsid w:val="006B78D8"/>
    <w:rsid w:val="006B7D73"/>
    <w:rsid w:val="006B7F48"/>
    <w:rsid w:val="006B7F78"/>
    <w:rsid w:val="006C09B5"/>
    <w:rsid w:val="006C0CAB"/>
    <w:rsid w:val="006C2352"/>
    <w:rsid w:val="006C34A1"/>
    <w:rsid w:val="006C5D23"/>
    <w:rsid w:val="006C6D7C"/>
    <w:rsid w:val="006C79A2"/>
    <w:rsid w:val="006C7B54"/>
    <w:rsid w:val="006D1FEB"/>
    <w:rsid w:val="006D2407"/>
    <w:rsid w:val="006D2A1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E7E6B"/>
    <w:rsid w:val="006F0270"/>
    <w:rsid w:val="006F09FB"/>
    <w:rsid w:val="006F1957"/>
    <w:rsid w:val="006F1BF1"/>
    <w:rsid w:val="006F2152"/>
    <w:rsid w:val="006F3854"/>
    <w:rsid w:val="006F3C0F"/>
    <w:rsid w:val="006F3C94"/>
    <w:rsid w:val="006F4686"/>
    <w:rsid w:val="006F4CC7"/>
    <w:rsid w:val="006F512E"/>
    <w:rsid w:val="006F573F"/>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58E9"/>
    <w:rsid w:val="00726E7C"/>
    <w:rsid w:val="00727217"/>
    <w:rsid w:val="0072753B"/>
    <w:rsid w:val="007304D5"/>
    <w:rsid w:val="0073074F"/>
    <w:rsid w:val="00730B28"/>
    <w:rsid w:val="0073129D"/>
    <w:rsid w:val="007336F0"/>
    <w:rsid w:val="00733913"/>
    <w:rsid w:val="00733E1F"/>
    <w:rsid w:val="00740417"/>
    <w:rsid w:val="00741409"/>
    <w:rsid w:val="00741BAF"/>
    <w:rsid w:val="00742048"/>
    <w:rsid w:val="007435FE"/>
    <w:rsid w:val="0074410E"/>
    <w:rsid w:val="00745168"/>
    <w:rsid w:val="00745529"/>
    <w:rsid w:val="0074635A"/>
    <w:rsid w:val="007472B5"/>
    <w:rsid w:val="00747400"/>
    <w:rsid w:val="00747EAE"/>
    <w:rsid w:val="00751E41"/>
    <w:rsid w:val="007531E4"/>
    <w:rsid w:val="00753950"/>
    <w:rsid w:val="007548AC"/>
    <w:rsid w:val="00754D63"/>
    <w:rsid w:val="007555E2"/>
    <w:rsid w:val="007559A6"/>
    <w:rsid w:val="00755A88"/>
    <w:rsid w:val="00755FE0"/>
    <w:rsid w:val="00756012"/>
    <w:rsid w:val="007563CE"/>
    <w:rsid w:val="007574D2"/>
    <w:rsid w:val="00757D85"/>
    <w:rsid w:val="00757EEB"/>
    <w:rsid w:val="0076046C"/>
    <w:rsid w:val="00761FDD"/>
    <w:rsid w:val="00764FCE"/>
    <w:rsid w:val="00765A48"/>
    <w:rsid w:val="00767B62"/>
    <w:rsid w:val="007705CB"/>
    <w:rsid w:val="00770F49"/>
    <w:rsid w:val="0077171B"/>
    <w:rsid w:val="007725CC"/>
    <w:rsid w:val="00772FB9"/>
    <w:rsid w:val="007733FA"/>
    <w:rsid w:val="00774AB3"/>
    <w:rsid w:val="00777594"/>
    <w:rsid w:val="00777B2B"/>
    <w:rsid w:val="00781E62"/>
    <w:rsid w:val="0078252D"/>
    <w:rsid w:val="00782A3B"/>
    <w:rsid w:val="007832EB"/>
    <w:rsid w:val="00784C81"/>
    <w:rsid w:val="00785BDD"/>
    <w:rsid w:val="00786F74"/>
    <w:rsid w:val="0079033C"/>
    <w:rsid w:val="0079069C"/>
    <w:rsid w:val="00793103"/>
    <w:rsid w:val="007939FA"/>
    <w:rsid w:val="00794838"/>
    <w:rsid w:val="0079557F"/>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5A52"/>
    <w:rsid w:val="007A73E6"/>
    <w:rsid w:val="007A7F7D"/>
    <w:rsid w:val="007A7FA1"/>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E033E"/>
    <w:rsid w:val="007E0A2F"/>
    <w:rsid w:val="007E22F1"/>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5B19"/>
    <w:rsid w:val="00805CDC"/>
    <w:rsid w:val="00807B8C"/>
    <w:rsid w:val="00811C22"/>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6D4"/>
    <w:rsid w:val="0085774E"/>
    <w:rsid w:val="00860165"/>
    <w:rsid w:val="00860BB4"/>
    <w:rsid w:val="0086265C"/>
    <w:rsid w:val="008635B7"/>
    <w:rsid w:val="008639FB"/>
    <w:rsid w:val="008646D3"/>
    <w:rsid w:val="008646EE"/>
    <w:rsid w:val="00864871"/>
    <w:rsid w:val="00864E94"/>
    <w:rsid w:val="0086603B"/>
    <w:rsid w:val="0086630F"/>
    <w:rsid w:val="00866817"/>
    <w:rsid w:val="00867B7A"/>
    <w:rsid w:val="008709F6"/>
    <w:rsid w:val="00870CA9"/>
    <w:rsid w:val="00870E7C"/>
    <w:rsid w:val="0087202B"/>
    <w:rsid w:val="00872A7D"/>
    <w:rsid w:val="008739C9"/>
    <w:rsid w:val="00873BCD"/>
    <w:rsid w:val="0087534B"/>
    <w:rsid w:val="00875538"/>
    <w:rsid w:val="008810F9"/>
    <w:rsid w:val="008814F6"/>
    <w:rsid w:val="00881972"/>
    <w:rsid w:val="00881E4E"/>
    <w:rsid w:val="00882055"/>
    <w:rsid w:val="00882E6F"/>
    <w:rsid w:val="00883544"/>
    <w:rsid w:val="0088379C"/>
    <w:rsid w:val="008852A1"/>
    <w:rsid w:val="00885C64"/>
    <w:rsid w:val="00886A12"/>
    <w:rsid w:val="00890C57"/>
    <w:rsid w:val="00892199"/>
    <w:rsid w:val="00892445"/>
    <w:rsid w:val="00893A94"/>
    <w:rsid w:val="00894170"/>
    <w:rsid w:val="0089443E"/>
    <w:rsid w:val="00894B73"/>
    <w:rsid w:val="008A0D9A"/>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37AD"/>
    <w:rsid w:val="008B51FE"/>
    <w:rsid w:val="008B5369"/>
    <w:rsid w:val="008B5B58"/>
    <w:rsid w:val="008B624D"/>
    <w:rsid w:val="008B67C9"/>
    <w:rsid w:val="008B6CB2"/>
    <w:rsid w:val="008B7023"/>
    <w:rsid w:val="008B7D05"/>
    <w:rsid w:val="008C05B2"/>
    <w:rsid w:val="008C2105"/>
    <w:rsid w:val="008C3381"/>
    <w:rsid w:val="008C440E"/>
    <w:rsid w:val="008C48A5"/>
    <w:rsid w:val="008C51DC"/>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719"/>
    <w:rsid w:val="008E19B0"/>
    <w:rsid w:val="008E1CD6"/>
    <w:rsid w:val="008E1D00"/>
    <w:rsid w:val="008E1D34"/>
    <w:rsid w:val="008E369C"/>
    <w:rsid w:val="008E39A4"/>
    <w:rsid w:val="008E5FD3"/>
    <w:rsid w:val="008F11D4"/>
    <w:rsid w:val="008F1432"/>
    <w:rsid w:val="008F172A"/>
    <w:rsid w:val="008F1F91"/>
    <w:rsid w:val="008F29C1"/>
    <w:rsid w:val="008F3876"/>
    <w:rsid w:val="008F4428"/>
    <w:rsid w:val="008F4784"/>
    <w:rsid w:val="008F48CE"/>
    <w:rsid w:val="008F49BD"/>
    <w:rsid w:val="008F7687"/>
    <w:rsid w:val="009006B3"/>
    <w:rsid w:val="009014EE"/>
    <w:rsid w:val="0090193E"/>
    <w:rsid w:val="0090385F"/>
    <w:rsid w:val="00903B88"/>
    <w:rsid w:val="00906C68"/>
    <w:rsid w:val="00910D56"/>
    <w:rsid w:val="009118F3"/>
    <w:rsid w:val="00912B50"/>
    <w:rsid w:val="00913083"/>
    <w:rsid w:val="00914930"/>
    <w:rsid w:val="009154CE"/>
    <w:rsid w:val="009155A7"/>
    <w:rsid w:val="00915783"/>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1EE"/>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57124"/>
    <w:rsid w:val="009578E9"/>
    <w:rsid w:val="009607EB"/>
    <w:rsid w:val="0096101C"/>
    <w:rsid w:val="00961D0F"/>
    <w:rsid w:val="00962C7D"/>
    <w:rsid w:val="00963013"/>
    <w:rsid w:val="00963FC4"/>
    <w:rsid w:val="0096402C"/>
    <w:rsid w:val="00964433"/>
    <w:rsid w:val="00965B59"/>
    <w:rsid w:val="0096614E"/>
    <w:rsid w:val="00966238"/>
    <w:rsid w:val="00966B94"/>
    <w:rsid w:val="00967AB1"/>
    <w:rsid w:val="00971CCF"/>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86CF8"/>
    <w:rsid w:val="009902B0"/>
    <w:rsid w:val="00990434"/>
    <w:rsid w:val="009905B5"/>
    <w:rsid w:val="00990981"/>
    <w:rsid w:val="00990A73"/>
    <w:rsid w:val="00993108"/>
    <w:rsid w:val="0099326D"/>
    <w:rsid w:val="00993662"/>
    <w:rsid w:val="00994484"/>
    <w:rsid w:val="009A23E1"/>
    <w:rsid w:val="009A268E"/>
    <w:rsid w:val="009A2C43"/>
    <w:rsid w:val="009A4731"/>
    <w:rsid w:val="009A4BA8"/>
    <w:rsid w:val="009A4BDE"/>
    <w:rsid w:val="009A5435"/>
    <w:rsid w:val="009A5EA8"/>
    <w:rsid w:val="009A621F"/>
    <w:rsid w:val="009B08DE"/>
    <w:rsid w:val="009B145E"/>
    <w:rsid w:val="009B160A"/>
    <w:rsid w:val="009B2160"/>
    <w:rsid w:val="009B37B6"/>
    <w:rsid w:val="009B444A"/>
    <w:rsid w:val="009B679B"/>
    <w:rsid w:val="009B724C"/>
    <w:rsid w:val="009B7DE8"/>
    <w:rsid w:val="009B7F20"/>
    <w:rsid w:val="009C0021"/>
    <w:rsid w:val="009C03D9"/>
    <w:rsid w:val="009C062F"/>
    <w:rsid w:val="009C06ED"/>
    <w:rsid w:val="009C0E76"/>
    <w:rsid w:val="009C155D"/>
    <w:rsid w:val="009C2C02"/>
    <w:rsid w:val="009C419D"/>
    <w:rsid w:val="009C4C36"/>
    <w:rsid w:val="009C599C"/>
    <w:rsid w:val="009C5F36"/>
    <w:rsid w:val="009D0B16"/>
    <w:rsid w:val="009D24D0"/>
    <w:rsid w:val="009D2544"/>
    <w:rsid w:val="009D3061"/>
    <w:rsid w:val="009D399C"/>
    <w:rsid w:val="009D441D"/>
    <w:rsid w:val="009D4C33"/>
    <w:rsid w:val="009D5418"/>
    <w:rsid w:val="009D5DD5"/>
    <w:rsid w:val="009D6622"/>
    <w:rsid w:val="009D6FB5"/>
    <w:rsid w:val="009D76BB"/>
    <w:rsid w:val="009D7A3A"/>
    <w:rsid w:val="009E1040"/>
    <w:rsid w:val="009E1601"/>
    <w:rsid w:val="009E2002"/>
    <w:rsid w:val="009E26F5"/>
    <w:rsid w:val="009E2D2D"/>
    <w:rsid w:val="009E344A"/>
    <w:rsid w:val="009E59A4"/>
    <w:rsid w:val="009E5D4B"/>
    <w:rsid w:val="009E697E"/>
    <w:rsid w:val="009E775B"/>
    <w:rsid w:val="009F025A"/>
    <w:rsid w:val="009F06FE"/>
    <w:rsid w:val="009F08C2"/>
    <w:rsid w:val="009F09D3"/>
    <w:rsid w:val="009F1038"/>
    <w:rsid w:val="009F1BDF"/>
    <w:rsid w:val="009F2B1A"/>
    <w:rsid w:val="009F4969"/>
    <w:rsid w:val="009F5BA2"/>
    <w:rsid w:val="00A0125A"/>
    <w:rsid w:val="00A01D0A"/>
    <w:rsid w:val="00A02788"/>
    <w:rsid w:val="00A02999"/>
    <w:rsid w:val="00A03D11"/>
    <w:rsid w:val="00A03FC1"/>
    <w:rsid w:val="00A04A62"/>
    <w:rsid w:val="00A066BD"/>
    <w:rsid w:val="00A066D7"/>
    <w:rsid w:val="00A072BE"/>
    <w:rsid w:val="00A078BD"/>
    <w:rsid w:val="00A1037B"/>
    <w:rsid w:val="00A10C41"/>
    <w:rsid w:val="00A11F44"/>
    <w:rsid w:val="00A12761"/>
    <w:rsid w:val="00A16B4F"/>
    <w:rsid w:val="00A16CA6"/>
    <w:rsid w:val="00A2066B"/>
    <w:rsid w:val="00A21821"/>
    <w:rsid w:val="00A21EF6"/>
    <w:rsid w:val="00A23632"/>
    <w:rsid w:val="00A23B57"/>
    <w:rsid w:val="00A23FE9"/>
    <w:rsid w:val="00A241CA"/>
    <w:rsid w:val="00A24967"/>
    <w:rsid w:val="00A24BE8"/>
    <w:rsid w:val="00A24CF0"/>
    <w:rsid w:val="00A24ED9"/>
    <w:rsid w:val="00A2512D"/>
    <w:rsid w:val="00A25C38"/>
    <w:rsid w:val="00A27526"/>
    <w:rsid w:val="00A27938"/>
    <w:rsid w:val="00A27C48"/>
    <w:rsid w:val="00A30152"/>
    <w:rsid w:val="00A30368"/>
    <w:rsid w:val="00A30D22"/>
    <w:rsid w:val="00A328CF"/>
    <w:rsid w:val="00A32D61"/>
    <w:rsid w:val="00A32E57"/>
    <w:rsid w:val="00A34C7D"/>
    <w:rsid w:val="00A3565A"/>
    <w:rsid w:val="00A366FC"/>
    <w:rsid w:val="00A37136"/>
    <w:rsid w:val="00A372D3"/>
    <w:rsid w:val="00A37B70"/>
    <w:rsid w:val="00A44498"/>
    <w:rsid w:val="00A44B89"/>
    <w:rsid w:val="00A463B2"/>
    <w:rsid w:val="00A46D54"/>
    <w:rsid w:val="00A46DBC"/>
    <w:rsid w:val="00A46E0D"/>
    <w:rsid w:val="00A5126D"/>
    <w:rsid w:val="00A51706"/>
    <w:rsid w:val="00A53B97"/>
    <w:rsid w:val="00A542F9"/>
    <w:rsid w:val="00A54864"/>
    <w:rsid w:val="00A557FE"/>
    <w:rsid w:val="00A55DF9"/>
    <w:rsid w:val="00A61B7F"/>
    <w:rsid w:val="00A61DB4"/>
    <w:rsid w:val="00A62113"/>
    <w:rsid w:val="00A63019"/>
    <w:rsid w:val="00A666EE"/>
    <w:rsid w:val="00A700D0"/>
    <w:rsid w:val="00A71474"/>
    <w:rsid w:val="00A71C2B"/>
    <w:rsid w:val="00A72499"/>
    <w:rsid w:val="00A737DC"/>
    <w:rsid w:val="00A750AE"/>
    <w:rsid w:val="00A75406"/>
    <w:rsid w:val="00A7546A"/>
    <w:rsid w:val="00A76C2C"/>
    <w:rsid w:val="00A76EB9"/>
    <w:rsid w:val="00A80399"/>
    <w:rsid w:val="00A804ED"/>
    <w:rsid w:val="00A82E4A"/>
    <w:rsid w:val="00A849E5"/>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1BEE"/>
    <w:rsid w:val="00AA46B4"/>
    <w:rsid w:val="00AA7D17"/>
    <w:rsid w:val="00AB04E0"/>
    <w:rsid w:val="00AB25FD"/>
    <w:rsid w:val="00AB2C5F"/>
    <w:rsid w:val="00AB3675"/>
    <w:rsid w:val="00AB60B7"/>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2D3C"/>
    <w:rsid w:val="00AD3034"/>
    <w:rsid w:val="00AD53D6"/>
    <w:rsid w:val="00AD5C62"/>
    <w:rsid w:val="00AD6C65"/>
    <w:rsid w:val="00AD7244"/>
    <w:rsid w:val="00AD7765"/>
    <w:rsid w:val="00AD7A7B"/>
    <w:rsid w:val="00AE0363"/>
    <w:rsid w:val="00AE0CA4"/>
    <w:rsid w:val="00AE2405"/>
    <w:rsid w:val="00AE3019"/>
    <w:rsid w:val="00AE3C01"/>
    <w:rsid w:val="00AE5D64"/>
    <w:rsid w:val="00AE641C"/>
    <w:rsid w:val="00AE66E3"/>
    <w:rsid w:val="00AE78B8"/>
    <w:rsid w:val="00AE7DB1"/>
    <w:rsid w:val="00AF173B"/>
    <w:rsid w:val="00AF203B"/>
    <w:rsid w:val="00AF37D9"/>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1803"/>
    <w:rsid w:val="00B12652"/>
    <w:rsid w:val="00B135E1"/>
    <w:rsid w:val="00B13A0A"/>
    <w:rsid w:val="00B14175"/>
    <w:rsid w:val="00B14A5E"/>
    <w:rsid w:val="00B14B5E"/>
    <w:rsid w:val="00B15661"/>
    <w:rsid w:val="00B20633"/>
    <w:rsid w:val="00B21896"/>
    <w:rsid w:val="00B2210F"/>
    <w:rsid w:val="00B23317"/>
    <w:rsid w:val="00B23461"/>
    <w:rsid w:val="00B2431D"/>
    <w:rsid w:val="00B2499D"/>
    <w:rsid w:val="00B24A9A"/>
    <w:rsid w:val="00B25516"/>
    <w:rsid w:val="00B257D9"/>
    <w:rsid w:val="00B27993"/>
    <w:rsid w:val="00B279D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BA8"/>
    <w:rsid w:val="00B520CF"/>
    <w:rsid w:val="00B52AE9"/>
    <w:rsid w:val="00B5306F"/>
    <w:rsid w:val="00B5310A"/>
    <w:rsid w:val="00B53125"/>
    <w:rsid w:val="00B535A0"/>
    <w:rsid w:val="00B536AB"/>
    <w:rsid w:val="00B53EA1"/>
    <w:rsid w:val="00B53F9D"/>
    <w:rsid w:val="00B545C5"/>
    <w:rsid w:val="00B559FC"/>
    <w:rsid w:val="00B55E53"/>
    <w:rsid w:val="00B56E0D"/>
    <w:rsid w:val="00B570B8"/>
    <w:rsid w:val="00B57890"/>
    <w:rsid w:val="00B60181"/>
    <w:rsid w:val="00B60A82"/>
    <w:rsid w:val="00B61111"/>
    <w:rsid w:val="00B61CFA"/>
    <w:rsid w:val="00B63CD3"/>
    <w:rsid w:val="00B644B7"/>
    <w:rsid w:val="00B65607"/>
    <w:rsid w:val="00B65779"/>
    <w:rsid w:val="00B65DF8"/>
    <w:rsid w:val="00B65F92"/>
    <w:rsid w:val="00B66E9E"/>
    <w:rsid w:val="00B67FE6"/>
    <w:rsid w:val="00B70291"/>
    <w:rsid w:val="00B709F4"/>
    <w:rsid w:val="00B7114D"/>
    <w:rsid w:val="00B725A6"/>
    <w:rsid w:val="00B7363E"/>
    <w:rsid w:val="00B739FB"/>
    <w:rsid w:val="00B76FF1"/>
    <w:rsid w:val="00B7704D"/>
    <w:rsid w:val="00B812C7"/>
    <w:rsid w:val="00B814DA"/>
    <w:rsid w:val="00B81883"/>
    <w:rsid w:val="00B82E28"/>
    <w:rsid w:val="00B83C39"/>
    <w:rsid w:val="00B83F12"/>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16AD"/>
    <w:rsid w:val="00BB3555"/>
    <w:rsid w:val="00BB5D44"/>
    <w:rsid w:val="00BB60D4"/>
    <w:rsid w:val="00BB728B"/>
    <w:rsid w:val="00BB75B3"/>
    <w:rsid w:val="00BB7D34"/>
    <w:rsid w:val="00BC0628"/>
    <w:rsid w:val="00BC078A"/>
    <w:rsid w:val="00BC3FF2"/>
    <w:rsid w:val="00BC41BB"/>
    <w:rsid w:val="00BC543A"/>
    <w:rsid w:val="00BC5F15"/>
    <w:rsid w:val="00BC5F73"/>
    <w:rsid w:val="00BC7277"/>
    <w:rsid w:val="00BD0045"/>
    <w:rsid w:val="00BD0421"/>
    <w:rsid w:val="00BD06C6"/>
    <w:rsid w:val="00BD2126"/>
    <w:rsid w:val="00BD28BF"/>
    <w:rsid w:val="00BD369B"/>
    <w:rsid w:val="00BD460D"/>
    <w:rsid w:val="00BD59C2"/>
    <w:rsid w:val="00BD6A33"/>
    <w:rsid w:val="00BD6FD3"/>
    <w:rsid w:val="00BD79C6"/>
    <w:rsid w:val="00BE087A"/>
    <w:rsid w:val="00BE1881"/>
    <w:rsid w:val="00BE2652"/>
    <w:rsid w:val="00BE33B6"/>
    <w:rsid w:val="00BE3B76"/>
    <w:rsid w:val="00BE3F49"/>
    <w:rsid w:val="00BE5415"/>
    <w:rsid w:val="00BE5D0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0CE0"/>
    <w:rsid w:val="00C11CEE"/>
    <w:rsid w:val="00C11DF9"/>
    <w:rsid w:val="00C12EB6"/>
    <w:rsid w:val="00C13843"/>
    <w:rsid w:val="00C13C32"/>
    <w:rsid w:val="00C13C90"/>
    <w:rsid w:val="00C13D92"/>
    <w:rsid w:val="00C155FA"/>
    <w:rsid w:val="00C15C8F"/>
    <w:rsid w:val="00C16367"/>
    <w:rsid w:val="00C16570"/>
    <w:rsid w:val="00C168CE"/>
    <w:rsid w:val="00C16D59"/>
    <w:rsid w:val="00C205E1"/>
    <w:rsid w:val="00C20C08"/>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5B58"/>
    <w:rsid w:val="00C378A2"/>
    <w:rsid w:val="00C401FD"/>
    <w:rsid w:val="00C4085F"/>
    <w:rsid w:val="00C41060"/>
    <w:rsid w:val="00C41230"/>
    <w:rsid w:val="00C41B18"/>
    <w:rsid w:val="00C41C57"/>
    <w:rsid w:val="00C426C3"/>
    <w:rsid w:val="00C42BFD"/>
    <w:rsid w:val="00C43D6E"/>
    <w:rsid w:val="00C43EBA"/>
    <w:rsid w:val="00C445E9"/>
    <w:rsid w:val="00C446BE"/>
    <w:rsid w:val="00C44C27"/>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67320"/>
    <w:rsid w:val="00C676E2"/>
    <w:rsid w:val="00C7004C"/>
    <w:rsid w:val="00C700F8"/>
    <w:rsid w:val="00C703C8"/>
    <w:rsid w:val="00C70DA7"/>
    <w:rsid w:val="00C70DDD"/>
    <w:rsid w:val="00C71292"/>
    <w:rsid w:val="00C73D86"/>
    <w:rsid w:val="00C8015A"/>
    <w:rsid w:val="00C80E74"/>
    <w:rsid w:val="00C817B2"/>
    <w:rsid w:val="00C82167"/>
    <w:rsid w:val="00C86848"/>
    <w:rsid w:val="00C87FB7"/>
    <w:rsid w:val="00C9139F"/>
    <w:rsid w:val="00C914FB"/>
    <w:rsid w:val="00C93847"/>
    <w:rsid w:val="00C93DBC"/>
    <w:rsid w:val="00C941BC"/>
    <w:rsid w:val="00C94742"/>
    <w:rsid w:val="00C954BC"/>
    <w:rsid w:val="00C961E1"/>
    <w:rsid w:val="00C970F6"/>
    <w:rsid w:val="00C97C73"/>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3F0E"/>
    <w:rsid w:val="00CB4105"/>
    <w:rsid w:val="00CB495A"/>
    <w:rsid w:val="00CC0CA0"/>
    <w:rsid w:val="00CC0FBA"/>
    <w:rsid w:val="00CC3898"/>
    <w:rsid w:val="00CC57EC"/>
    <w:rsid w:val="00CC5ED8"/>
    <w:rsid w:val="00CC5F09"/>
    <w:rsid w:val="00CC7AC5"/>
    <w:rsid w:val="00CD0157"/>
    <w:rsid w:val="00CD1B7A"/>
    <w:rsid w:val="00CD228F"/>
    <w:rsid w:val="00CD5982"/>
    <w:rsid w:val="00CD6D55"/>
    <w:rsid w:val="00CD754A"/>
    <w:rsid w:val="00CE05AA"/>
    <w:rsid w:val="00CE141D"/>
    <w:rsid w:val="00CE14AF"/>
    <w:rsid w:val="00CE182F"/>
    <w:rsid w:val="00CE206A"/>
    <w:rsid w:val="00CE23BA"/>
    <w:rsid w:val="00CE3817"/>
    <w:rsid w:val="00CE442A"/>
    <w:rsid w:val="00CE47DE"/>
    <w:rsid w:val="00CE6B79"/>
    <w:rsid w:val="00CE6D84"/>
    <w:rsid w:val="00CE6EBD"/>
    <w:rsid w:val="00CF07E0"/>
    <w:rsid w:val="00CF0AA5"/>
    <w:rsid w:val="00CF2AF4"/>
    <w:rsid w:val="00CF5D4B"/>
    <w:rsid w:val="00CF61D1"/>
    <w:rsid w:val="00CF6F34"/>
    <w:rsid w:val="00CF7CE3"/>
    <w:rsid w:val="00D00C9D"/>
    <w:rsid w:val="00D03FFC"/>
    <w:rsid w:val="00D0574E"/>
    <w:rsid w:val="00D06A0C"/>
    <w:rsid w:val="00D06AAA"/>
    <w:rsid w:val="00D07071"/>
    <w:rsid w:val="00D07A44"/>
    <w:rsid w:val="00D10AC4"/>
    <w:rsid w:val="00D11F00"/>
    <w:rsid w:val="00D127C7"/>
    <w:rsid w:val="00D14BB9"/>
    <w:rsid w:val="00D159BC"/>
    <w:rsid w:val="00D1789D"/>
    <w:rsid w:val="00D17FFE"/>
    <w:rsid w:val="00D20A11"/>
    <w:rsid w:val="00D21A14"/>
    <w:rsid w:val="00D21BDE"/>
    <w:rsid w:val="00D22017"/>
    <w:rsid w:val="00D22BB9"/>
    <w:rsid w:val="00D23A24"/>
    <w:rsid w:val="00D23CC3"/>
    <w:rsid w:val="00D24063"/>
    <w:rsid w:val="00D24D12"/>
    <w:rsid w:val="00D25D89"/>
    <w:rsid w:val="00D26908"/>
    <w:rsid w:val="00D27777"/>
    <w:rsid w:val="00D30902"/>
    <w:rsid w:val="00D31A86"/>
    <w:rsid w:val="00D3476B"/>
    <w:rsid w:val="00D36A8A"/>
    <w:rsid w:val="00D41EDF"/>
    <w:rsid w:val="00D429AA"/>
    <w:rsid w:val="00D43C29"/>
    <w:rsid w:val="00D44FD5"/>
    <w:rsid w:val="00D454AB"/>
    <w:rsid w:val="00D46D14"/>
    <w:rsid w:val="00D46D85"/>
    <w:rsid w:val="00D46E64"/>
    <w:rsid w:val="00D47025"/>
    <w:rsid w:val="00D50164"/>
    <w:rsid w:val="00D509AF"/>
    <w:rsid w:val="00D51335"/>
    <w:rsid w:val="00D51B9C"/>
    <w:rsid w:val="00D54E0B"/>
    <w:rsid w:val="00D54F38"/>
    <w:rsid w:val="00D55423"/>
    <w:rsid w:val="00D558CF"/>
    <w:rsid w:val="00D558FE"/>
    <w:rsid w:val="00D56964"/>
    <w:rsid w:val="00D57BDE"/>
    <w:rsid w:val="00D57F7A"/>
    <w:rsid w:val="00D61613"/>
    <w:rsid w:val="00D62252"/>
    <w:rsid w:val="00D62D6E"/>
    <w:rsid w:val="00D642A9"/>
    <w:rsid w:val="00D66ABA"/>
    <w:rsid w:val="00D66DF7"/>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6FBC"/>
    <w:rsid w:val="00DA7F55"/>
    <w:rsid w:val="00DB0B4C"/>
    <w:rsid w:val="00DB15CF"/>
    <w:rsid w:val="00DB1C3A"/>
    <w:rsid w:val="00DB1F1F"/>
    <w:rsid w:val="00DB6BAA"/>
    <w:rsid w:val="00DC0D52"/>
    <w:rsid w:val="00DC0F3A"/>
    <w:rsid w:val="00DC4D94"/>
    <w:rsid w:val="00DC58D5"/>
    <w:rsid w:val="00DC5CC8"/>
    <w:rsid w:val="00DC5DE1"/>
    <w:rsid w:val="00DC6FF2"/>
    <w:rsid w:val="00DC768E"/>
    <w:rsid w:val="00DD018F"/>
    <w:rsid w:val="00DD06A4"/>
    <w:rsid w:val="00DD3C71"/>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49B1"/>
    <w:rsid w:val="00DF5081"/>
    <w:rsid w:val="00DF5FAF"/>
    <w:rsid w:val="00DF5FEA"/>
    <w:rsid w:val="00DF609B"/>
    <w:rsid w:val="00DF6E91"/>
    <w:rsid w:val="00DF7715"/>
    <w:rsid w:val="00E028CE"/>
    <w:rsid w:val="00E0333C"/>
    <w:rsid w:val="00E03CF8"/>
    <w:rsid w:val="00E0463F"/>
    <w:rsid w:val="00E0466A"/>
    <w:rsid w:val="00E0525B"/>
    <w:rsid w:val="00E06C8D"/>
    <w:rsid w:val="00E074A5"/>
    <w:rsid w:val="00E07D13"/>
    <w:rsid w:val="00E1044E"/>
    <w:rsid w:val="00E10679"/>
    <w:rsid w:val="00E10F9C"/>
    <w:rsid w:val="00E11249"/>
    <w:rsid w:val="00E112D2"/>
    <w:rsid w:val="00E134B5"/>
    <w:rsid w:val="00E14DFF"/>
    <w:rsid w:val="00E14E01"/>
    <w:rsid w:val="00E162B3"/>
    <w:rsid w:val="00E16F4F"/>
    <w:rsid w:val="00E205F7"/>
    <w:rsid w:val="00E225CF"/>
    <w:rsid w:val="00E226A9"/>
    <w:rsid w:val="00E23220"/>
    <w:rsid w:val="00E23790"/>
    <w:rsid w:val="00E24EB6"/>
    <w:rsid w:val="00E2563A"/>
    <w:rsid w:val="00E27224"/>
    <w:rsid w:val="00E278FE"/>
    <w:rsid w:val="00E27AAC"/>
    <w:rsid w:val="00E30F6B"/>
    <w:rsid w:val="00E31F49"/>
    <w:rsid w:val="00E34C85"/>
    <w:rsid w:val="00E351CF"/>
    <w:rsid w:val="00E35300"/>
    <w:rsid w:val="00E42E53"/>
    <w:rsid w:val="00E4486B"/>
    <w:rsid w:val="00E45717"/>
    <w:rsid w:val="00E45759"/>
    <w:rsid w:val="00E45C29"/>
    <w:rsid w:val="00E45DE9"/>
    <w:rsid w:val="00E46FAE"/>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9C1"/>
    <w:rsid w:val="00E60AE5"/>
    <w:rsid w:val="00E60C46"/>
    <w:rsid w:val="00E60E2B"/>
    <w:rsid w:val="00E61524"/>
    <w:rsid w:val="00E61656"/>
    <w:rsid w:val="00E61FD0"/>
    <w:rsid w:val="00E62401"/>
    <w:rsid w:val="00E62C81"/>
    <w:rsid w:val="00E64C72"/>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748D8"/>
    <w:rsid w:val="00E77E60"/>
    <w:rsid w:val="00E802AB"/>
    <w:rsid w:val="00E82233"/>
    <w:rsid w:val="00E8249C"/>
    <w:rsid w:val="00E83271"/>
    <w:rsid w:val="00E84AB5"/>
    <w:rsid w:val="00E85CE2"/>
    <w:rsid w:val="00E879E9"/>
    <w:rsid w:val="00E9014A"/>
    <w:rsid w:val="00E930F5"/>
    <w:rsid w:val="00E944A5"/>
    <w:rsid w:val="00E9709D"/>
    <w:rsid w:val="00E972D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0F0"/>
    <w:rsid w:val="00EB25FA"/>
    <w:rsid w:val="00EB268A"/>
    <w:rsid w:val="00EB2CA5"/>
    <w:rsid w:val="00EB2E26"/>
    <w:rsid w:val="00EB367D"/>
    <w:rsid w:val="00EB4B67"/>
    <w:rsid w:val="00EB5595"/>
    <w:rsid w:val="00EB79CC"/>
    <w:rsid w:val="00EC00D0"/>
    <w:rsid w:val="00EC076C"/>
    <w:rsid w:val="00EC27CF"/>
    <w:rsid w:val="00EC31CF"/>
    <w:rsid w:val="00EC5835"/>
    <w:rsid w:val="00EC6887"/>
    <w:rsid w:val="00EC71D0"/>
    <w:rsid w:val="00ED0FD8"/>
    <w:rsid w:val="00ED1F2B"/>
    <w:rsid w:val="00ED21DD"/>
    <w:rsid w:val="00ED22C7"/>
    <w:rsid w:val="00ED2D83"/>
    <w:rsid w:val="00ED3BCE"/>
    <w:rsid w:val="00ED4465"/>
    <w:rsid w:val="00ED62D7"/>
    <w:rsid w:val="00ED6AF7"/>
    <w:rsid w:val="00EE0EC5"/>
    <w:rsid w:val="00EE17D1"/>
    <w:rsid w:val="00EE4263"/>
    <w:rsid w:val="00EE74B7"/>
    <w:rsid w:val="00EE7D67"/>
    <w:rsid w:val="00EF0426"/>
    <w:rsid w:val="00EF06B3"/>
    <w:rsid w:val="00EF0FEB"/>
    <w:rsid w:val="00EF13A4"/>
    <w:rsid w:val="00EF38E4"/>
    <w:rsid w:val="00EF4905"/>
    <w:rsid w:val="00EF4994"/>
    <w:rsid w:val="00EF5A0B"/>
    <w:rsid w:val="00F001AE"/>
    <w:rsid w:val="00F0090E"/>
    <w:rsid w:val="00F00E5B"/>
    <w:rsid w:val="00F01996"/>
    <w:rsid w:val="00F01A94"/>
    <w:rsid w:val="00F02918"/>
    <w:rsid w:val="00F056F0"/>
    <w:rsid w:val="00F063A8"/>
    <w:rsid w:val="00F0788E"/>
    <w:rsid w:val="00F101A0"/>
    <w:rsid w:val="00F10B5C"/>
    <w:rsid w:val="00F11067"/>
    <w:rsid w:val="00F133B1"/>
    <w:rsid w:val="00F15642"/>
    <w:rsid w:val="00F1664E"/>
    <w:rsid w:val="00F17CCE"/>
    <w:rsid w:val="00F214CC"/>
    <w:rsid w:val="00F2207F"/>
    <w:rsid w:val="00F228F6"/>
    <w:rsid w:val="00F24502"/>
    <w:rsid w:val="00F245E9"/>
    <w:rsid w:val="00F25B16"/>
    <w:rsid w:val="00F26934"/>
    <w:rsid w:val="00F27A06"/>
    <w:rsid w:val="00F27C15"/>
    <w:rsid w:val="00F303FC"/>
    <w:rsid w:val="00F30A17"/>
    <w:rsid w:val="00F310F4"/>
    <w:rsid w:val="00F317F6"/>
    <w:rsid w:val="00F31870"/>
    <w:rsid w:val="00F32797"/>
    <w:rsid w:val="00F3683E"/>
    <w:rsid w:val="00F36EA3"/>
    <w:rsid w:val="00F37015"/>
    <w:rsid w:val="00F373EC"/>
    <w:rsid w:val="00F37595"/>
    <w:rsid w:val="00F401EE"/>
    <w:rsid w:val="00F405B7"/>
    <w:rsid w:val="00F40B28"/>
    <w:rsid w:val="00F41735"/>
    <w:rsid w:val="00F42508"/>
    <w:rsid w:val="00F42C5E"/>
    <w:rsid w:val="00F42C73"/>
    <w:rsid w:val="00F439BA"/>
    <w:rsid w:val="00F43A3D"/>
    <w:rsid w:val="00F43E1B"/>
    <w:rsid w:val="00F44289"/>
    <w:rsid w:val="00F46210"/>
    <w:rsid w:val="00F46F6B"/>
    <w:rsid w:val="00F510FD"/>
    <w:rsid w:val="00F517D6"/>
    <w:rsid w:val="00F51FF7"/>
    <w:rsid w:val="00F5240C"/>
    <w:rsid w:val="00F54E7A"/>
    <w:rsid w:val="00F55FEE"/>
    <w:rsid w:val="00F562EF"/>
    <w:rsid w:val="00F564A7"/>
    <w:rsid w:val="00F56D09"/>
    <w:rsid w:val="00F56D36"/>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5323"/>
    <w:rsid w:val="00F77155"/>
    <w:rsid w:val="00F77A65"/>
    <w:rsid w:val="00F8093D"/>
    <w:rsid w:val="00F82909"/>
    <w:rsid w:val="00F82A59"/>
    <w:rsid w:val="00F8392E"/>
    <w:rsid w:val="00F83D07"/>
    <w:rsid w:val="00F84498"/>
    <w:rsid w:val="00F84549"/>
    <w:rsid w:val="00F85B96"/>
    <w:rsid w:val="00F8766D"/>
    <w:rsid w:val="00F87EC3"/>
    <w:rsid w:val="00F900BE"/>
    <w:rsid w:val="00F923E9"/>
    <w:rsid w:val="00F9296A"/>
    <w:rsid w:val="00F92B5C"/>
    <w:rsid w:val="00F93690"/>
    <w:rsid w:val="00F94684"/>
    <w:rsid w:val="00F95BB3"/>
    <w:rsid w:val="00F97613"/>
    <w:rsid w:val="00F97A86"/>
    <w:rsid w:val="00FA0843"/>
    <w:rsid w:val="00FA1638"/>
    <w:rsid w:val="00FA29C4"/>
    <w:rsid w:val="00FA2F01"/>
    <w:rsid w:val="00FA4349"/>
    <w:rsid w:val="00FA44C0"/>
    <w:rsid w:val="00FA4C17"/>
    <w:rsid w:val="00FA5318"/>
    <w:rsid w:val="00FA542E"/>
    <w:rsid w:val="00FA5D55"/>
    <w:rsid w:val="00FA6C4B"/>
    <w:rsid w:val="00FA6EDA"/>
    <w:rsid w:val="00FA724B"/>
    <w:rsid w:val="00FA77A7"/>
    <w:rsid w:val="00FB07B8"/>
    <w:rsid w:val="00FB149F"/>
    <w:rsid w:val="00FB1B6F"/>
    <w:rsid w:val="00FB4457"/>
    <w:rsid w:val="00FB4861"/>
    <w:rsid w:val="00FB57C5"/>
    <w:rsid w:val="00FB5CF6"/>
    <w:rsid w:val="00FB66FC"/>
    <w:rsid w:val="00FB6C16"/>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17B5"/>
    <w:rsid w:val="00FD31C6"/>
    <w:rsid w:val="00FD3335"/>
    <w:rsid w:val="00FD3456"/>
    <w:rsid w:val="00FD3C15"/>
    <w:rsid w:val="00FD3C6A"/>
    <w:rsid w:val="00FD460E"/>
    <w:rsid w:val="00FD5A72"/>
    <w:rsid w:val="00FD5AAB"/>
    <w:rsid w:val="00FD6549"/>
    <w:rsid w:val="00FD6DEB"/>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274"/>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 w:id="2020614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2510">
          <w:marLeft w:val="0"/>
          <w:marRight w:val="0"/>
          <w:marTop w:val="0"/>
          <w:marBottom w:val="0"/>
          <w:divBdr>
            <w:top w:val="none" w:sz="0" w:space="0" w:color="auto"/>
            <w:left w:val="none" w:sz="0" w:space="0" w:color="auto"/>
            <w:bottom w:val="none" w:sz="0" w:space="0" w:color="auto"/>
            <w:right w:val="none" w:sz="0" w:space="0" w:color="auto"/>
          </w:divBdr>
          <w:divsChild>
            <w:div w:id="2069718819">
              <w:marLeft w:val="0"/>
              <w:marRight w:val="0"/>
              <w:marTop w:val="0"/>
              <w:marBottom w:val="0"/>
              <w:divBdr>
                <w:top w:val="none" w:sz="0" w:space="0" w:color="auto"/>
                <w:left w:val="none" w:sz="0" w:space="0" w:color="auto"/>
                <w:bottom w:val="none" w:sz="0" w:space="0" w:color="auto"/>
                <w:right w:val="none" w:sz="0" w:space="0" w:color="auto"/>
              </w:divBdr>
              <w:divsChild>
                <w:div w:id="3073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CE677-B375-47C0-91E7-60D451D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2985</Words>
  <Characters>16123</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19070</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2020-06-18T09:56:00Z</cp:lastPrinted>
  <dcterms:created xsi:type="dcterms:W3CDTF">2020-06-18T11:34:00Z</dcterms:created>
  <dcterms:modified xsi:type="dcterms:W3CDTF">2020-06-18T11:34:00Z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