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927C1" w14:textId="77777777" w:rsidR="000A6288" w:rsidRPr="00DB2947" w:rsidRDefault="000A6288" w:rsidP="00DB2947">
      <w:pPr>
        <w:widowControl w:val="0"/>
        <w:autoSpaceDE w:val="0"/>
        <w:autoSpaceDN w:val="0"/>
        <w:adjustRightInd w:val="0"/>
        <w:spacing w:after="120"/>
        <w:jc w:val="both"/>
        <w:rPr>
          <w:rFonts w:asciiTheme="minorHAnsi" w:hAnsiTheme="minorHAnsi" w:cstheme="minorHAnsi"/>
          <w:color w:val="000000"/>
          <w:sz w:val="22"/>
          <w:szCs w:val="22"/>
        </w:rPr>
      </w:pPr>
      <w:bookmarkStart w:id="0" w:name="_GoBack"/>
      <w:bookmarkEnd w:id="0"/>
    </w:p>
    <w:p w14:paraId="726D8B20" w14:textId="77777777" w:rsidR="00D21A14" w:rsidRPr="00DB2947" w:rsidRDefault="00D21A14" w:rsidP="00DB2947">
      <w:pPr>
        <w:widowControl w:val="0"/>
        <w:autoSpaceDE w:val="0"/>
        <w:autoSpaceDN w:val="0"/>
        <w:adjustRightInd w:val="0"/>
        <w:spacing w:after="120"/>
        <w:jc w:val="both"/>
        <w:rPr>
          <w:rFonts w:asciiTheme="minorHAnsi" w:hAnsiTheme="minorHAnsi" w:cstheme="minorHAnsi"/>
          <w:color w:val="000000"/>
          <w:sz w:val="22"/>
          <w:szCs w:val="22"/>
        </w:rPr>
      </w:pPr>
    </w:p>
    <w:p w14:paraId="6F7F3565" w14:textId="6BD0393E" w:rsidR="00181D0A" w:rsidRPr="00DB2947" w:rsidRDefault="00181D0A" w:rsidP="00DB2947">
      <w:pPr>
        <w:widowControl w:val="0"/>
        <w:autoSpaceDE w:val="0"/>
        <w:autoSpaceDN w:val="0"/>
        <w:adjustRightInd w:val="0"/>
        <w:spacing w:after="120"/>
        <w:jc w:val="both"/>
        <w:rPr>
          <w:rFonts w:asciiTheme="minorHAnsi" w:hAnsiTheme="minorHAnsi" w:cstheme="minorHAnsi"/>
          <w:color w:val="000000"/>
          <w:sz w:val="22"/>
          <w:szCs w:val="22"/>
        </w:rPr>
      </w:pPr>
    </w:p>
    <w:p w14:paraId="7E305DBF" w14:textId="77777777" w:rsidR="00C65664" w:rsidRPr="00DB2947" w:rsidRDefault="00C65664" w:rsidP="00DB2947">
      <w:pPr>
        <w:widowControl w:val="0"/>
        <w:autoSpaceDE w:val="0"/>
        <w:autoSpaceDN w:val="0"/>
        <w:adjustRightInd w:val="0"/>
        <w:spacing w:after="120"/>
        <w:jc w:val="both"/>
        <w:rPr>
          <w:rFonts w:asciiTheme="minorHAnsi" w:hAnsiTheme="minorHAnsi" w:cstheme="minorHAnsi"/>
          <w:color w:val="000000"/>
          <w:sz w:val="22"/>
          <w:szCs w:val="22"/>
        </w:rPr>
      </w:pPr>
    </w:p>
    <w:p w14:paraId="09FBC615" w14:textId="77777777" w:rsidR="00722C13" w:rsidRPr="00DB2947" w:rsidRDefault="00722C13" w:rsidP="00DB2947">
      <w:pPr>
        <w:spacing w:after="120"/>
        <w:jc w:val="center"/>
        <w:rPr>
          <w:rFonts w:asciiTheme="minorHAnsi" w:hAnsiTheme="minorHAnsi" w:cstheme="minorHAnsi"/>
          <w:b/>
          <w:sz w:val="22"/>
          <w:szCs w:val="22"/>
          <w:u w:val="single"/>
          <w:lang w:eastAsia="en-US"/>
        </w:rPr>
      </w:pPr>
      <w:r w:rsidRPr="00DB2947">
        <w:rPr>
          <w:rFonts w:asciiTheme="minorHAnsi" w:hAnsiTheme="minorHAnsi" w:cstheme="minorHAnsi"/>
          <w:b/>
          <w:sz w:val="22"/>
          <w:szCs w:val="22"/>
          <w:u w:val="single"/>
          <w:lang w:eastAsia="en-US"/>
        </w:rPr>
        <w:t>ΠΑΡΑΡΤΗΜΑ Γ</w:t>
      </w:r>
    </w:p>
    <w:p w14:paraId="1AEAD38C" w14:textId="77777777" w:rsidR="00722C13" w:rsidRPr="00DB2947" w:rsidRDefault="00722C13" w:rsidP="00DB2947">
      <w:pPr>
        <w:spacing w:after="120"/>
        <w:jc w:val="both"/>
        <w:rPr>
          <w:rFonts w:asciiTheme="minorHAnsi" w:hAnsiTheme="minorHAnsi" w:cstheme="minorHAnsi"/>
          <w:sz w:val="22"/>
          <w:szCs w:val="22"/>
          <w:u w:val="single"/>
          <w:lang w:eastAsia="en-US"/>
        </w:rPr>
      </w:pPr>
    </w:p>
    <w:p w14:paraId="3DC25303" w14:textId="77777777" w:rsidR="00617048" w:rsidRPr="00DB2947" w:rsidRDefault="00617048" w:rsidP="00DB2947">
      <w:pPr>
        <w:spacing w:after="120"/>
        <w:jc w:val="center"/>
        <w:rPr>
          <w:rFonts w:asciiTheme="minorHAnsi" w:hAnsiTheme="minorHAnsi" w:cstheme="minorHAnsi"/>
          <w:b/>
          <w:bCs/>
          <w:sz w:val="22"/>
          <w:szCs w:val="22"/>
        </w:rPr>
      </w:pPr>
      <w:r w:rsidRPr="00DB2947">
        <w:rPr>
          <w:rFonts w:asciiTheme="minorHAnsi" w:hAnsiTheme="minorHAnsi" w:cstheme="minorHAnsi"/>
          <w:b/>
          <w:bCs/>
          <w:sz w:val="22"/>
          <w:szCs w:val="22"/>
        </w:rPr>
        <w:t>ΤΥΠΟΠΟΙΗΜΕΝΟ ΕΝΤΥΠΟ ΥΠΕΥΘΥΝΗΣ ΔΗΛΩΣΗΣ (TEΥΔ)</w:t>
      </w:r>
    </w:p>
    <w:p w14:paraId="62F779EC" w14:textId="77777777" w:rsidR="003947B5" w:rsidRPr="00DB2947" w:rsidRDefault="003947B5" w:rsidP="00DB2947">
      <w:pPr>
        <w:spacing w:after="120"/>
        <w:jc w:val="center"/>
        <w:rPr>
          <w:rFonts w:asciiTheme="minorHAnsi" w:hAnsiTheme="minorHAnsi" w:cstheme="minorHAnsi"/>
          <w:b/>
          <w:bCs/>
          <w:sz w:val="22"/>
          <w:szCs w:val="22"/>
        </w:rPr>
      </w:pPr>
    </w:p>
    <w:p w14:paraId="4B0D38C9" w14:textId="77777777" w:rsidR="00617048" w:rsidRPr="00DB2947" w:rsidRDefault="00617048" w:rsidP="00DB2947">
      <w:pPr>
        <w:spacing w:after="120"/>
        <w:jc w:val="center"/>
        <w:rPr>
          <w:rFonts w:asciiTheme="minorHAnsi" w:eastAsia="Calibri" w:hAnsiTheme="minorHAnsi" w:cstheme="minorHAnsi"/>
          <w:b/>
          <w:bCs/>
          <w:color w:val="669900"/>
          <w:sz w:val="22"/>
          <w:szCs w:val="22"/>
          <w:u w:val="single"/>
        </w:rPr>
      </w:pPr>
      <w:r w:rsidRPr="00DB2947">
        <w:rPr>
          <w:rFonts w:asciiTheme="minorHAnsi" w:hAnsiTheme="minorHAnsi" w:cstheme="minorHAnsi"/>
          <w:b/>
          <w:bCs/>
          <w:sz w:val="22"/>
          <w:szCs w:val="22"/>
        </w:rPr>
        <w:t>[άρθρου 79 παρ. 4 ν. 4412/2016 (Α 147)]</w:t>
      </w:r>
      <w:r w:rsidR="003947B5" w:rsidRPr="00DB2947">
        <w:rPr>
          <w:rFonts w:asciiTheme="minorHAnsi" w:hAnsiTheme="minorHAnsi" w:cstheme="minorHAnsi"/>
          <w:b/>
          <w:bCs/>
          <w:sz w:val="22"/>
          <w:szCs w:val="22"/>
        </w:rPr>
        <w:br/>
      </w:r>
    </w:p>
    <w:p w14:paraId="55485FFE" w14:textId="77777777" w:rsidR="00617048" w:rsidRPr="00DB2947" w:rsidRDefault="00617048" w:rsidP="00DB2947">
      <w:pPr>
        <w:spacing w:after="120"/>
        <w:jc w:val="center"/>
        <w:rPr>
          <w:rFonts w:asciiTheme="minorHAnsi" w:hAnsiTheme="minorHAnsi" w:cstheme="minorHAnsi"/>
          <w:sz w:val="22"/>
          <w:szCs w:val="22"/>
        </w:rPr>
      </w:pPr>
      <w:r w:rsidRPr="00DB2947">
        <w:rPr>
          <w:rFonts w:asciiTheme="minorHAnsi" w:eastAsia="Calibri" w:hAnsiTheme="minorHAnsi" w:cstheme="minorHAnsi"/>
          <w:b/>
          <w:bCs/>
          <w:color w:val="669900"/>
          <w:sz w:val="22"/>
          <w:szCs w:val="22"/>
          <w:u w:val="single"/>
        </w:rPr>
        <w:t xml:space="preserve"> </w:t>
      </w:r>
      <w:r w:rsidRPr="00DB294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DB2947">
        <w:rPr>
          <w:rFonts w:asciiTheme="minorHAnsi" w:eastAsia="Calibri" w:hAnsiTheme="minorHAnsi" w:cstheme="minorHAnsi"/>
          <w:b/>
          <w:bCs/>
          <w:color w:val="00000A"/>
          <w:sz w:val="22"/>
          <w:szCs w:val="22"/>
          <w:u w:val="single"/>
        </w:rPr>
        <w:br/>
      </w:r>
    </w:p>
    <w:p w14:paraId="54977F78"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t>Μέρος Ι: Πληροφορίες σχετικά με την αναθέτουσα αρχή</w:t>
      </w:r>
      <w:r w:rsidRPr="00DB2947">
        <w:rPr>
          <w:rFonts w:asciiTheme="minorHAnsi" w:hAnsiTheme="minorHAnsi" w:cstheme="minorHAnsi"/>
          <w:b/>
          <w:bCs/>
          <w:kern w:val="1"/>
          <w:sz w:val="22"/>
          <w:szCs w:val="22"/>
          <w:u w:val="single"/>
          <w:vertAlign w:val="superscript"/>
          <w:lang w:eastAsia="zh-CN"/>
        </w:rPr>
        <w:endnoteReference w:id="1"/>
      </w:r>
      <w:r w:rsidRPr="00DB2947">
        <w:rPr>
          <w:rFonts w:asciiTheme="minorHAnsi" w:hAnsiTheme="minorHAnsi" w:cstheme="minorHAnsi"/>
          <w:b/>
          <w:bCs/>
          <w:kern w:val="1"/>
          <w:sz w:val="22"/>
          <w:szCs w:val="22"/>
          <w:u w:val="single"/>
          <w:lang w:eastAsia="zh-CN"/>
        </w:rPr>
        <w:t xml:space="preserve">  και τη διαδικασία ανάθεσης</w:t>
      </w:r>
    </w:p>
    <w:p w14:paraId="53020385"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DB2947" w14:paraId="53ADC13C"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4DF8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DB2947">
              <w:rPr>
                <w:rFonts w:asciiTheme="minorHAnsi" w:hAnsiTheme="minorHAnsi" w:cstheme="minorHAnsi"/>
                <w:b/>
                <w:bCs/>
                <w:kern w:val="1"/>
                <w:sz w:val="22"/>
                <w:szCs w:val="22"/>
                <w:lang w:eastAsia="zh-CN"/>
              </w:rPr>
              <w:t>αα</w:t>
            </w:r>
            <w:proofErr w:type="spellEnd"/>
            <w:r w:rsidRPr="00DB2947">
              <w:rPr>
                <w:rFonts w:asciiTheme="minorHAnsi" w:hAnsiTheme="minorHAnsi" w:cstheme="minorHAnsi"/>
                <w:b/>
                <w:bCs/>
                <w:kern w:val="1"/>
                <w:sz w:val="22"/>
                <w:szCs w:val="22"/>
                <w:lang w:eastAsia="zh-CN"/>
              </w:rPr>
              <w:t>)</w:t>
            </w:r>
          </w:p>
          <w:p w14:paraId="3D50C6D8" w14:textId="208E968A"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Ονομασία: [</w:t>
            </w:r>
            <w:r w:rsidR="003A6D36" w:rsidRPr="00DB2947">
              <w:rPr>
                <w:rFonts w:asciiTheme="minorHAnsi" w:hAnsiTheme="minorHAnsi" w:cstheme="minorHAnsi"/>
                <w:b/>
                <w:sz w:val="22"/>
                <w:szCs w:val="22"/>
                <w:lang w:eastAsia="en-US"/>
              </w:rPr>
              <w:t xml:space="preserve">ΕΘΝΙΚΟ ΚΕΝΤΡΟ ΕΡΕΥΝΑΣ &amp; ΤΕΧΝΟΛΟΓΙΚΗΣ ΑΝΑΠΤΥΞΗΣ (ΕΚΕΤΑ) / ΙΝΣΤΙΤΟΥΤΟ </w:t>
            </w:r>
            <w:proofErr w:type="spellStart"/>
            <w:r w:rsidR="00DF46C4" w:rsidRPr="00DF46C4">
              <w:rPr>
                <w:rFonts w:asciiTheme="minorHAnsi" w:hAnsiTheme="minorHAnsi" w:cstheme="minorHAnsi"/>
                <w:b/>
                <w:bCs/>
                <w:sz w:val="22"/>
                <w:szCs w:val="22"/>
                <w:lang w:eastAsia="en-US"/>
              </w:rPr>
              <w:t>ΙΝΣΤΙΤΟΥΤΟ</w:t>
            </w:r>
            <w:proofErr w:type="spellEnd"/>
            <w:r w:rsidR="00DF46C4" w:rsidRPr="00DF46C4">
              <w:rPr>
                <w:rFonts w:asciiTheme="minorHAnsi" w:hAnsiTheme="minorHAnsi" w:cstheme="minorHAnsi"/>
                <w:b/>
                <w:bCs/>
                <w:sz w:val="22"/>
                <w:szCs w:val="22"/>
                <w:lang w:eastAsia="en-US"/>
              </w:rPr>
              <w:t xml:space="preserve"> ΒΙΟ-ΟΙΚΟΝΟΜΙΑΣ ΚΑΙ ΑΓΡΟΤΕΧΝΟΛΟΓΙΑΣ(ΙΒΟ)</w:t>
            </w:r>
            <w:r w:rsidR="003A6D36" w:rsidRPr="00DB2947">
              <w:rPr>
                <w:rFonts w:asciiTheme="minorHAnsi" w:hAnsiTheme="minorHAnsi" w:cstheme="minorHAnsi"/>
                <w:sz w:val="22"/>
                <w:szCs w:val="22"/>
                <w:lang w:eastAsia="en-US"/>
              </w:rPr>
              <w:t>]</w:t>
            </w:r>
          </w:p>
          <w:p w14:paraId="5EE92BC7" w14:textId="0086A4B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Αναθέτουσας Αρχής ΚΗΜΔΗΣ : [</w:t>
            </w:r>
            <w:r w:rsidR="00DF46C4" w:rsidRPr="00DB2947">
              <w:rPr>
                <w:rFonts w:asciiTheme="minorHAnsi" w:hAnsiTheme="minorHAnsi" w:cstheme="minorHAnsi"/>
                <w:b/>
                <w:kern w:val="1"/>
                <w:sz w:val="22"/>
                <w:szCs w:val="22"/>
                <w:lang w:eastAsia="zh-CN"/>
              </w:rPr>
              <w:t>99220974</w:t>
            </w:r>
            <w:r w:rsidRPr="00DB2947">
              <w:rPr>
                <w:rFonts w:asciiTheme="minorHAnsi" w:hAnsiTheme="minorHAnsi" w:cstheme="minorHAnsi"/>
                <w:kern w:val="1"/>
                <w:sz w:val="22"/>
                <w:szCs w:val="22"/>
                <w:lang w:eastAsia="zh-CN"/>
              </w:rPr>
              <w:t>]</w:t>
            </w:r>
          </w:p>
          <w:p w14:paraId="32414CEE" w14:textId="018DB8CD"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Ταχυδρομική διεύθυνση / Πόλη / </w:t>
            </w:r>
            <w:proofErr w:type="spellStart"/>
            <w:r w:rsidRPr="00DB2947">
              <w:rPr>
                <w:rFonts w:asciiTheme="minorHAnsi" w:hAnsiTheme="minorHAnsi" w:cstheme="minorHAnsi"/>
                <w:kern w:val="1"/>
                <w:sz w:val="22"/>
                <w:szCs w:val="22"/>
                <w:lang w:eastAsia="zh-CN"/>
              </w:rPr>
              <w:t>Ταχ</w:t>
            </w:r>
            <w:proofErr w:type="spellEnd"/>
            <w:r w:rsidRPr="00DB2947">
              <w:rPr>
                <w:rFonts w:asciiTheme="minorHAnsi" w:hAnsiTheme="minorHAnsi" w:cstheme="minorHAnsi"/>
                <w:kern w:val="1"/>
                <w:sz w:val="22"/>
                <w:szCs w:val="22"/>
                <w:lang w:eastAsia="zh-CN"/>
              </w:rPr>
              <w:t>. Κωδικός: [</w:t>
            </w:r>
            <w:r w:rsidR="00DF46C4">
              <w:rPr>
                <w:rFonts w:asciiTheme="minorHAnsi" w:hAnsiTheme="minorHAnsi" w:cstheme="minorHAnsi"/>
                <w:b/>
                <w:sz w:val="22"/>
                <w:szCs w:val="22"/>
                <w:lang w:eastAsia="en-US"/>
              </w:rPr>
              <w:t>Δημάρχου Γεωργιάδου 118, Τ.Κ. 38333, Βόλος</w:t>
            </w:r>
            <w:r w:rsidRPr="00DB2947">
              <w:rPr>
                <w:rFonts w:asciiTheme="minorHAnsi" w:hAnsiTheme="minorHAnsi" w:cstheme="minorHAnsi"/>
                <w:kern w:val="1"/>
                <w:sz w:val="22"/>
                <w:szCs w:val="22"/>
                <w:lang w:eastAsia="zh-CN"/>
              </w:rPr>
              <w:t>]</w:t>
            </w:r>
          </w:p>
          <w:p w14:paraId="0E3125EC" w14:textId="0C5BB361"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Αρμόδιος για πληροφορίες: [</w:t>
            </w:r>
            <w:r w:rsidR="00DF46C4">
              <w:rPr>
                <w:rFonts w:asciiTheme="minorHAnsi" w:hAnsiTheme="minorHAnsi" w:cstheme="minorHAnsi"/>
                <w:b/>
                <w:kern w:val="1"/>
                <w:sz w:val="22"/>
                <w:szCs w:val="22"/>
                <w:lang w:eastAsia="zh-CN"/>
              </w:rPr>
              <w:t xml:space="preserve">Όλγα-Μαρία </w:t>
            </w:r>
            <w:proofErr w:type="spellStart"/>
            <w:r w:rsidR="00DF46C4">
              <w:rPr>
                <w:rFonts w:asciiTheme="minorHAnsi" w:hAnsiTheme="minorHAnsi" w:cstheme="minorHAnsi"/>
                <w:b/>
                <w:kern w:val="1"/>
                <w:sz w:val="22"/>
                <w:szCs w:val="22"/>
                <w:lang w:eastAsia="zh-CN"/>
              </w:rPr>
              <w:t>Χατζηδημου</w:t>
            </w:r>
            <w:proofErr w:type="spellEnd"/>
            <w:r w:rsidRPr="00DB2947">
              <w:rPr>
                <w:rFonts w:asciiTheme="minorHAnsi" w:hAnsiTheme="minorHAnsi" w:cstheme="minorHAnsi"/>
                <w:kern w:val="1"/>
                <w:sz w:val="22"/>
                <w:szCs w:val="22"/>
                <w:lang w:eastAsia="zh-CN"/>
              </w:rPr>
              <w:t>]</w:t>
            </w:r>
          </w:p>
          <w:p w14:paraId="0E8891F3" w14:textId="7FE1EB7F"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Τηλέφωνο: [</w:t>
            </w:r>
            <w:r w:rsidR="00DF46C4">
              <w:rPr>
                <w:rFonts w:asciiTheme="minorHAnsi" w:hAnsiTheme="minorHAnsi" w:cstheme="minorHAnsi"/>
                <w:b/>
                <w:kern w:val="1"/>
                <w:sz w:val="22"/>
                <w:szCs w:val="22"/>
                <w:lang w:eastAsia="zh-CN"/>
              </w:rPr>
              <w:t>2421096740</w:t>
            </w:r>
            <w:r w:rsidRPr="00DB2947">
              <w:rPr>
                <w:rFonts w:asciiTheme="minorHAnsi" w:hAnsiTheme="minorHAnsi" w:cstheme="minorHAnsi"/>
                <w:kern w:val="1"/>
                <w:sz w:val="22"/>
                <w:szCs w:val="22"/>
                <w:lang w:eastAsia="zh-CN"/>
              </w:rPr>
              <w:t>]</w:t>
            </w:r>
          </w:p>
          <w:p w14:paraId="2853C822" w14:textId="0236C03B" w:rsidR="004F0EBA" w:rsidRPr="00DF46C4"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 [</w:t>
            </w:r>
            <w:r w:rsidR="00DF46C4">
              <w:rPr>
                <w:rFonts w:asciiTheme="minorHAnsi" w:hAnsiTheme="minorHAnsi" w:cstheme="minorHAnsi"/>
                <w:b/>
                <w:kern w:val="1"/>
                <w:sz w:val="22"/>
                <w:szCs w:val="22"/>
                <w:lang w:val="en-US" w:eastAsia="zh-CN"/>
              </w:rPr>
              <w:t>o</w:t>
            </w:r>
            <w:r w:rsidR="00DF46C4" w:rsidRPr="0022606F">
              <w:rPr>
                <w:rFonts w:asciiTheme="minorHAnsi" w:hAnsiTheme="minorHAnsi" w:cstheme="minorHAnsi"/>
                <w:b/>
                <w:kern w:val="1"/>
                <w:sz w:val="22"/>
                <w:szCs w:val="22"/>
                <w:lang w:eastAsia="zh-CN"/>
              </w:rPr>
              <w:t>.</w:t>
            </w:r>
            <w:proofErr w:type="spellStart"/>
            <w:r w:rsidR="00DF46C4">
              <w:rPr>
                <w:rFonts w:asciiTheme="minorHAnsi" w:hAnsiTheme="minorHAnsi" w:cstheme="minorHAnsi"/>
                <w:b/>
                <w:kern w:val="1"/>
                <w:sz w:val="22"/>
                <w:szCs w:val="22"/>
                <w:lang w:val="en-US" w:eastAsia="zh-CN"/>
              </w:rPr>
              <w:t>hadjidimos</w:t>
            </w:r>
            <w:proofErr w:type="spellEnd"/>
            <w:r w:rsidR="00DF46C4" w:rsidRPr="0022606F">
              <w:rPr>
                <w:rFonts w:asciiTheme="minorHAnsi" w:hAnsiTheme="minorHAnsi" w:cstheme="minorHAnsi"/>
                <w:b/>
                <w:kern w:val="1"/>
                <w:sz w:val="22"/>
                <w:szCs w:val="22"/>
                <w:lang w:eastAsia="zh-CN"/>
              </w:rPr>
              <w:t>@</w:t>
            </w:r>
            <w:proofErr w:type="spellStart"/>
            <w:r w:rsidR="00DF46C4">
              <w:rPr>
                <w:rFonts w:asciiTheme="minorHAnsi" w:hAnsiTheme="minorHAnsi" w:cstheme="minorHAnsi"/>
                <w:b/>
                <w:kern w:val="1"/>
                <w:sz w:val="22"/>
                <w:szCs w:val="22"/>
                <w:lang w:val="en-US" w:eastAsia="zh-CN"/>
              </w:rPr>
              <w:t>certh</w:t>
            </w:r>
            <w:proofErr w:type="spellEnd"/>
            <w:r w:rsidR="00DF46C4" w:rsidRPr="0022606F">
              <w:rPr>
                <w:rFonts w:asciiTheme="minorHAnsi" w:hAnsiTheme="minorHAnsi" w:cstheme="minorHAnsi"/>
                <w:b/>
                <w:kern w:val="1"/>
                <w:sz w:val="22"/>
                <w:szCs w:val="22"/>
                <w:lang w:eastAsia="zh-CN"/>
              </w:rPr>
              <w:t>.</w:t>
            </w:r>
            <w:r w:rsidR="00DF46C4">
              <w:rPr>
                <w:rFonts w:asciiTheme="minorHAnsi" w:hAnsiTheme="minorHAnsi" w:cstheme="minorHAnsi"/>
                <w:b/>
                <w:kern w:val="1"/>
                <w:sz w:val="22"/>
                <w:szCs w:val="22"/>
                <w:lang w:val="en-US" w:eastAsia="zh-CN"/>
              </w:rPr>
              <w:t>gr</w:t>
            </w:r>
            <w:r w:rsidR="00DF46C4">
              <w:rPr>
                <w:rFonts w:asciiTheme="minorHAnsi" w:hAnsiTheme="minorHAnsi" w:cstheme="minorHAnsi"/>
                <w:b/>
                <w:kern w:val="1"/>
                <w:sz w:val="22"/>
                <w:szCs w:val="22"/>
                <w:lang w:eastAsia="zh-CN"/>
              </w:rPr>
              <w:t>]</w:t>
            </w:r>
          </w:p>
          <w:p w14:paraId="3131845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Διεύθυνση στο Διαδίκ</w:t>
            </w:r>
            <w:r w:rsidR="003A6D36" w:rsidRPr="00DB2947">
              <w:rPr>
                <w:rFonts w:asciiTheme="minorHAnsi" w:hAnsiTheme="minorHAnsi" w:cstheme="minorHAnsi"/>
                <w:kern w:val="1"/>
                <w:sz w:val="22"/>
                <w:szCs w:val="22"/>
                <w:lang w:eastAsia="zh-CN"/>
              </w:rPr>
              <w:t>τυο (διεύθυνση δικτυακού τόπου)</w:t>
            </w:r>
            <w:r w:rsidRPr="00DB2947">
              <w:rPr>
                <w:rFonts w:asciiTheme="minorHAnsi" w:hAnsiTheme="minorHAnsi" w:cstheme="minorHAnsi"/>
                <w:kern w:val="1"/>
                <w:sz w:val="22"/>
                <w:szCs w:val="22"/>
                <w:lang w:eastAsia="zh-CN"/>
              </w:rPr>
              <w:t>: [</w:t>
            </w:r>
            <w:r w:rsidR="003A6D36" w:rsidRPr="00DB2947">
              <w:rPr>
                <w:rFonts w:asciiTheme="minorHAnsi" w:hAnsiTheme="minorHAnsi" w:cstheme="minorHAnsi"/>
                <w:b/>
                <w:kern w:val="1"/>
                <w:sz w:val="22"/>
                <w:szCs w:val="22"/>
                <w:lang w:val="en-US" w:eastAsia="zh-CN"/>
              </w:rPr>
              <w:t>www</w:t>
            </w:r>
            <w:r w:rsidR="003A6D36" w:rsidRPr="00DB2947">
              <w:rPr>
                <w:rFonts w:asciiTheme="minorHAnsi" w:hAnsiTheme="minorHAnsi" w:cstheme="minorHAnsi"/>
                <w:b/>
                <w:kern w:val="1"/>
                <w:sz w:val="22"/>
                <w:szCs w:val="22"/>
                <w:lang w:eastAsia="zh-CN"/>
              </w:rPr>
              <w:t>.</w:t>
            </w:r>
            <w:proofErr w:type="spellStart"/>
            <w:r w:rsidR="003A6D36" w:rsidRPr="00DB2947">
              <w:rPr>
                <w:rFonts w:asciiTheme="minorHAnsi" w:hAnsiTheme="minorHAnsi" w:cstheme="minorHAnsi"/>
                <w:b/>
                <w:kern w:val="1"/>
                <w:sz w:val="22"/>
                <w:szCs w:val="22"/>
                <w:lang w:val="en-US" w:eastAsia="zh-CN"/>
              </w:rPr>
              <w:t>certh</w:t>
            </w:r>
            <w:proofErr w:type="spellEnd"/>
            <w:r w:rsidR="003A6D36" w:rsidRPr="00DB2947">
              <w:rPr>
                <w:rFonts w:asciiTheme="minorHAnsi" w:hAnsiTheme="minorHAnsi" w:cstheme="minorHAnsi"/>
                <w:b/>
                <w:kern w:val="1"/>
                <w:sz w:val="22"/>
                <w:szCs w:val="22"/>
                <w:lang w:eastAsia="zh-CN"/>
              </w:rPr>
              <w:t>.</w:t>
            </w:r>
            <w:r w:rsidR="003A6D36" w:rsidRPr="00DB2947">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tc>
      </w:tr>
      <w:tr w:rsidR="004F0EBA" w:rsidRPr="00DB2947" w14:paraId="2A9E4E9C"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4BDB02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Β: Πληροφορίες σχετικά με τη διαδικασία σύναψης σύμβασης</w:t>
            </w:r>
          </w:p>
          <w:p w14:paraId="2BF30B5A" w14:textId="71B04535" w:rsidR="004F0EBA" w:rsidRPr="00301425" w:rsidRDefault="004F0EBA" w:rsidP="00DB2947">
            <w:pPr>
              <w:suppressAutoHyphens/>
              <w:spacing w:after="120"/>
              <w:jc w:val="both"/>
              <w:rPr>
                <w:rFonts w:ascii="Calibri" w:hAnsi="Calibri" w:cs="Calibri"/>
                <w:kern w:val="1"/>
                <w:sz w:val="22"/>
                <w:szCs w:val="22"/>
                <w:lang w:eastAsia="zh-CN"/>
              </w:rPr>
            </w:pPr>
            <w:r w:rsidRPr="00DB2947">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DB2947">
              <w:rPr>
                <w:rFonts w:asciiTheme="minorHAnsi" w:hAnsiTheme="minorHAnsi" w:cstheme="minorHAnsi"/>
                <w:kern w:val="1"/>
                <w:sz w:val="22"/>
                <w:szCs w:val="22"/>
                <w:lang w:val="en-US" w:eastAsia="zh-CN"/>
              </w:rPr>
              <w:t>CPV</w:t>
            </w:r>
            <w:r w:rsidRPr="00DB2947">
              <w:rPr>
                <w:rFonts w:asciiTheme="minorHAnsi" w:hAnsiTheme="minorHAnsi" w:cstheme="minorHAnsi"/>
                <w:kern w:val="1"/>
                <w:sz w:val="22"/>
                <w:szCs w:val="22"/>
                <w:lang w:eastAsia="zh-CN"/>
              </w:rPr>
              <w:t>): [</w:t>
            </w:r>
            <w:r w:rsidR="0008366A">
              <w:rPr>
                <w:rFonts w:asciiTheme="minorHAnsi" w:hAnsiTheme="minorHAnsi" w:cstheme="minorHAnsi"/>
                <w:kern w:val="1"/>
                <w:sz w:val="22"/>
                <w:szCs w:val="22"/>
                <w:lang w:eastAsia="zh-CN"/>
              </w:rPr>
              <w:t>«</w:t>
            </w:r>
            <w:r w:rsidR="00DF46C4" w:rsidRPr="00DF46C4">
              <w:rPr>
                <w:rFonts w:asciiTheme="minorHAnsi" w:hAnsiTheme="minorHAnsi" w:cstheme="minorHAnsi"/>
                <w:b/>
                <w:bCs/>
                <w:kern w:val="1"/>
                <w:sz w:val="22"/>
                <w:szCs w:val="22"/>
                <w:lang w:eastAsia="zh-CN"/>
              </w:rPr>
              <w:t xml:space="preserve">Παροχή υπηρεσιών ειδικών ψηφιακών απεικονίσεων υψηλής ανάλυσης και </w:t>
            </w:r>
            <w:proofErr w:type="spellStart"/>
            <w:r w:rsidR="00DF46C4" w:rsidRPr="00DF46C4">
              <w:rPr>
                <w:rFonts w:asciiTheme="minorHAnsi" w:hAnsiTheme="minorHAnsi" w:cstheme="minorHAnsi"/>
                <w:b/>
                <w:bCs/>
                <w:kern w:val="1"/>
                <w:sz w:val="22"/>
                <w:szCs w:val="22"/>
                <w:lang w:eastAsia="zh-CN"/>
              </w:rPr>
              <w:t>φωτογραμμετρική</w:t>
            </w:r>
            <w:proofErr w:type="spellEnd"/>
            <w:r w:rsidR="00DF46C4" w:rsidRPr="00DF46C4">
              <w:rPr>
                <w:rFonts w:asciiTheme="minorHAnsi" w:hAnsiTheme="minorHAnsi" w:cstheme="minorHAnsi"/>
                <w:b/>
                <w:bCs/>
                <w:kern w:val="1"/>
                <w:sz w:val="22"/>
                <w:szCs w:val="22"/>
                <w:lang w:eastAsia="zh-CN"/>
              </w:rPr>
              <w:t xml:space="preserve"> επεξεργασία του σπηλαίου των Πετραλώνων</w:t>
            </w:r>
            <w:r w:rsidR="0008366A">
              <w:rPr>
                <w:rFonts w:ascii="Calibri" w:hAnsi="Calibri" w:cs="Calibri"/>
                <w:b/>
                <w:bCs/>
                <w:color w:val="000000"/>
                <w:spacing w:val="-1"/>
                <w:sz w:val="22"/>
                <w:szCs w:val="22"/>
              </w:rPr>
              <w:t>»/</w:t>
            </w:r>
            <w:r w:rsidR="0008366A" w:rsidRPr="00F87083">
              <w:rPr>
                <w:rFonts w:ascii="Calibri" w:hAnsi="Calibri" w:cs="Calibri"/>
                <w:b/>
                <w:bCs/>
                <w:color w:val="000000"/>
                <w:spacing w:val="-1"/>
                <w:sz w:val="22"/>
                <w:szCs w:val="22"/>
              </w:rPr>
              <w:t xml:space="preserve">CPV: </w:t>
            </w:r>
            <w:r w:rsidR="00751A36" w:rsidRPr="00641FA0">
              <w:rPr>
                <w:rStyle w:val="FontStyle37"/>
                <w:rFonts w:asciiTheme="minorHAnsi" w:hAnsiTheme="minorHAnsi" w:cstheme="minorHAnsi"/>
                <w:sz w:val="22"/>
                <w:szCs w:val="22"/>
              </w:rPr>
              <w:t>79999100</w:t>
            </w:r>
            <w:r w:rsidR="00DA6484">
              <w:rPr>
                <w:rStyle w:val="FontStyle37"/>
                <w:rFonts w:asciiTheme="minorHAnsi" w:hAnsiTheme="minorHAnsi" w:cstheme="minorHAnsi"/>
                <w:sz w:val="22"/>
                <w:szCs w:val="22"/>
              </w:rPr>
              <w:t>-4</w:t>
            </w:r>
            <w:r w:rsidR="00751A36" w:rsidRPr="00641FA0">
              <w:rPr>
                <w:rStyle w:val="FontStyle37"/>
                <w:rFonts w:asciiTheme="minorHAnsi" w:hAnsiTheme="minorHAnsi" w:cstheme="minorHAnsi"/>
                <w:sz w:val="22"/>
                <w:szCs w:val="22"/>
              </w:rPr>
              <w:t>, 71355100-2</w:t>
            </w:r>
            <w:r w:rsidRPr="00DB2947">
              <w:rPr>
                <w:rFonts w:asciiTheme="minorHAnsi" w:hAnsiTheme="minorHAnsi" w:cstheme="minorHAnsi"/>
                <w:kern w:val="1"/>
                <w:sz w:val="22"/>
                <w:szCs w:val="22"/>
                <w:lang w:eastAsia="zh-CN"/>
              </w:rPr>
              <w:t>]</w:t>
            </w:r>
          </w:p>
          <w:p w14:paraId="26073FF5" w14:textId="5A5A8990"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στο ΚΗΜΔΗΣ: [</w:t>
            </w:r>
            <w:r w:rsidR="00012CD4" w:rsidRPr="00012CD4">
              <w:rPr>
                <w:rFonts w:asciiTheme="minorHAnsi" w:hAnsiTheme="minorHAnsi" w:cstheme="minorHAnsi"/>
                <w:b/>
                <w:kern w:val="1"/>
                <w:sz w:val="22"/>
                <w:szCs w:val="22"/>
                <w:lang w:eastAsia="zh-CN"/>
              </w:rPr>
              <w:t>20PROC007341219</w:t>
            </w:r>
            <w:r w:rsidRPr="00DB2947">
              <w:rPr>
                <w:rFonts w:asciiTheme="minorHAnsi" w:hAnsiTheme="minorHAnsi" w:cstheme="minorHAnsi"/>
                <w:kern w:val="1"/>
                <w:sz w:val="22"/>
                <w:szCs w:val="22"/>
                <w:lang w:eastAsia="zh-CN"/>
              </w:rPr>
              <w:t>]</w:t>
            </w:r>
          </w:p>
          <w:p w14:paraId="7F2D5FAF" w14:textId="58BD910C"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Η σύμβαση αναφέρεται σε έργα, προμήθειες, ή υπηρεσίες : [</w:t>
            </w:r>
            <w:r w:rsidR="00DF46C4">
              <w:rPr>
                <w:rFonts w:asciiTheme="minorHAnsi" w:hAnsiTheme="minorHAnsi" w:cstheme="minorHAnsi"/>
                <w:b/>
                <w:kern w:val="1"/>
                <w:sz w:val="22"/>
                <w:szCs w:val="22"/>
                <w:lang w:eastAsia="zh-CN"/>
              </w:rPr>
              <w:t>ΥΠΗΡΕΣΙΕΣ</w:t>
            </w:r>
            <w:r w:rsidRPr="00DB2947">
              <w:rPr>
                <w:rFonts w:asciiTheme="minorHAnsi" w:hAnsiTheme="minorHAnsi" w:cstheme="minorHAnsi"/>
                <w:kern w:val="1"/>
                <w:sz w:val="22"/>
                <w:szCs w:val="22"/>
                <w:lang w:eastAsia="zh-CN"/>
              </w:rPr>
              <w:t>]</w:t>
            </w:r>
          </w:p>
          <w:p w14:paraId="0ABCB9EF" w14:textId="7837725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Εφόσον υφίστανται, ένδειξη ύπαρξης σχετικών τμημάτων : [</w:t>
            </w:r>
            <w:r w:rsidR="00DF46C4">
              <w:rPr>
                <w:rFonts w:asciiTheme="minorHAnsi" w:hAnsiTheme="minorHAnsi" w:cstheme="minorHAnsi"/>
                <w:b/>
                <w:kern w:val="1"/>
                <w:sz w:val="22"/>
                <w:szCs w:val="22"/>
                <w:lang w:eastAsia="zh-CN"/>
              </w:rPr>
              <w:t>ΟΧΙ</w:t>
            </w:r>
            <w:r w:rsidRPr="00DB2947">
              <w:rPr>
                <w:rFonts w:asciiTheme="minorHAnsi" w:hAnsiTheme="minorHAnsi" w:cstheme="minorHAnsi"/>
                <w:kern w:val="1"/>
                <w:sz w:val="22"/>
                <w:szCs w:val="22"/>
                <w:lang w:eastAsia="zh-CN"/>
              </w:rPr>
              <w:t>]</w:t>
            </w:r>
          </w:p>
          <w:p w14:paraId="5C4FE5AC" w14:textId="5D47CEB0" w:rsidR="007C4351" w:rsidRPr="00DB2947" w:rsidRDefault="007C4351" w:rsidP="00DB2947">
            <w:pPr>
              <w:spacing w:after="120"/>
              <w:jc w:val="both"/>
              <w:rPr>
                <w:rFonts w:asciiTheme="minorHAnsi" w:hAnsiTheme="minorHAnsi" w:cstheme="minorHAnsi"/>
                <w:sz w:val="22"/>
                <w:szCs w:val="22"/>
                <w:lang w:eastAsia="en-US"/>
              </w:rPr>
            </w:pPr>
          </w:p>
          <w:p w14:paraId="002AD66C" w14:textId="77777777" w:rsidR="003A6D36" w:rsidRPr="00DB2947" w:rsidRDefault="003A6D36" w:rsidP="00DB2947">
            <w:pPr>
              <w:suppressAutoHyphens/>
              <w:spacing w:after="120"/>
              <w:jc w:val="both"/>
              <w:rPr>
                <w:rFonts w:asciiTheme="minorHAnsi" w:hAnsiTheme="minorHAnsi" w:cstheme="minorHAnsi"/>
                <w:kern w:val="1"/>
                <w:sz w:val="22"/>
                <w:szCs w:val="22"/>
                <w:lang w:eastAsia="zh-CN"/>
              </w:rPr>
            </w:pPr>
          </w:p>
          <w:p w14:paraId="0670A609" w14:textId="52A0BC56" w:rsidR="004F0EBA" w:rsidRPr="00DB2947" w:rsidRDefault="004F0EBA" w:rsidP="00147B25">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Αριθμός αναφοράς που αποδίδεται στον</w:t>
            </w:r>
            <w:r w:rsidR="003A6D36" w:rsidRPr="00DB2947">
              <w:rPr>
                <w:rFonts w:asciiTheme="minorHAnsi" w:hAnsiTheme="minorHAnsi" w:cstheme="minorHAnsi"/>
                <w:kern w:val="1"/>
                <w:sz w:val="22"/>
                <w:szCs w:val="22"/>
                <w:lang w:eastAsia="zh-CN"/>
              </w:rPr>
              <w:t xml:space="preserve"> φάκελο από την αναθέτουσα αρχή</w:t>
            </w:r>
            <w:r w:rsidRPr="00DB2947">
              <w:rPr>
                <w:rFonts w:asciiTheme="minorHAnsi" w:hAnsiTheme="minorHAnsi" w:cstheme="minorHAnsi"/>
                <w:kern w:val="1"/>
                <w:sz w:val="22"/>
                <w:szCs w:val="22"/>
                <w:lang w:eastAsia="zh-CN"/>
              </w:rPr>
              <w:t>: [</w:t>
            </w:r>
            <w:r w:rsidR="00147B25" w:rsidRPr="00147B25">
              <w:rPr>
                <w:rFonts w:asciiTheme="minorHAnsi" w:hAnsiTheme="minorHAnsi" w:cstheme="minorHAnsi"/>
                <w:b/>
                <w:kern w:val="1"/>
                <w:sz w:val="22"/>
                <w:szCs w:val="22"/>
                <w:lang w:eastAsia="zh-CN"/>
              </w:rPr>
              <w:t>472</w:t>
            </w:r>
            <w:r w:rsidR="00223E30" w:rsidRPr="00147B25">
              <w:rPr>
                <w:rFonts w:asciiTheme="minorHAnsi" w:hAnsiTheme="minorHAnsi" w:cstheme="minorHAnsi"/>
                <w:b/>
                <w:kern w:val="1"/>
                <w:sz w:val="22"/>
                <w:szCs w:val="22"/>
                <w:lang w:eastAsia="zh-CN"/>
              </w:rPr>
              <w:t>/</w:t>
            </w:r>
            <w:r w:rsidR="0090743D" w:rsidRPr="00301425">
              <w:rPr>
                <w:rFonts w:asciiTheme="minorHAnsi" w:hAnsiTheme="minorHAnsi" w:cstheme="minorHAnsi"/>
                <w:b/>
                <w:bCs/>
                <w:kern w:val="1"/>
                <w:sz w:val="22"/>
                <w:szCs w:val="22"/>
                <w:lang w:eastAsia="zh-CN"/>
              </w:rPr>
              <w:t>2020</w:t>
            </w:r>
            <w:r w:rsidRPr="00DB2947">
              <w:rPr>
                <w:rFonts w:asciiTheme="minorHAnsi" w:hAnsiTheme="minorHAnsi" w:cstheme="minorHAnsi"/>
                <w:kern w:val="1"/>
                <w:sz w:val="22"/>
                <w:szCs w:val="22"/>
                <w:lang w:eastAsia="zh-CN"/>
              </w:rPr>
              <w:t>]</w:t>
            </w:r>
          </w:p>
        </w:tc>
      </w:tr>
    </w:tbl>
    <w:p w14:paraId="163A8662"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5E422ABD" w14:textId="77777777" w:rsidR="004F0EBA" w:rsidRPr="00DB2947"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970652B"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DB2947" w14:paraId="731F203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7E5EE5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C6693FC"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0C2433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1064609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647F53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φορολογικού μητρώου (ΑΦΜ):</w:t>
            </w:r>
          </w:p>
          <w:p w14:paraId="419875C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497B46B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5D9C7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D9693C" w14:textId="77777777" w:rsidTr="007F5926">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1954A410" w14:textId="77777777" w:rsidR="004F0EBA" w:rsidRPr="00DB2947"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Αρμόδιος ή αρμόδιοι</w:t>
            </w:r>
            <w:r w:rsidRPr="00DB2947">
              <w:rPr>
                <w:rFonts w:asciiTheme="minorHAnsi" w:hAnsiTheme="minorHAnsi" w:cstheme="minorHAnsi"/>
                <w:kern w:val="1"/>
                <w:sz w:val="22"/>
                <w:szCs w:val="22"/>
                <w:vertAlign w:val="superscript"/>
                <w:lang w:eastAsia="zh-CN"/>
              </w:rPr>
              <w:endnoteReference w:id="2"/>
            </w:r>
            <w:r w:rsidRPr="00DB2947">
              <w:rPr>
                <w:rFonts w:asciiTheme="minorHAnsi" w:hAnsiTheme="minorHAnsi" w:cstheme="minorHAnsi"/>
                <w:kern w:val="1"/>
                <w:sz w:val="22"/>
                <w:szCs w:val="22"/>
                <w:lang w:eastAsia="zh-CN"/>
              </w:rPr>
              <w:t xml:space="preserve"> :</w:t>
            </w:r>
          </w:p>
          <w:p w14:paraId="5F26BB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p w14:paraId="6BF4E8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p w14:paraId="2D9AD53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Διεύθυνση στο Διαδίκτυο (διεύθυνση δικτυακού τόπου) (</w:t>
            </w:r>
            <w:r w:rsidRPr="00DB2947">
              <w:rPr>
                <w:rFonts w:asciiTheme="minorHAnsi" w:hAnsiTheme="minorHAnsi" w:cstheme="minorHAnsi"/>
                <w:i/>
                <w:kern w:val="1"/>
                <w:sz w:val="22"/>
                <w:szCs w:val="22"/>
                <w:lang w:eastAsia="zh-CN"/>
              </w:rPr>
              <w:t>εάν υπάρχει</w:t>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843461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7E4CC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F8B020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4719585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9A7007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7F1305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325F5CF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είναι πολύ μικρή, μικρή ή μεσαία επιχείρηση</w:t>
            </w:r>
            <w:r w:rsidRPr="00DB2947">
              <w:rPr>
                <w:rFonts w:asciiTheme="minorHAnsi" w:hAnsiTheme="minorHAnsi" w:cstheme="minorHAnsi"/>
                <w:kern w:val="1"/>
                <w:sz w:val="22"/>
                <w:szCs w:val="22"/>
                <w:vertAlign w:val="superscript"/>
                <w:lang w:eastAsia="zh-CN"/>
              </w:rPr>
              <w:endnoteReference w:id="3"/>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DB2947" w14:paraId="3C7AB6C8" w14:textId="77777777" w:rsidTr="007F5926">
        <w:trPr>
          <w:jc w:val="center"/>
        </w:trPr>
        <w:tc>
          <w:tcPr>
            <w:tcW w:w="4803" w:type="dxa"/>
            <w:tcBorders>
              <w:left w:val="single" w:sz="4" w:space="0" w:color="000000"/>
              <w:bottom w:val="single" w:sz="4" w:space="0" w:color="000000"/>
            </w:tcBorders>
            <w:shd w:val="clear" w:color="auto" w:fill="auto"/>
          </w:tcPr>
          <w:p w14:paraId="6AD84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059EE9C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 [] Άνευ αντικειμένου</w:t>
            </w:r>
          </w:p>
        </w:tc>
      </w:tr>
      <w:tr w:rsidR="004F0EBA" w:rsidRPr="00DB2947" w14:paraId="76636935"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4AC2E1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314F43C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B2947">
              <w:rPr>
                <w:rFonts w:asciiTheme="minorHAnsi" w:hAnsiTheme="minorHAnsi" w:cstheme="minorHAnsi"/>
                <w:kern w:val="1"/>
                <w:sz w:val="22"/>
                <w:szCs w:val="22"/>
                <w:vertAlign w:val="superscript"/>
                <w:lang w:eastAsia="zh-CN"/>
              </w:rPr>
              <w:endnoteReference w:id="4"/>
            </w:r>
            <w:r w:rsidRPr="00DB2947">
              <w:rPr>
                <w:rFonts w:asciiTheme="minorHAnsi" w:hAnsiTheme="minorHAnsi" w:cstheme="minorHAnsi"/>
                <w:kern w:val="1"/>
                <w:sz w:val="22"/>
                <w:szCs w:val="22"/>
                <w:lang w:eastAsia="zh-CN"/>
              </w:rPr>
              <w:t>:</w:t>
            </w:r>
          </w:p>
          <w:p w14:paraId="1979566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5EF3D59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p>
          <w:p w14:paraId="4B5653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DB2947">
              <w:rPr>
                <w:rFonts w:asciiTheme="minorHAnsi" w:hAnsiTheme="minorHAnsi" w:cstheme="minorHAnsi"/>
                <w:kern w:val="1"/>
                <w:sz w:val="22"/>
                <w:szCs w:val="22"/>
                <w:lang w:eastAsia="zh-CN"/>
              </w:rPr>
              <w:t xml:space="preserve"> </w:t>
            </w:r>
            <w:r w:rsidRPr="00DB294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9C5BE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Ο οικονομικός φορέας θα είναι σε θέση να προσκομίσει </w:t>
            </w:r>
            <w:r w:rsidRPr="00DB2947">
              <w:rPr>
                <w:rFonts w:asciiTheme="minorHAnsi" w:hAnsiTheme="minorHAnsi" w:cstheme="minorHAnsi"/>
                <w:b/>
                <w:kern w:val="1"/>
                <w:sz w:val="22"/>
                <w:szCs w:val="22"/>
                <w:lang w:eastAsia="zh-CN"/>
              </w:rPr>
              <w:t>βεβαίωση</w:t>
            </w:r>
            <w:r w:rsidRPr="00DB294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7ECFF9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BB42F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A8E13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786F2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374F1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185D264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B0AF31F"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7D4DF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p w14:paraId="0D8C9AD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61BDCE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EB6A7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 Ναι [] Όχι</w:t>
            </w:r>
          </w:p>
          <w:p w14:paraId="5C5FA0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BA9EA2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0891E7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7632A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67231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C6789A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B1974E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 [] Ναι [] Όχι</w:t>
            </w:r>
          </w:p>
          <w:p w14:paraId="3AA6D7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7C32D81"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05B57127"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1CC29CFE"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D7C1C"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2DB66B4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5A8C59F6" w14:textId="77777777" w:rsidTr="007F5926">
        <w:trPr>
          <w:jc w:val="center"/>
        </w:trPr>
        <w:tc>
          <w:tcPr>
            <w:tcW w:w="4803" w:type="dxa"/>
            <w:tcBorders>
              <w:left w:val="single" w:sz="4" w:space="0" w:color="000000"/>
              <w:bottom w:val="single" w:sz="4" w:space="0" w:color="000000"/>
            </w:tcBorders>
            <w:shd w:val="clear" w:color="auto" w:fill="auto"/>
          </w:tcPr>
          <w:p w14:paraId="5EC813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3C9C7D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7A7DA2E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55640F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B2947">
              <w:rPr>
                <w:rFonts w:asciiTheme="minorHAnsi" w:hAnsiTheme="minorHAnsi" w:cstheme="minorHAnsi"/>
                <w:kern w:val="1"/>
                <w:sz w:val="22"/>
                <w:szCs w:val="22"/>
                <w:vertAlign w:val="superscript"/>
                <w:lang w:eastAsia="zh-CN"/>
              </w:rPr>
              <w:endnoteReference w:id="5"/>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4771CE69" w14:textId="77777777" w:rsidTr="007F5926">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DB2947" w14:paraId="69A76323"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40871E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03068A0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w:t>
            </w:r>
            <w:r w:rsidRPr="00DB294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B2947">
              <w:rPr>
                <w:rFonts w:asciiTheme="minorHAnsi" w:hAnsiTheme="minorHAnsi" w:cstheme="minorHAnsi"/>
                <w:kern w:val="1"/>
                <w:sz w:val="22"/>
                <w:szCs w:val="22"/>
                <w:lang w:eastAsia="zh-CN"/>
              </w:rPr>
              <w:t>έχουν από κοινού στη διαδικασία σύναψης δημόσιας σύμβασης:</w:t>
            </w:r>
          </w:p>
          <w:p w14:paraId="03F7D7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380A6B6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02C773D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3B13E6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41B2C87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8844AA9"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2C20E3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tc>
      </w:tr>
    </w:tbl>
    <w:p w14:paraId="27DFCCEB"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4FC511C9"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DB2947"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DB2947" w14:paraId="6D4B08B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E178BE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Ονοματεπώνυμο</w:t>
            </w:r>
          </w:p>
          <w:p w14:paraId="383399F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42A194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79A41D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575C8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6DC2FD"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29C8A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F3A89A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53BF6033" w14:textId="77777777" w:rsidR="004F0EBA" w:rsidRPr="00DB2947"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6FDA6106" w14:textId="77777777" w:rsidR="004F0EBA" w:rsidRPr="00DB2947"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B2947">
        <w:rPr>
          <w:rFonts w:asciiTheme="minorHAnsi" w:hAnsiTheme="minorHAnsi" w:cstheme="minorHAnsi"/>
          <w:b/>
          <w:bCs/>
          <w:kern w:val="1"/>
          <w:sz w:val="22"/>
          <w:szCs w:val="22"/>
          <w:vertAlign w:val="superscript"/>
          <w:lang w:eastAsia="zh-CN"/>
        </w:rPr>
        <w:endnoteReference w:id="6"/>
      </w:r>
      <w:r w:rsidRPr="00DB294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DB2947" w14:paraId="3ADCD79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93C665D"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tc>
      </w:tr>
      <w:tr w:rsidR="008217E2" w:rsidRPr="00DB2947" w14:paraId="19C7A858" w14:textId="77777777" w:rsidTr="008217E2">
        <w:trPr>
          <w:jc w:val="center"/>
        </w:trPr>
        <w:tc>
          <w:tcPr>
            <w:tcW w:w="4734" w:type="dxa"/>
            <w:tcBorders>
              <w:top w:val="single" w:sz="4" w:space="0" w:color="000000"/>
            </w:tcBorders>
            <w:shd w:val="clear" w:color="auto" w:fill="auto"/>
          </w:tcPr>
          <w:p w14:paraId="7196AD7A"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C8A1EAD"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0D2FC7F8"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B2947">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B2947">
        <w:rPr>
          <w:rFonts w:asciiTheme="minorHAnsi" w:hAnsiTheme="minorHAnsi" w:cstheme="minorHAnsi"/>
          <w:i/>
          <w:kern w:val="1"/>
          <w:sz w:val="22"/>
          <w:szCs w:val="22"/>
          <w:lang w:eastAsia="zh-CN"/>
        </w:rPr>
        <w:t>από τους σχετικούς φορείς, δεόντως συμπληρωμέ</w:t>
      </w:r>
      <w:r w:rsidR="002276F9" w:rsidRPr="00DB2947">
        <w:rPr>
          <w:rFonts w:asciiTheme="minorHAnsi" w:hAnsiTheme="minorHAnsi" w:cstheme="minorHAnsi"/>
          <w:i/>
          <w:kern w:val="1"/>
          <w:sz w:val="22"/>
          <w:szCs w:val="22"/>
          <w:lang w:eastAsia="zh-CN"/>
        </w:rPr>
        <w:t>νο και υπογεγραμμένο από τους νό</w:t>
      </w:r>
      <w:r w:rsidRPr="00DB2947">
        <w:rPr>
          <w:rFonts w:asciiTheme="minorHAnsi" w:hAnsiTheme="minorHAnsi" w:cstheme="minorHAnsi"/>
          <w:i/>
          <w:kern w:val="1"/>
          <w:sz w:val="22"/>
          <w:szCs w:val="22"/>
          <w:lang w:eastAsia="zh-CN"/>
        </w:rPr>
        <w:t>μ</w:t>
      </w:r>
      <w:r w:rsidR="002276F9" w:rsidRPr="00DB2947">
        <w:rPr>
          <w:rFonts w:asciiTheme="minorHAnsi" w:hAnsiTheme="minorHAnsi" w:cstheme="minorHAnsi"/>
          <w:i/>
          <w:kern w:val="1"/>
          <w:sz w:val="22"/>
          <w:szCs w:val="22"/>
          <w:lang w:eastAsia="zh-CN"/>
        </w:rPr>
        <w:t>ι</w:t>
      </w:r>
      <w:r w:rsidRPr="00DB2947">
        <w:rPr>
          <w:rFonts w:asciiTheme="minorHAnsi" w:hAnsiTheme="minorHAnsi" w:cstheme="minorHAnsi"/>
          <w:i/>
          <w:kern w:val="1"/>
          <w:sz w:val="22"/>
          <w:szCs w:val="22"/>
          <w:lang w:eastAsia="zh-CN"/>
        </w:rPr>
        <w:t xml:space="preserve">μους εκπροσώπους αυτών. </w:t>
      </w:r>
    </w:p>
    <w:p w14:paraId="7D1721D3"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023F75A"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p>
    <w:p w14:paraId="7ED4E446"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B2947">
        <w:rPr>
          <w:rFonts w:asciiTheme="minorHAnsi" w:hAnsiTheme="minorHAnsi" w:cstheme="minorHAnsi"/>
          <w:b/>
          <w:bCs/>
          <w:kern w:val="1"/>
          <w:sz w:val="22"/>
          <w:szCs w:val="22"/>
          <w:u w:val="single"/>
          <w:lang w:eastAsia="zh-CN"/>
        </w:rPr>
        <w:t>δεν στηρίζεται</w:t>
      </w:r>
      <w:r w:rsidRPr="00DB2947">
        <w:rPr>
          <w:rFonts w:asciiTheme="minorHAnsi" w:hAnsiTheme="minorHAnsi" w:cstheme="minorHAnsi"/>
          <w:b/>
          <w:bCs/>
          <w:kern w:val="1"/>
          <w:sz w:val="22"/>
          <w:szCs w:val="22"/>
          <w:lang w:eastAsia="zh-CN"/>
        </w:rPr>
        <w:t xml:space="preserve"> ο οικονομικός φορέας</w:t>
      </w:r>
      <w:r w:rsidRPr="00DB2947">
        <w:rPr>
          <w:rFonts w:asciiTheme="minorHAnsi" w:hAnsiTheme="minorHAnsi" w:cstheme="minorHAnsi"/>
          <w:kern w:val="1"/>
          <w:sz w:val="22"/>
          <w:szCs w:val="22"/>
          <w:lang w:eastAsia="zh-CN"/>
        </w:rPr>
        <w:t xml:space="preserve"> </w:t>
      </w:r>
    </w:p>
    <w:p w14:paraId="4846548E"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DB2947" w14:paraId="454906A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Υπεργολαβική</w:t>
            </w:r>
            <w:proofErr w:type="spellEnd"/>
            <w:r w:rsidRPr="00DB2947">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428DC07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p w14:paraId="6B0A15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CD953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w:t>
            </w:r>
            <w:r w:rsidRPr="00DB2947">
              <w:rPr>
                <w:rFonts w:asciiTheme="minorHAnsi" w:hAnsiTheme="minorHAnsi" w:cstheme="minorHAnsi"/>
                <w:b/>
                <w:kern w:val="1"/>
                <w:sz w:val="22"/>
                <w:szCs w:val="22"/>
                <w:lang w:eastAsia="zh-CN"/>
              </w:rPr>
              <w:t xml:space="preserve">ναι </w:t>
            </w:r>
            <w:r w:rsidRPr="00DB294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8217E2" w:rsidRPr="00DB2947" w14:paraId="067CEB5F" w14:textId="77777777" w:rsidTr="008217E2">
        <w:trPr>
          <w:jc w:val="center"/>
        </w:trPr>
        <w:tc>
          <w:tcPr>
            <w:tcW w:w="4592" w:type="dxa"/>
            <w:tcBorders>
              <w:top w:val="single" w:sz="4" w:space="0" w:color="000000"/>
            </w:tcBorders>
            <w:shd w:val="clear" w:color="auto" w:fill="auto"/>
          </w:tcPr>
          <w:p w14:paraId="2BC2EF47"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70624EFB"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531CC090" w14:textId="77777777" w:rsidR="004F0EBA" w:rsidRPr="00DB2947"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b/>
          <w:i/>
          <w:kern w:val="1"/>
          <w:sz w:val="22"/>
          <w:szCs w:val="22"/>
          <w:lang w:eastAsia="zh-CN"/>
        </w:rPr>
        <w:t>Εάν</w:t>
      </w:r>
      <w:r w:rsidRPr="00DB294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947">
        <w:rPr>
          <w:rFonts w:asciiTheme="minorHAnsi" w:hAnsiTheme="minorHAnsi" w:cstheme="minorHAnsi"/>
          <w:i/>
          <w:kern w:val="1"/>
          <w:sz w:val="22"/>
          <w:szCs w:val="22"/>
          <w:lang w:eastAsia="zh-CN"/>
        </w:rPr>
        <w:t xml:space="preserve">επιπλέον των πληροφοριών </w:t>
      </w:r>
      <w:r w:rsidRPr="00DB2947">
        <w:rPr>
          <w:rFonts w:asciiTheme="minorHAnsi" w:hAnsiTheme="minorHAnsi" w:cstheme="minorHAnsi"/>
          <w:b/>
          <w:i/>
          <w:kern w:val="1"/>
          <w:sz w:val="22"/>
          <w:szCs w:val="22"/>
          <w:lang w:eastAsia="zh-CN"/>
        </w:rPr>
        <w:t xml:space="preserve">που προβλέπονται στην παρούσα ενότητα, </w:t>
      </w:r>
      <w:r w:rsidRPr="00DB294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III: Λόγοι αποκλεισμού</w:t>
      </w:r>
    </w:p>
    <w:p w14:paraId="4CC5B0A7" w14:textId="77777777" w:rsidR="004F0EBA" w:rsidRPr="00DB2947" w:rsidRDefault="004F0EBA" w:rsidP="00DB2947">
      <w:pPr>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B2947">
        <w:rPr>
          <w:rFonts w:asciiTheme="minorHAnsi" w:hAnsiTheme="minorHAnsi" w:cstheme="minorHAnsi"/>
          <w:color w:val="000000"/>
          <w:kern w:val="1"/>
          <w:sz w:val="22"/>
          <w:szCs w:val="22"/>
          <w:vertAlign w:val="superscript"/>
          <w:lang w:eastAsia="zh-CN"/>
        </w:rPr>
        <w:endnoteReference w:id="7"/>
      </w:r>
    </w:p>
    <w:p w14:paraId="5716CEB5" w14:textId="77777777" w:rsidR="004F0EBA" w:rsidRPr="00DB2947"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Στο άρθρο 73 παρ. 1 ορίζονται οι ακόλουθοι λόγοι αποκλεισμού:</w:t>
      </w:r>
    </w:p>
    <w:p w14:paraId="2104E00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συμμετοχή σε </w:t>
      </w:r>
      <w:r w:rsidRPr="00DB2947">
        <w:rPr>
          <w:rFonts w:asciiTheme="minorHAnsi" w:hAnsiTheme="minorHAnsi" w:cstheme="minorHAnsi"/>
          <w:b/>
          <w:color w:val="000000"/>
          <w:kern w:val="1"/>
          <w:sz w:val="22"/>
          <w:szCs w:val="22"/>
          <w:lang w:eastAsia="zh-CN"/>
        </w:rPr>
        <w:t>εγκληματική οργάνωση</w:t>
      </w:r>
      <w:r w:rsidRPr="00DB2947">
        <w:rPr>
          <w:rFonts w:asciiTheme="minorHAnsi" w:hAnsiTheme="minorHAnsi" w:cstheme="minorHAnsi"/>
          <w:color w:val="000000"/>
          <w:kern w:val="1"/>
          <w:sz w:val="22"/>
          <w:szCs w:val="22"/>
          <w:vertAlign w:val="superscript"/>
          <w:lang w:eastAsia="zh-CN"/>
        </w:rPr>
        <w:endnoteReference w:id="8"/>
      </w:r>
      <w:r w:rsidRPr="00DB2947">
        <w:rPr>
          <w:rFonts w:asciiTheme="minorHAnsi" w:hAnsiTheme="minorHAnsi" w:cstheme="minorHAnsi"/>
          <w:color w:val="000000"/>
          <w:kern w:val="1"/>
          <w:sz w:val="22"/>
          <w:szCs w:val="22"/>
          <w:lang w:eastAsia="zh-CN"/>
        </w:rPr>
        <w:t>·</w:t>
      </w:r>
    </w:p>
    <w:p w14:paraId="53124F9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δωροδοκία</w:t>
      </w:r>
      <w:r w:rsidRPr="00DB2947">
        <w:rPr>
          <w:rFonts w:asciiTheme="minorHAnsi" w:hAnsiTheme="minorHAnsi" w:cstheme="minorHAnsi"/>
          <w:color w:val="000000"/>
          <w:kern w:val="1"/>
          <w:sz w:val="22"/>
          <w:szCs w:val="22"/>
          <w:vertAlign w:val="superscript"/>
          <w:lang w:eastAsia="zh-CN"/>
        </w:rPr>
        <w:endnoteReference w:id="9"/>
      </w:r>
      <w:r w:rsidRPr="00DB2947">
        <w:rPr>
          <w:rFonts w:asciiTheme="minorHAnsi" w:hAnsiTheme="minorHAnsi" w:cstheme="minorHAnsi"/>
          <w:color w:val="000000"/>
          <w:kern w:val="1"/>
          <w:sz w:val="22"/>
          <w:szCs w:val="22"/>
          <w:vertAlign w:val="superscript"/>
          <w:lang w:eastAsia="zh-CN"/>
        </w:rPr>
        <w:t>,</w:t>
      </w:r>
      <w:r w:rsidRPr="00DB2947">
        <w:rPr>
          <w:rFonts w:asciiTheme="minorHAnsi" w:hAnsiTheme="minorHAnsi" w:cstheme="minorHAnsi"/>
          <w:color w:val="000000"/>
          <w:kern w:val="1"/>
          <w:sz w:val="22"/>
          <w:szCs w:val="22"/>
          <w:vertAlign w:val="superscript"/>
          <w:lang w:eastAsia="zh-CN"/>
        </w:rPr>
        <w:endnoteReference w:id="10"/>
      </w:r>
      <w:r w:rsidRPr="00DB2947">
        <w:rPr>
          <w:rFonts w:asciiTheme="minorHAnsi" w:hAnsiTheme="minorHAnsi" w:cstheme="minorHAnsi"/>
          <w:color w:val="000000"/>
          <w:kern w:val="1"/>
          <w:sz w:val="22"/>
          <w:szCs w:val="22"/>
          <w:lang w:eastAsia="zh-CN"/>
        </w:rPr>
        <w:t>·</w:t>
      </w:r>
    </w:p>
    <w:p w14:paraId="00835947"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απάτη</w:t>
      </w:r>
      <w:r w:rsidRPr="00DB2947">
        <w:rPr>
          <w:rFonts w:asciiTheme="minorHAnsi" w:hAnsiTheme="minorHAnsi" w:cstheme="minorHAnsi"/>
          <w:color w:val="000000"/>
          <w:kern w:val="1"/>
          <w:sz w:val="22"/>
          <w:szCs w:val="22"/>
          <w:vertAlign w:val="superscript"/>
          <w:lang w:eastAsia="zh-CN"/>
        </w:rPr>
        <w:endnoteReference w:id="11"/>
      </w:r>
      <w:r w:rsidRPr="00DB2947">
        <w:rPr>
          <w:rFonts w:asciiTheme="minorHAnsi" w:hAnsiTheme="minorHAnsi" w:cstheme="minorHAnsi"/>
          <w:color w:val="000000"/>
          <w:kern w:val="1"/>
          <w:sz w:val="22"/>
          <w:szCs w:val="22"/>
          <w:lang w:eastAsia="zh-CN"/>
        </w:rPr>
        <w:t>·</w:t>
      </w:r>
    </w:p>
    <w:p w14:paraId="4A04A5F9"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B2947">
        <w:rPr>
          <w:rFonts w:asciiTheme="minorHAnsi" w:hAnsiTheme="minorHAnsi" w:cstheme="minorHAnsi"/>
          <w:color w:val="000000"/>
          <w:kern w:val="1"/>
          <w:sz w:val="22"/>
          <w:szCs w:val="22"/>
          <w:vertAlign w:val="superscript"/>
          <w:lang w:eastAsia="zh-CN"/>
        </w:rPr>
        <w:endnoteReference w:id="12"/>
      </w:r>
      <w:r w:rsidRPr="00DB2947">
        <w:rPr>
          <w:rFonts w:asciiTheme="minorHAnsi" w:hAnsiTheme="minorHAnsi" w:cstheme="minorHAnsi"/>
          <w:color w:val="000000"/>
          <w:kern w:val="1"/>
          <w:sz w:val="22"/>
          <w:szCs w:val="22"/>
          <w:lang w:eastAsia="zh-CN"/>
        </w:rPr>
        <w:t>·</w:t>
      </w:r>
    </w:p>
    <w:p w14:paraId="2F602F9B"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B2947">
        <w:rPr>
          <w:rFonts w:asciiTheme="minorHAnsi" w:hAnsiTheme="minorHAnsi" w:cstheme="minorHAnsi"/>
          <w:color w:val="000000"/>
          <w:kern w:val="1"/>
          <w:sz w:val="22"/>
          <w:szCs w:val="22"/>
          <w:vertAlign w:val="superscript"/>
          <w:lang w:eastAsia="zh-CN"/>
        </w:rPr>
        <w:endnoteReference w:id="13"/>
      </w:r>
      <w:r w:rsidRPr="00DB2947">
        <w:rPr>
          <w:rFonts w:asciiTheme="minorHAnsi" w:hAnsiTheme="minorHAnsi" w:cstheme="minorHAnsi"/>
          <w:color w:val="000000"/>
          <w:kern w:val="1"/>
          <w:sz w:val="22"/>
          <w:szCs w:val="22"/>
          <w:lang w:eastAsia="zh-CN"/>
        </w:rPr>
        <w:t>·</w:t>
      </w:r>
    </w:p>
    <w:p w14:paraId="180F0CB3"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παιδική εργασία και άλλες μορφές εμπορίας ανθρώπων</w:t>
      </w:r>
      <w:r w:rsidRPr="00DB2947">
        <w:rPr>
          <w:rFonts w:asciiTheme="minorHAnsi" w:hAnsiTheme="minorHAnsi" w:cstheme="minorHAnsi"/>
          <w:color w:val="000000"/>
          <w:kern w:val="1"/>
          <w:sz w:val="22"/>
          <w:szCs w:val="22"/>
          <w:vertAlign w:val="superscript"/>
          <w:lang w:eastAsia="zh-CN"/>
        </w:rPr>
        <w:endnoteReference w:id="14"/>
      </w:r>
      <w:r w:rsidRPr="00DB294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DB2947" w14:paraId="252617C5"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A4FF757" w14:textId="77777777" w:rsidTr="008217E2">
        <w:trPr>
          <w:jc w:val="center"/>
        </w:trPr>
        <w:tc>
          <w:tcPr>
            <w:tcW w:w="4308" w:type="dxa"/>
            <w:tcBorders>
              <w:left w:val="single" w:sz="4" w:space="0" w:color="000000"/>
              <w:bottom w:val="single" w:sz="4" w:space="0" w:color="000000"/>
            </w:tcBorders>
            <w:shd w:val="clear" w:color="auto" w:fill="auto"/>
          </w:tcPr>
          <w:p w14:paraId="416A957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Υπάρχει αμετάκλητη καταδικαστική </w:t>
            </w:r>
            <w:r w:rsidRPr="00DB2947">
              <w:rPr>
                <w:rFonts w:asciiTheme="minorHAnsi" w:hAnsiTheme="minorHAnsi" w:cstheme="minorHAnsi"/>
                <w:b/>
                <w:kern w:val="1"/>
                <w:sz w:val="22"/>
                <w:szCs w:val="22"/>
                <w:lang w:eastAsia="zh-CN"/>
              </w:rPr>
              <w:t>απόφαση εις βάρος του οικονομικού φορέα</w:t>
            </w:r>
            <w:r w:rsidRPr="00DB2947">
              <w:rPr>
                <w:rFonts w:asciiTheme="minorHAnsi" w:hAnsiTheme="minorHAnsi" w:cstheme="minorHAnsi"/>
                <w:kern w:val="1"/>
                <w:sz w:val="22"/>
                <w:szCs w:val="22"/>
                <w:lang w:eastAsia="zh-CN"/>
              </w:rPr>
              <w:t xml:space="preserve"> ή </w:t>
            </w:r>
            <w:r w:rsidRPr="00DB2947">
              <w:rPr>
                <w:rFonts w:asciiTheme="minorHAnsi" w:hAnsiTheme="minorHAnsi" w:cstheme="minorHAnsi"/>
                <w:b/>
                <w:kern w:val="1"/>
                <w:sz w:val="22"/>
                <w:szCs w:val="22"/>
                <w:lang w:eastAsia="zh-CN"/>
              </w:rPr>
              <w:t>οποιουδήποτε</w:t>
            </w:r>
            <w:r w:rsidRPr="00DB2947">
              <w:rPr>
                <w:rFonts w:asciiTheme="minorHAnsi" w:hAnsiTheme="minorHAnsi" w:cstheme="minorHAnsi"/>
                <w:kern w:val="1"/>
                <w:sz w:val="22"/>
                <w:szCs w:val="22"/>
                <w:lang w:eastAsia="zh-CN"/>
              </w:rPr>
              <w:t xml:space="preserve"> προσώπου</w:t>
            </w:r>
            <w:r w:rsidRPr="00DB2947">
              <w:rPr>
                <w:rFonts w:asciiTheme="minorHAnsi" w:hAnsiTheme="minorHAnsi" w:cstheme="minorHAnsi"/>
                <w:kern w:val="1"/>
                <w:sz w:val="22"/>
                <w:szCs w:val="22"/>
                <w:vertAlign w:val="superscript"/>
                <w:lang w:eastAsia="zh-CN"/>
              </w:rPr>
              <w:endnoteReference w:id="15"/>
            </w:r>
            <w:r w:rsidRPr="00DB294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C3DC46F"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28A5ABAB"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B794B0"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BD00E68"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7C5B054"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0A6CC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08FC7F57"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59ADED1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DB2947"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6"/>
            </w:r>
          </w:p>
        </w:tc>
      </w:tr>
      <w:tr w:rsidR="004F0EBA" w:rsidRPr="00DB2947" w14:paraId="173C51B3"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αναφέρετε</w:t>
            </w:r>
            <w:r w:rsidRPr="00DB2947">
              <w:rPr>
                <w:rFonts w:asciiTheme="minorHAnsi" w:hAnsiTheme="minorHAnsi" w:cstheme="minorHAnsi"/>
                <w:kern w:val="1"/>
                <w:sz w:val="22"/>
                <w:szCs w:val="22"/>
                <w:vertAlign w:val="superscript"/>
                <w:lang w:eastAsia="zh-CN"/>
              </w:rPr>
              <w:endnoteReference w:id="17"/>
            </w:r>
            <w:r w:rsidRPr="00DB2947">
              <w:rPr>
                <w:rFonts w:asciiTheme="minorHAnsi" w:hAnsiTheme="minorHAnsi" w:cstheme="minorHAnsi"/>
                <w:kern w:val="1"/>
                <w:sz w:val="22"/>
                <w:szCs w:val="22"/>
                <w:lang w:eastAsia="zh-CN"/>
              </w:rPr>
              <w:t>:</w:t>
            </w:r>
          </w:p>
          <w:p w14:paraId="52E3208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Προσδιορίστε ποιος έχει καταδικαστεί [ ]·</w:t>
            </w:r>
          </w:p>
          <w:p w14:paraId="221C83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γ) </w:t>
            </w:r>
            <w:r w:rsidRPr="00DB294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4601C59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Ημερομηνία:[   ], </w:t>
            </w:r>
          </w:p>
          <w:p w14:paraId="4D05255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σημείο-(-α): [   ], </w:t>
            </w:r>
          </w:p>
          <w:p w14:paraId="59774AE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λόγος(-οι):[   ]</w:t>
            </w:r>
          </w:p>
          <w:p w14:paraId="5080A1B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71C976C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Διάρκεια της περιόδου αποκλεισμού [……] και σχετικό(-ά) σημείο(-α) [   ]</w:t>
            </w:r>
          </w:p>
          <w:p w14:paraId="58DE5C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5981A7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8"/>
            </w:r>
          </w:p>
        </w:tc>
      </w:tr>
      <w:tr w:rsidR="004F0EBA" w:rsidRPr="00DB2947" w14:paraId="3A7D448D"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B2947">
              <w:rPr>
                <w:rFonts w:asciiTheme="minorHAnsi" w:eastAsia="Calibri" w:hAnsiTheme="minorHAnsi" w:cstheme="minorHAnsi"/>
                <w:kern w:val="1"/>
                <w:sz w:val="22"/>
                <w:szCs w:val="22"/>
                <w:lang w:eastAsia="zh-CN"/>
              </w:rPr>
              <w:t>αυτοκάθαρση»)</w:t>
            </w:r>
            <w:r w:rsidRPr="00DB2947">
              <w:rPr>
                <w:rFonts w:asciiTheme="minorHAnsi" w:eastAsia="Calibri" w:hAnsiTheme="minorHAnsi" w:cstheme="minorHAnsi"/>
                <w:kern w:val="1"/>
                <w:sz w:val="22"/>
                <w:szCs w:val="22"/>
                <w:vertAlign w:val="superscript"/>
                <w:lang w:eastAsia="zh-CN"/>
              </w:rPr>
              <w:endnoteReference w:id="19"/>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5B2631DA"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xml:space="preserve"> περιγράψτε τα μέτρα που λήφθηκαν</w:t>
            </w:r>
            <w:r w:rsidRPr="00DB2947">
              <w:rPr>
                <w:rFonts w:asciiTheme="minorHAnsi" w:hAnsiTheme="minorHAnsi" w:cstheme="minorHAnsi"/>
                <w:kern w:val="1"/>
                <w:sz w:val="22"/>
                <w:szCs w:val="22"/>
                <w:vertAlign w:val="superscript"/>
                <w:lang w:eastAsia="zh-CN"/>
              </w:rPr>
              <w:endnoteReference w:id="20"/>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3535375" w14:textId="77777777" w:rsidR="004F0EBA" w:rsidRPr="00DB2947"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0EB5927D"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DB2947" w14:paraId="58EBE30E" w14:textId="77777777" w:rsidTr="008217E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DC084AF"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 Ο οικονομικός φορέας έχει εκπληρώσει όλες </w:t>
            </w:r>
            <w:r w:rsidRPr="00DB294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B2947">
              <w:rPr>
                <w:rFonts w:asciiTheme="minorHAnsi" w:hAnsiTheme="minorHAnsi" w:cstheme="minorHAnsi"/>
                <w:kern w:val="1"/>
                <w:sz w:val="22"/>
                <w:szCs w:val="22"/>
                <w:vertAlign w:val="superscript"/>
                <w:lang w:eastAsia="zh-CN"/>
              </w:rPr>
              <w:endnoteReference w:id="21"/>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63DBC8F6"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DF8C7F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2C1C808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C7BE2E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όχι αναφέρετε: </w:t>
            </w:r>
          </w:p>
          <w:p w14:paraId="17BBCD2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Χώρα ή κράτος μέλος για το οποίο πρόκειται:</w:t>
            </w:r>
          </w:p>
          <w:p w14:paraId="1AB9E48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Ποιο είναι το σχετικό ποσό;</w:t>
            </w:r>
          </w:p>
          <w:p w14:paraId="687FD718"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γ)Πως διαπιστώθηκε η αθέτηση των υποχρεώσεων;</w:t>
            </w:r>
          </w:p>
          <w:p w14:paraId="0B6B905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1) Μέσω δικαστικής ή διοικητικής απόφασης;</w:t>
            </w:r>
          </w:p>
          <w:p w14:paraId="388CD3D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 </w:t>
            </w:r>
            <w:r w:rsidRPr="00DB2947">
              <w:rPr>
                <w:rFonts w:asciiTheme="minorHAnsi" w:hAnsiTheme="minorHAnsi" w:cstheme="minorHAnsi"/>
                <w:kern w:val="1"/>
                <w:sz w:val="22"/>
                <w:szCs w:val="22"/>
                <w:lang w:eastAsia="zh-CN"/>
              </w:rPr>
              <w:t>Η εν λόγω απόφαση είναι τελεσίδικη και δεσμευτική;</w:t>
            </w:r>
          </w:p>
          <w:p w14:paraId="0DA7931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Αναφέρατε την ημερομηνία καταδίκης ή έκδοσης απόφασης</w:t>
            </w:r>
          </w:p>
          <w:p w14:paraId="70C34EE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2) Με άλλα μέσα; </w:t>
            </w:r>
            <w:r w:rsidR="002276F9" w:rsidRPr="00DB2947">
              <w:rPr>
                <w:rFonts w:asciiTheme="minorHAnsi" w:hAnsiTheme="minorHAnsi" w:cstheme="minorHAnsi"/>
                <w:kern w:val="1"/>
                <w:sz w:val="22"/>
                <w:szCs w:val="22"/>
                <w:lang w:eastAsia="zh-CN"/>
              </w:rPr>
              <w:t>Διευκρινίστε</w:t>
            </w:r>
            <w:r w:rsidRPr="00DB2947">
              <w:rPr>
                <w:rFonts w:asciiTheme="minorHAnsi" w:hAnsiTheme="minorHAnsi" w:cstheme="minorHAnsi"/>
                <w:kern w:val="1"/>
                <w:sz w:val="22"/>
                <w:szCs w:val="22"/>
                <w:lang w:eastAsia="zh-CN"/>
              </w:rPr>
              <w:t>:</w:t>
            </w:r>
          </w:p>
          <w:p w14:paraId="68DCB1ED" w14:textId="77777777" w:rsidR="004F0EBA" w:rsidRPr="00DB2947" w:rsidRDefault="004F0EBA" w:rsidP="00DB2947">
            <w:pPr>
              <w:suppressAutoHyphens/>
              <w:snapToGrid w:val="0"/>
              <w:spacing w:after="120"/>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94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ΦΟΡΟΙ</w:t>
            </w:r>
          </w:p>
          <w:p w14:paraId="0235E9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ΕΙΣΦΟΡΕΣ ΚΟΙΝΩΝΙΚΗΣ ΑΣΦΑΛΙΣΗΣ</w:t>
            </w:r>
          </w:p>
        </w:tc>
      </w:tr>
      <w:tr w:rsidR="004F0EBA" w:rsidRPr="00DB2947" w14:paraId="2C5AFABF"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1B9759D"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69731BC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8675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10CB26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C94E0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67DFF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3AD04E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646B627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6AE3DB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58242F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14FBB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AC69E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9E9243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301E83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1DA02BD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24BDBAA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4CA486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EBFF5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546D4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094E6B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EA11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709BAB2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1F01FC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33C0F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E7F42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320BF5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A58A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1F2AD5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25EFC4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7A4F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5B998A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3DC9D0A8"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DB2947" w:rsidRDefault="004F0EBA" w:rsidP="00DB2947">
            <w:pPr>
              <w:suppressAutoHyphens/>
              <w:spacing w:after="120"/>
              <w:rPr>
                <w:rFonts w:asciiTheme="minorHAnsi" w:hAnsiTheme="minorHAnsi" w:cstheme="minorHAnsi"/>
                <w: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B2947">
              <w:rPr>
                <w:rFonts w:asciiTheme="minorHAnsi" w:hAnsiTheme="minorHAnsi" w:cstheme="minorHAnsi"/>
                <w:kern w:val="1"/>
                <w:sz w:val="22"/>
                <w:szCs w:val="22"/>
                <w:vertAlign w:val="superscript"/>
                <w:lang w:eastAsia="zh-CN"/>
              </w:rPr>
              <w:endnoteReference w:id="23"/>
            </w:r>
          </w:p>
          <w:p w14:paraId="55ABE05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02568438"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4C1AFAE3"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DB2947" w14:paraId="241A312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5ABC73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έχει,</w:t>
            </w:r>
            <w:r w:rsidRPr="00DB2947">
              <w:rPr>
                <w:rFonts w:asciiTheme="minorHAnsi" w:hAnsiTheme="minorHAnsi" w:cstheme="minorHAnsi"/>
                <w:b/>
                <w:kern w:val="1"/>
                <w:sz w:val="22"/>
                <w:szCs w:val="22"/>
                <w:lang w:eastAsia="zh-CN"/>
              </w:rPr>
              <w:t xml:space="preserve"> εν γνώσει του</w:t>
            </w:r>
            <w:r w:rsidRPr="00DB2947">
              <w:rPr>
                <w:rFonts w:asciiTheme="minorHAnsi" w:hAnsiTheme="minorHAnsi" w:cstheme="minorHAnsi"/>
                <w:kern w:val="1"/>
                <w:sz w:val="22"/>
                <w:szCs w:val="22"/>
                <w:lang w:eastAsia="zh-CN"/>
              </w:rPr>
              <w:t xml:space="preserve">, αθετήσει </w:t>
            </w:r>
            <w:r w:rsidRPr="00DB2947">
              <w:rPr>
                <w:rFonts w:asciiTheme="minorHAnsi" w:hAnsiTheme="minorHAnsi" w:cstheme="minorHAnsi"/>
                <w:b/>
                <w:kern w:val="1"/>
                <w:sz w:val="22"/>
                <w:szCs w:val="22"/>
                <w:lang w:eastAsia="zh-CN"/>
              </w:rPr>
              <w:t xml:space="preserve">τις υποχρεώσεις του </w:t>
            </w:r>
            <w:r w:rsidRPr="00DB2947">
              <w:rPr>
                <w:rFonts w:asciiTheme="minorHAnsi" w:hAnsiTheme="minorHAnsi" w:cstheme="minorHAnsi"/>
                <w:kern w:val="1"/>
                <w:sz w:val="22"/>
                <w:szCs w:val="22"/>
                <w:lang w:eastAsia="zh-CN"/>
              </w:rPr>
              <w:t xml:space="preserve">στους τομείς του </w:t>
            </w:r>
            <w:r w:rsidRPr="00DB2947">
              <w:rPr>
                <w:rFonts w:asciiTheme="minorHAnsi" w:hAnsiTheme="minorHAnsi" w:cstheme="minorHAnsi"/>
                <w:b/>
                <w:kern w:val="1"/>
                <w:sz w:val="22"/>
                <w:szCs w:val="22"/>
                <w:lang w:eastAsia="zh-CN"/>
              </w:rPr>
              <w:t>εργατικού δικαίου</w:t>
            </w:r>
            <w:r w:rsidRPr="00DB2947">
              <w:rPr>
                <w:rFonts w:asciiTheme="minorHAnsi" w:hAnsiTheme="minorHAnsi" w:cstheme="minorHAnsi"/>
                <w:kern w:val="1"/>
                <w:sz w:val="22"/>
                <w:szCs w:val="22"/>
                <w:vertAlign w:val="superscript"/>
                <w:lang w:eastAsia="zh-CN"/>
              </w:rPr>
              <w:endnoteReference w:id="24"/>
            </w:r>
            <w:r w:rsidRPr="00DB294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29C9E709"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DB2947"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DB2947" w:rsidRDefault="004F0EBA" w:rsidP="00DB2947">
            <w:pPr>
              <w:suppressAutoHyphens/>
              <w:snapToGrid w:val="0"/>
              <w:spacing w:after="120"/>
              <w:rPr>
                <w:rFonts w:asciiTheme="minorHAnsi" w:hAnsiTheme="minorHAnsi" w:cstheme="minorHAnsi"/>
                <w:b/>
                <w:kern w:val="1"/>
                <w:sz w:val="22"/>
                <w:szCs w:val="22"/>
                <w:lang w:eastAsia="zh-CN"/>
              </w:rPr>
            </w:pPr>
          </w:p>
          <w:p w14:paraId="639FA62A" w14:textId="77777777" w:rsidR="004F0EBA" w:rsidRPr="00DB2947" w:rsidRDefault="004F0EBA" w:rsidP="00DB2947">
            <w:pPr>
              <w:suppressAutoHyphens/>
              <w:spacing w:after="120"/>
              <w:rPr>
                <w:rFonts w:asciiTheme="minorHAnsi" w:hAnsiTheme="minorHAnsi" w:cstheme="minorHAnsi"/>
                <w:b/>
                <w:kern w:val="1"/>
                <w:sz w:val="22"/>
                <w:szCs w:val="22"/>
                <w:lang w:eastAsia="zh-CN"/>
              </w:rPr>
            </w:pPr>
          </w:p>
          <w:p w14:paraId="7EB67A8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07F053C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το έχει πράξει,</w:t>
            </w:r>
            <w:r w:rsidRPr="00DB2947">
              <w:rPr>
                <w:rFonts w:asciiTheme="minorHAnsi" w:hAnsiTheme="minorHAnsi" w:cstheme="minorHAnsi"/>
                <w:kern w:val="1"/>
                <w:sz w:val="22"/>
                <w:szCs w:val="22"/>
                <w:lang w:eastAsia="zh-CN"/>
              </w:rPr>
              <w:t xml:space="preserve"> περιγράψτε τα μέτρα που λήφθηκαν: […….............]</w:t>
            </w:r>
          </w:p>
        </w:tc>
      </w:tr>
      <w:tr w:rsidR="004F0EBA" w:rsidRPr="00DB2947" w14:paraId="57E5CB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B2947">
              <w:rPr>
                <w:rFonts w:asciiTheme="minorHAnsi" w:hAnsiTheme="minorHAnsi" w:cstheme="minorHAnsi"/>
                <w:kern w:val="1"/>
                <w:sz w:val="22"/>
                <w:szCs w:val="22"/>
                <w:vertAlign w:val="superscript"/>
                <w:lang w:eastAsia="zh-CN"/>
              </w:rPr>
              <w:endnoteReference w:id="25"/>
            </w:r>
            <w:r w:rsidRPr="00DB2947">
              <w:rPr>
                <w:rFonts w:asciiTheme="minorHAnsi" w:hAnsiTheme="minorHAnsi" w:cstheme="minorHAnsi"/>
                <w:kern w:val="1"/>
                <w:sz w:val="22"/>
                <w:szCs w:val="22"/>
                <w:lang w:eastAsia="zh-CN"/>
              </w:rPr>
              <w:t xml:space="preserve"> :</w:t>
            </w:r>
          </w:p>
          <w:p w14:paraId="3FA10F1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πτώχευση, ή </w:t>
            </w:r>
          </w:p>
          <w:p w14:paraId="20CCBC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διαδικασία εξυγίανσης, ή</w:t>
            </w:r>
          </w:p>
          <w:p w14:paraId="696277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ειδική εκκαθάριση, ή</w:t>
            </w:r>
          </w:p>
          <w:p w14:paraId="0198DD4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αναγκαστική διαχείριση από εκκαθαριστή ή από το δικαστήριο, ή</w:t>
            </w:r>
          </w:p>
          <w:p w14:paraId="606E1FD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7BC98C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στ</w:t>
            </w:r>
            <w:proofErr w:type="spellEnd"/>
            <w:r w:rsidRPr="00DB2947">
              <w:rPr>
                <w:rFonts w:asciiTheme="minorHAnsi" w:hAnsiTheme="minorHAnsi" w:cstheme="minorHAnsi"/>
                <w:kern w:val="1"/>
                <w:sz w:val="22"/>
                <w:szCs w:val="22"/>
                <w:lang w:eastAsia="zh-CN"/>
              </w:rPr>
              <w:t xml:space="preserve">) αναστολή επιχειρηματικών δραστηριοτήτων, ή </w:t>
            </w:r>
          </w:p>
          <w:p w14:paraId="7E1FCB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DB2947">
              <w:rPr>
                <w:rFonts w:asciiTheme="minorHAnsi" w:hAnsiTheme="minorHAnsi" w:cstheme="minorHAnsi"/>
                <w:color w:val="000000"/>
                <w:kern w:val="1"/>
                <w:sz w:val="22"/>
                <w:szCs w:val="22"/>
                <w:lang w:eastAsia="zh-CN"/>
              </w:rPr>
              <w:t>προκύπτουσα</w:t>
            </w:r>
            <w:proofErr w:type="spellEnd"/>
            <w:r w:rsidRPr="00DB2947">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4C79A8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w:t>
            </w:r>
          </w:p>
          <w:p w14:paraId="1880C8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Παραθέστε λεπτομερή στοιχεία:</w:t>
            </w:r>
          </w:p>
          <w:p w14:paraId="1F9E4F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DB2947">
              <w:rPr>
                <w:rFonts w:asciiTheme="minorHAnsi" w:hAnsiTheme="minorHAnsi" w:cstheme="minorHAnsi"/>
                <w:kern w:val="1"/>
                <w:sz w:val="22"/>
                <w:szCs w:val="22"/>
                <w:lang w:eastAsia="zh-CN"/>
              </w:rPr>
              <w:t>ας και των μέτρων σχετικά με τη σ</w:t>
            </w:r>
            <w:r w:rsidRPr="00DB2947">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DB2947">
              <w:rPr>
                <w:rFonts w:asciiTheme="minorHAnsi" w:hAnsiTheme="minorHAnsi" w:cstheme="minorHAnsi"/>
                <w:kern w:val="1"/>
                <w:sz w:val="22"/>
                <w:szCs w:val="22"/>
                <w:vertAlign w:val="superscript"/>
                <w:lang w:eastAsia="zh-CN"/>
              </w:rPr>
              <w:endnoteReference w:id="26"/>
            </w:r>
            <w:r w:rsidRPr="00DB2947">
              <w:rPr>
                <w:rFonts w:asciiTheme="minorHAnsi" w:hAnsiTheme="minorHAnsi" w:cstheme="minorHAnsi"/>
                <w:kern w:val="1"/>
                <w:sz w:val="22"/>
                <w:szCs w:val="22"/>
                <w:vertAlign w:val="superscript"/>
                <w:lang w:eastAsia="zh-CN"/>
              </w:rPr>
              <w:t xml:space="preserve"> </w:t>
            </w:r>
          </w:p>
          <w:p w14:paraId="175677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59E6B6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98C285C"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10F5439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C2FB0FB"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CA569F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0DE3DC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58F6005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077269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611A3FD"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DCCEF10"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9FBFD9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33CA6AF"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68D341B7" w14:textId="77777777" w:rsidR="002276F9" w:rsidRPr="00DB2947" w:rsidRDefault="002276F9" w:rsidP="00DB2947">
            <w:pPr>
              <w:suppressAutoHyphens/>
              <w:spacing w:after="120"/>
              <w:rPr>
                <w:rFonts w:asciiTheme="minorHAnsi" w:hAnsiTheme="minorHAnsi" w:cstheme="minorHAnsi"/>
                <w:kern w:val="1"/>
                <w:sz w:val="22"/>
                <w:szCs w:val="22"/>
                <w:lang w:eastAsia="zh-CN"/>
              </w:rPr>
            </w:pPr>
          </w:p>
          <w:p w14:paraId="0B8D07E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C7453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5AE6CE6"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1F94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23AA6EB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5C662A4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567026A1"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2786C39C"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780AF85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lastRenderedPageBreak/>
              <w:t>(διαδικτυακή διεύθυνση, αρχή ή φορέας έκδοσης, επακριβή στοιχεία αναφοράς των εγγράφων): [……][……][……]</w:t>
            </w:r>
          </w:p>
        </w:tc>
      </w:tr>
      <w:tr w:rsidR="004F0EBA" w:rsidRPr="00DB2947" w14:paraId="338E340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Μπορεί ο οικονομικός φορέας να επιβεβαιώσει ότι:</w:t>
            </w:r>
          </w:p>
          <w:p w14:paraId="12E866C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δεν έχει αποκρύψει τις πληροφορίες αυτές,</w:t>
            </w:r>
          </w:p>
          <w:p w14:paraId="4AE22F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 </w:t>
            </w:r>
            <w:r w:rsidR="00DD4139" w:rsidRPr="00DB2947">
              <w:rPr>
                <w:rFonts w:asciiTheme="minorHAnsi" w:hAnsiTheme="minorHAnsi" w:cstheme="minorHAnsi"/>
                <w:kern w:val="1"/>
                <w:sz w:val="22"/>
                <w:szCs w:val="22"/>
                <w:lang w:eastAsia="zh-CN"/>
              </w:rPr>
              <w:t xml:space="preserve">είναι </w:t>
            </w:r>
            <w:r w:rsidRPr="00DB2947">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DB2947">
              <w:rPr>
                <w:rFonts w:asciiTheme="minorHAnsi" w:hAnsiTheme="minorHAnsi" w:cstheme="minorHAnsi"/>
                <w:kern w:val="1"/>
                <w:sz w:val="22"/>
                <w:szCs w:val="22"/>
                <w:lang w:eastAsia="zh-CN"/>
              </w:rPr>
              <w:t>,</w:t>
            </w:r>
            <w:r w:rsidRPr="00DB2947">
              <w:rPr>
                <w:rFonts w:asciiTheme="minorHAnsi" w:hAnsiTheme="minorHAnsi" w:cstheme="minorHAnsi"/>
                <w:kern w:val="1"/>
                <w:sz w:val="22"/>
                <w:szCs w:val="22"/>
                <w:lang w:eastAsia="zh-CN"/>
              </w:rPr>
              <w:t xml:space="preserve"> </w:t>
            </w:r>
          </w:p>
          <w:p w14:paraId="6236A8E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bl>
    <w:p w14:paraId="716FA3BF" w14:textId="77777777" w:rsidR="004F0EBA" w:rsidRPr="00DB2947" w:rsidRDefault="004F0EBA" w:rsidP="00DB2947">
      <w:pPr>
        <w:keepNext/>
        <w:suppressAutoHyphens/>
        <w:spacing w:after="120"/>
        <w:jc w:val="center"/>
        <w:rPr>
          <w:rFonts w:asciiTheme="minorHAnsi" w:hAnsiTheme="minorHAnsi" w:cstheme="minorHAnsi"/>
          <w:b/>
          <w:kern w:val="1"/>
          <w:sz w:val="22"/>
          <w:szCs w:val="22"/>
          <w:lang w:eastAsia="zh-CN"/>
        </w:rPr>
      </w:pPr>
    </w:p>
    <w:p w14:paraId="62E9CC19" w14:textId="77777777" w:rsidR="004F0EBA" w:rsidRPr="00DB2947" w:rsidRDefault="004F0EBA" w:rsidP="00DB2947">
      <w:pPr>
        <w:suppressAutoHyphens/>
        <w:spacing w:after="120"/>
        <w:jc w:val="center"/>
        <w:rPr>
          <w:rFonts w:asciiTheme="minorHAnsi" w:hAnsiTheme="minorHAnsi" w:cstheme="minorHAnsi"/>
          <w:b/>
          <w:bCs/>
          <w:kern w:val="1"/>
          <w:sz w:val="22"/>
          <w:szCs w:val="22"/>
          <w:lang w:eastAsia="zh-CN"/>
        </w:rPr>
      </w:pPr>
    </w:p>
    <w:p w14:paraId="3E47C2B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IV: Κριτήρια επιλογής</w:t>
      </w:r>
    </w:p>
    <w:p w14:paraId="62057B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Όσον αφορά τα κριτήρια επιλογής (ενότητα </w:t>
      </w:r>
      <w:r w:rsidRPr="00DB294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0763F20E"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w:t>
      </w:r>
      <w:proofErr w:type="spellStart"/>
      <w:r w:rsidRPr="00DB2947">
        <w:rPr>
          <w:rFonts w:asciiTheme="minorHAnsi" w:hAnsiTheme="minorHAnsi" w:cstheme="minorHAnsi"/>
          <w:b/>
          <w:bCs/>
          <w:kern w:val="1"/>
          <w:sz w:val="22"/>
          <w:szCs w:val="22"/>
          <w:lang w:eastAsia="zh-CN"/>
        </w:rPr>
        <w:t>Καταλληλότητα</w:t>
      </w:r>
      <w:proofErr w:type="spellEnd"/>
    </w:p>
    <w:p w14:paraId="2049C985"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i/>
          <w:kern w:val="1"/>
          <w:sz w:val="22"/>
          <w:szCs w:val="22"/>
          <w:u w:val="single"/>
          <w:lang w:eastAsia="zh-CN"/>
        </w:rPr>
        <w:t>μόνο</w:t>
      </w:r>
      <w:r w:rsidR="009706C2" w:rsidRPr="00DB2947">
        <w:rPr>
          <w:rFonts w:asciiTheme="minorHAnsi" w:hAnsiTheme="minorHAnsi" w:cstheme="minorHAnsi"/>
          <w:b/>
          <w:i/>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DB2947" w14:paraId="09598FB7"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188BB7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B294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B2947">
              <w:rPr>
                <w:rFonts w:asciiTheme="minorHAnsi" w:hAnsiTheme="minorHAnsi" w:cstheme="minorHAnsi"/>
                <w:kern w:val="1"/>
                <w:sz w:val="22"/>
                <w:szCs w:val="22"/>
                <w:vertAlign w:val="superscript"/>
                <w:lang w:eastAsia="zh-CN"/>
              </w:rPr>
              <w:endnoteReference w:id="27"/>
            </w:r>
            <w:r w:rsidRPr="00DB2947">
              <w:rPr>
                <w:rFonts w:asciiTheme="minorHAnsi" w:hAnsiTheme="minorHAnsi" w:cstheme="minorHAnsi"/>
                <w:kern w:val="1"/>
                <w:sz w:val="22"/>
                <w:szCs w:val="22"/>
                <w:lang w:eastAsia="zh-CN"/>
              </w:rPr>
              <w:t>; του:</w:t>
            </w:r>
          </w:p>
          <w:p w14:paraId="169BD7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5D07CC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6A4F2FE9"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14AF3C59"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21AAD3B6"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658DAA76"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06D15AF8"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289B975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Οικονομική και χρηματοοικονομική επάρκεια</w:t>
      </w:r>
    </w:p>
    <w:p w14:paraId="740A9842"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kern w:val="1"/>
          <w:sz w:val="22"/>
          <w:szCs w:val="22"/>
          <w:u w:val="single"/>
          <w:lang w:eastAsia="zh-CN"/>
        </w:rPr>
        <w:t>μόνο</w:t>
      </w:r>
      <w:r w:rsidR="009706C2" w:rsidRPr="00DB2947">
        <w:rPr>
          <w:rFonts w:asciiTheme="minorHAnsi" w:hAnsiTheme="minorHAnsi" w:cstheme="minorHAnsi"/>
          <w:b/>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7AB2A12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199DB57C"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1α) Ο («γενικός») </w:t>
            </w:r>
            <w:r w:rsidRPr="00DB2947">
              <w:rPr>
                <w:rFonts w:asciiTheme="minorHAnsi" w:hAnsiTheme="minorHAnsi" w:cstheme="minorHAnsi"/>
                <w:b/>
                <w:kern w:val="1"/>
                <w:sz w:val="22"/>
                <w:szCs w:val="22"/>
                <w:lang w:eastAsia="zh-CN"/>
              </w:rPr>
              <w:t>ετήσιος κύκλος εργασιών</w:t>
            </w:r>
            <w:r w:rsidRPr="00DB294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B2947">
              <w:rPr>
                <w:rFonts w:asciiTheme="minorHAnsi" w:hAnsiTheme="minorHAnsi" w:cstheme="minorHAnsi"/>
                <w:b/>
                <w:kern w:val="1"/>
                <w:sz w:val="22"/>
                <w:szCs w:val="22"/>
                <w:lang w:eastAsia="zh-CN"/>
              </w:rPr>
              <w:t>:</w:t>
            </w:r>
          </w:p>
          <w:p w14:paraId="7A3F0DD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και/ή,</w:t>
            </w:r>
          </w:p>
          <w:p w14:paraId="6002F9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1β) Ο </w:t>
            </w:r>
            <w:r w:rsidRPr="00DB2947">
              <w:rPr>
                <w:rFonts w:asciiTheme="minorHAnsi" w:hAnsiTheme="minorHAnsi" w:cstheme="minorHAnsi"/>
                <w:b/>
                <w:kern w:val="1"/>
                <w:sz w:val="22"/>
                <w:szCs w:val="22"/>
                <w:lang w:eastAsia="zh-CN"/>
              </w:rPr>
              <w:t>μέσος</w:t>
            </w:r>
            <w:r w:rsidRPr="00DB2947">
              <w:rPr>
                <w:rFonts w:asciiTheme="minorHAnsi" w:hAnsiTheme="minorHAnsi" w:cstheme="minorHAnsi"/>
                <w:kern w:val="1"/>
                <w:sz w:val="22"/>
                <w:szCs w:val="22"/>
                <w:lang w:eastAsia="zh-CN"/>
              </w:rPr>
              <w:t xml:space="preserve"> ετήσιος </w:t>
            </w:r>
            <w:r w:rsidRPr="00DB294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947">
              <w:rPr>
                <w:rFonts w:asciiTheme="minorHAnsi" w:hAnsiTheme="minorHAnsi" w:cstheme="minorHAnsi"/>
                <w:kern w:val="1"/>
                <w:sz w:val="22"/>
                <w:szCs w:val="22"/>
                <w:vertAlign w:val="superscript"/>
                <w:lang w:eastAsia="zh-CN"/>
              </w:rPr>
              <w:endnoteReference w:id="28"/>
            </w:r>
            <w:r w:rsidRPr="00DB2947">
              <w:rPr>
                <w:rFonts w:asciiTheme="minorHAnsi" w:hAnsiTheme="minorHAnsi" w:cstheme="minorHAnsi"/>
                <w:b/>
                <w:kern w:val="1"/>
                <w:sz w:val="22"/>
                <w:szCs w:val="22"/>
                <w:lang w:eastAsia="zh-CN"/>
              </w:rPr>
              <w:t>:</w:t>
            </w:r>
          </w:p>
          <w:p w14:paraId="6D2F472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658244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518DDB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4A22E4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829B2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ετών, μέσος κύκλος εργασιών)</w:t>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w:t>
            </w:r>
          </w:p>
          <w:p w14:paraId="72AB04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[……],[……][…]νόμισμα</w:t>
            </w:r>
          </w:p>
          <w:p w14:paraId="25E8DA2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2AEA465"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6E7B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07235C95"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2481E6D" w14:textId="77777777" w:rsidR="004F0EBA" w:rsidRPr="00DB2947" w:rsidRDefault="00D13F39"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3</w:t>
            </w:r>
            <w:r w:rsidR="004F0EBA" w:rsidRPr="00DB2947">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72A383C9"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202F54FD" w14:textId="77777777" w:rsidR="00A178C1" w:rsidRPr="00DB2947" w:rsidRDefault="00A178C1" w:rsidP="00A178C1">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Τεχνική και επαγγελματική ικανότητα</w:t>
      </w:r>
    </w:p>
    <w:p w14:paraId="52DC20EF" w14:textId="77777777" w:rsidR="00A178C1" w:rsidRPr="00DB2947" w:rsidRDefault="00A178C1" w:rsidP="00A178C1">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Ο οικονομικός φορέας πρέπει να παράσχε</w:t>
      </w:r>
      <w:r w:rsidRPr="00DB2947">
        <w:rPr>
          <w:rFonts w:asciiTheme="minorHAnsi" w:hAnsiTheme="minorHAnsi" w:cstheme="minorHAnsi"/>
          <w:b/>
          <w:i/>
          <w:kern w:val="1"/>
          <w:sz w:val="22"/>
          <w:szCs w:val="22"/>
          <w:lang w:eastAsia="zh-CN"/>
        </w:rPr>
        <w:t>ι</w:t>
      </w:r>
      <w:r w:rsidRPr="00DB2947">
        <w:rPr>
          <w:rFonts w:asciiTheme="minorHAnsi" w:hAnsiTheme="minorHAnsi" w:cstheme="minorHAnsi"/>
          <w:b/>
          <w:kern w:val="1"/>
          <w:sz w:val="22"/>
          <w:szCs w:val="22"/>
          <w:lang w:eastAsia="zh-CN"/>
        </w:rPr>
        <w:t xml:space="preserve">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B294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A178C1" w:rsidRPr="00DB2947" w14:paraId="035E5952" w14:textId="77777777" w:rsidTr="00FC15DA">
        <w:trPr>
          <w:jc w:val="center"/>
        </w:trPr>
        <w:tc>
          <w:tcPr>
            <w:tcW w:w="5029" w:type="dxa"/>
            <w:tcBorders>
              <w:top w:val="single" w:sz="4" w:space="0" w:color="000000"/>
              <w:left w:val="single" w:sz="4" w:space="0" w:color="000000"/>
              <w:bottom w:val="single" w:sz="4" w:space="0" w:color="000000"/>
            </w:tcBorders>
            <w:shd w:val="clear" w:color="auto" w:fill="auto"/>
          </w:tcPr>
          <w:p w14:paraId="61E86569" w14:textId="77777777" w:rsidR="00A178C1" w:rsidRPr="00DB2947" w:rsidRDefault="00A178C1" w:rsidP="00FC15DA">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2B875F43" w14:textId="77777777" w:rsidR="00A178C1" w:rsidRPr="00DB2947" w:rsidRDefault="00A178C1" w:rsidP="00FC15DA">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A178C1" w:rsidRPr="00DB2947" w14:paraId="2620197C" w14:textId="77777777" w:rsidTr="00301425">
        <w:trPr>
          <w:trHeight w:val="2750"/>
          <w:jc w:val="center"/>
        </w:trPr>
        <w:tc>
          <w:tcPr>
            <w:tcW w:w="5029" w:type="dxa"/>
            <w:tcBorders>
              <w:top w:val="single" w:sz="4" w:space="0" w:color="000000"/>
              <w:left w:val="single" w:sz="4" w:space="0" w:color="000000"/>
              <w:bottom w:val="single" w:sz="4" w:space="0" w:color="auto"/>
            </w:tcBorders>
            <w:shd w:val="clear" w:color="auto" w:fill="auto"/>
          </w:tcPr>
          <w:p w14:paraId="5595594F" w14:textId="57F70FF9" w:rsidR="00A178C1" w:rsidRPr="0082443F" w:rsidRDefault="00A178C1" w:rsidP="00FC15DA">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 xml:space="preserve">1β) Μόνο για </w:t>
            </w:r>
            <w:r w:rsidRPr="0082443F">
              <w:rPr>
                <w:rFonts w:ascii="Calibri" w:hAnsi="Calibri" w:cs="Calibri"/>
                <w:b/>
                <w:i/>
                <w:kern w:val="1"/>
                <w:sz w:val="22"/>
                <w:szCs w:val="22"/>
                <w:lang w:eastAsia="zh-CN"/>
              </w:rPr>
              <w:t>δημόσιες συμβάσεις υπηρεσιών</w:t>
            </w:r>
            <w:r w:rsidRPr="0082443F">
              <w:rPr>
                <w:rFonts w:ascii="Calibri" w:hAnsi="Calibri" w:cs="Calibri"/>
                <w:kern w:val="1"/>
                <w:sz w:val="22"/>
                <w:szCs w:val="22"/>
                <w:lang w:eastAsia="zh-CN"/>
              </w:rPr>
              <w:t>:</w:t>
            </w:r>
          </w:p>
          <w:p w14:paraId="5D900038" w14:textId="15D4E735" w:rsidR="00A178C1" w:rsidRPr="0082443F" w:rsidRDefault="00A178C1" w:rsidP="00FC15DA">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Κατά τη διάρκεια της περιόδου αναφοράς</w:t>
            </w:r>
            <w:r w:rsidRPr="0082443F">
              <w:rPr>
                <w:rFonts w:ascii="Calibri" w:hAnsi="Calibri" w:cs="Calibri"/>
                <w:kern w:val="1"/>
                <w:sz w:val="22"/>
                <w:szCs w:val="22"/>
                <w:vertAlign w:val="superscript"/>
                <w:lang w:eastAsia="zh-CN"/>
              </w:rPr>
              <w:endnoteReference w:id="29"/>
            </w:r>
            <w:r w:rsidRPr="0082443F">
              <w:rPr>
                <w:rFonts w:ascii="Calibri" w:hAnsi="Calibri" w:cs="Calibri"/>
                <w:kern w:val="1"/>
                <w:sz w:val="22"/>
                <w:szCs w:val="22"/>
                <w:lang w:eastAsia="zh-CN"/>
              </w:rPr>
              <w:t xml:space="preserve">, ο οικονομικός φορέας </w:t>
            </w:r>
            <w:r w:rsidRPr="0082443F">
              <w:rPr>
                <w:rFonts w:ascii="Calibri" w:hAnsi="Calibri" w:cs="Calibri"/>
                <w:b/>
                <w:kern w:val="1"/>
                <w:sz w:val="22"/>
                <w:szCs w:val="22"/>
                <w:lang w:eastAsia="zh-CN"/>
              </w:rPr>
              <w:t>έχει παράσχει τις ακόλουθες κυριότερες υπηρεσίες του είδους που έχει προσδιοριστεί:</w:t>
            </w:r>
          </w:p>
          <w:p w14:paraId="786539FC" w14:textId="77777777" w:rsidR="00A178C1" w:rsidRPr="0082443F" w:rsidRDefault="00A178C1" w:rsidP="00FC15DA">
            <w:pPr>
              <w:suppressAutoHyphens/>
              <w:spacing w:after="120"/>
              <w:jc w:val="both"/>
              <w:rPr>
                <w:rFonts w:ascii="Calibri" w:hAnsi="Calibri" w:cs="Calibri"/>
                <w:kern w:val="1"/>
                <w:sz w:val="22"/>
                <w:szCs w:val="22"/>
                <w:lang w:eastAsia="zh-CN"/>
              </w:rPr>
            </w:pPr>
            <w:r w:rsidRPr="0082443F">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82443F">
              <w:rPr>
                <w:rFonts w:ascii="Calibri" w:hAnsi="Calibri" w:cs="Calibri"/>
                <w:kern w:val="1"/>
                <w:sz w:val="22"/>
                <w:szCs w:val="22"/>
                <w:vertAlign w:val="superscript"/>
                <w:lang w:eastAsia="zh-CN"/>
              </w:rPr>
              <w:endnoteReference w:id="30"/>
            </w:r>
            <w:r w:rsidRPr="0082443F">
              <w:rPr>
                <w:rFonts w:ascii="Calibri" w:hAnsi="Calibri" w:cs="Calibri"/>
                <w:kern w:val="1"/>
                <w:sz w:val="22"/>
                <w:szCs w:val="22"/>
                <w:lang w:eastAsia="zh-CN"/>
              </w:rPr>
              <w:t>:</w:t>
            </w:r>
          </w:p>
        </w:tc>
        <w:tc>
          <w:tcPr>
            <w:tcW w:w="4610" w:type="dxa"/>
            <w:tcBorders>
              <w:top w:val="single" w:sz="4" w:space="0" w:color="000000"/>
              <w:left w:val="single" w:sz="4" w:space="0" w:color="000000"/>
              <w:bottom w:val="single" w:sz="4" w:space="0" w:color="auto"/>
              <w:right w:val="single" w:sz="4" w:space="0" w:color="000000"/>
            </w:tcBorders>
            <w:shd w:val="clear" w:color="auto" w:fill="auto"/>
          </w:tcPr>
          <w:p w14:paraId="5E6E69FD" w14:textId="77777777" w:rsidR="00A178C1" w:rsidRPr="0082443F" w:rsidRDefault="00A178C1" w:rsidP="00FC15DA">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4CE4E90C" w14:textId="77777777" w:rsidR="00A178C1" w:rsidRPr="0082443F" w:rsidRDefault="00A178C1" w:rsidP="00FC15DA">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A178C1" w:rsidRPr="0082443F" w14:paraId="3C4D7A62" w14:textId="77777777" w:rsidTr="00FC15DA">
              <w:tc>
                <w:tcPr>
                  <w:tcW w:w="1057" w:type="dxa"/>
                  <w:tcBorders>
                    <w:top w:val="single" w:sz="4" w:space="0" w:color="000000"/>
                    <w:left w:val="single" w:sz="4" w:space="0" w:color="000000"/>
                    <w:bottom w:val="single" w:sz="4" w:space="0" w:color="000000"/>
                  </w:tcBorders>
                  <w:shd w:val="clear" w:color="auto" w:fill="auto"/>
                </w:tcPr>
                <w:p w14:paraId="04CD5EE9" w14:textId="77777777" w:rsidR="00A178C1" w:rsidRPr="0082443F" w:rsidRDefault="00A178C1" w:rsidP="00FC15DA">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14:paraId="55BEB32F" w14:textId="77777777" w:rsidR="00A178C1" w:rsidRPr="0082443F" w:rsidRDefault="00A178C1" w:rsidP="00FC15DA">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14:paraId="0FED082A" w14:textId="77777777" w:rsidR="00A178C1" w:rsidRPr="0082443F" w:rsidRDefault="00A178C1" w:rsidP="00FC15DA">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135EF0ED" w14:textId="77777777" w:rsidR="00A178C1" w:rsidRPr="0082443F" w:rsidRDefault="00A178C1" w:rsidP="00FC15DA">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14"/>
                      <w:szCs w:val="14"/>
                      <w:lang w:eastAsia="zh-CN"/>
                    </w:rPr>
                    <w:t>παραλήπτες</w:t>
                  </w:r>
                </w:p>
              </w:tc>
            </w:tr>
            <w:tr w:rsidR="00A178C1" w:rsidRPr="0082443F" w14:paraId="3E4265C3" w14:textId="77777777" w:rsidTr="00FC15DA">
              <w:tc>
                <w:tcPr>
                  <w:tcW w:w="1057" w:type="dxa"/>
                  <w:tcBorders>
                    <w:top w:val="single" w:sz="4" w:space="0" w:color="000000"/>
                    <w:left w:val="single" w:sz="4" w:space="0" w:color="000000"/>
                    <w:bottom w:val="single" w:sz="4" w:space="0" w:color="000000"/>
                  </w:tcBorders>
                  <w:shd w:val="clear" w:color="auto" w:fill="auto"/>
                </w:tcPr>
                <w:p w14:paraId="035CC39E" w14:textId="77777777" w:rsidR="00A178C1" w:rsidRPr="0082443F" w:rsidRDefault="00A178C1" w:rsidP="00FC15DA">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18C938DA" w14:textId="77777777" w:rsidR="00A178C1" w:rsidRPr="0082443F" w:rsidRDefault="00A178C1" w:rsidP="00FC15DA">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7A96BC5D" w14:textId="77777777" w:rsidR="00A178C1" w:rsidRPr="0082443F" w:rsidRDefault="00A178C1" w:rsidP="00FC15DA">
                  <w:pPr>
                    <w:suppressAutoHyphens/>
                    <w:snapToGrid w:val="0"/>
                    <w:spacing w:line="276" w:lineRule="auto"/>
                    <w:ind w:firstLine="397"/>
                    <w:jc w:val="both"/>
                    <w:rPr>
                      <w:rFonts w:ascii="Calibri" w:hAnsi="Calibri" w:cs="Calibr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03C52C55" w14:textId="77777777" w:rsidR="00A178C1" w:rsidRPr="0082443F" w:rsidRDefault="00A178C1" w:rsidP="00FC15DA">
                  <w:pPr>
                    <w:suppressAutoHyphens/>
                    <w:snapToGrid w:val="0"/>
                    <w:spacing w:line="276" w:lineRule="auto"/>
                    <w:ind w:firstLine="397"/>
                    <w:jc w:val="both"/>
                    <w:rPr>
                      <w:rFonts w:ascii="Calibri" w:hAnsi="Calibri" w:cs="Calibri"/>
                      <w:kern w:val="1"/>
                      <w:sz w:val="22"/>
                      <w:szCs w:val="22"/>
                      <w:lang w:eastAsia="zh-CN"/>
                    </w:rPr>
                  </w:pPr>
                </w:p>
              </w:tc>
            </w:tr>
          </w:tbl>
          <w:p w14:paraId="27BD5985" w14:textId="77777777" w:rsidR="00A178C1" w:rsidRPr="0082443F" w:rsidRDefault="00A178C1" w:rsidP="00172D7A">
            <w:pPr>
              <w:suppressAutoHyphens/>
              <w:spacing w:after="120"/>
              <w:jc w:val="both"/>
              <w:rPr>
                <w:rFonts w:asciiTheme="minorHAnsi" w:hAnsiTheme="minorHAnsi" w:cstheme="minorHAnsi"/>
                <w:kern w:val="1"/>
                <w:sz w:val="22"/>
                <w:szCs w:val="22"/>
                <w:lang w:eastAsia="zh-CN"/>
              </w:rPr>
            </w:pPr>
          </w:p>
        </w:tc>
      </w:tr>
      <w:tr w:rsidR="00A178C1" w:rsidRPr="00DB2947" w14:paraId="4B538219" w14:textId="77777777" w:rsidTr="00FC15DA">
        <w:trPr>
          <w:trHeight w:val="2463"/>
          <w:jc w:val="center"/>
        </w:trPr>
        <w:tc>
          <w:tcPr>
            <w:tcW w:w="5029" w:type="dxa"/>
            <w:tcBorders>
              <w:top w:val="single" w:sz="4" w:space="0" w:color="auto"/>
              <w:left w:val="single" w:sz="4" w:space="0" w:color="000000"/>
              <w:bottom w:val="single" w:sz="4" w:space="0" w:color="auto"/>
            </w:tcBorders>
            <w:shd w:val="clear" w:color="auto" w:fill="auto"/>
          </w:tcPr>
          <w:p w14:paraId="387E7F8A" w14:textId="77777777" w:rsidR="00A178C1" w:rsidRPr="0082443F" w:rsidRDefault="00A178C1" w:rsidP="00FC15DA">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 xml:space="preserve">2) Ο οικονομικός φορέας μπορεί να χρησιμοποιήσει το ακόλουθο </w:t>
            </w:r>
            <w:r w:rsidRPr="0082443F">
              <w:rPr>
                <w:rFonts w:ascii="Calibri" w:hAnsi="Calibri" w:cs="Calibri"/>
                <w:b/>
                <w:kern w:val="1"/>
                <w:sz w:val="22"/>
                <w:szCs w:val="22"/>
                <w:lang w:eastAsia="zh-CN"/>
              </w:rPr>
              <w:t>τεχνικό προσωπικό ή τις ακόλουθες τεχνικές υπηρεσίες</w:t>
            </w:r>
            <w:r w:rsidRPr="0082443F">
              <w:rPr>
                <w:rFonts w:ascii="Calibri" w:hAnsi="Calibri" w:cs="Calibri"/>
                <w:kern w:val="1"/>
                <w:sz w:val="22"/>
                <w:szCs w:val="22"/>
                <w:vertAlign w:val="superscript"/>
                <w:lang w:eastAsia="zh-CN"/>
              </w:rPr>
              <w:endnoteReference w:id="31"/>
            </w:r>
            <w:r w:rsidRPr="0082443F">
              <w:rPr>
                <w:rFonts w:ascii="Calibri" w:hAnsi="Calibri" w:cs="Calibri"/>
                <w:kern w:val="1"/>
                <w:sz w:val="22"/>
                <w:szCs w:val="22"/>
                <w:lang w:eastAsia="zh-CN"/>
              </w:rPr>
              <w:t>, ιδίως τους υπεύθυνους για τον έλεγχο της ποιότητας:</w:t>
            </w:r>
          </w:p>
          <w:p w14:paraId="71F1B371" w14:textId="6A2F0B6A" w:rsidR="00A178C1" w:rsidRPr="0082443F" w:rsidRDefault="00A178C1" w:rsidP="00301425">
            <w:pPr>
              <w:suppressAutoHyphens/>
              <w:spacing w:after="120"/>
              <w:jc w:val="both"/>
              <w:rPr>
                <w:rFonts w:ascii="Calibri" w:hAnsi="Calibri" w:cs="Calibri"/>
                <w:kern w:val="1"/>
                <w:sz w:val="22"/>
                <w:szCs w:val="22"/>
                <w:lang w:eastAsia="zh-CN"/>
              </w:rPr>
            </w:pPr>
            <w:r w:rsidRPr="0082443F">
              <w:rPr>
                <w:rFonts w:ascii="Calibri" w:hAnsi="Calibri" w:cs="Calibri"/>
                <w:kern w:val="1"/>
                <w:sz w:val="22"/>
                <w:szCs w:val="22"/>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607DFB46" w14:textId="77777777" w:rsidR="00A178C1" w:rsidRPr="0082443F" w:rsidRDefault="00A178C1" w:rsidP="00FC15DA">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w:t>
            </w:r>
          </w:p>
          <w:p w14:paraId="5C1D84C5" w14:textId="77777777" w:rsidR="00A178C1" w:rsidRPr="0082443F" w:rsidRDefault="00A178C1" w:rsidP="00FC15DA">
            <w:pPr>
              <w:suppressAutoHyphens/>
              <w:spacing w:after="120"/>
              <w:jc w:val="both"/>
              <w:rPr>
                <w:rFonts w:ascii="Calibri" w:hAnsi="Calibri" w:cs="Calibri"/>
                <w:kern w:val="1"/>
                <w:sz w:val="22"/>
                <w:szCs w:val="22"/>
                <w:lang w:eastAsia="zh-CN"/>
              </w:rPr>
            </w:pPr>
          </w:p>
          <w:p w14:paraId="737B5952" w14:textId="77777777" w:rsidR="00A178C1" w:rsidRPr="0082443F" w:rsidRDefault="00A178C1" w:rsidP="00FC15DA">
            <w:pPr>
              <w:suppressAutoHyphens/>
              <w:spacing w:after="120"/>
              <w:jc w:val="both"/>
              <w:rPr>
                <w:rFonts w:ascii="Calibri" w:hAnsi="Calibri" w:cs="Calibri"/>
                <w:kern w:val="1"/>
                <w:sz w:val="22"/>
                <w:szCs w:val="22"/>
                <w:lang w:eastAsia="zh-CN"/>
              </w:rPr>
            </w:pPr>
          </w:p>
          <w:p w14:paraId="5E1EA43C" w14:textId="77777777" w:rsidR="00A178C1" w:rsidRPr="0082443F" w:rsidRDefault="00A178C1" w:rsidP="00FC15DA">
            <w:pPr>
              <w:suppressAutoHyphens/>
              <w:spacing w:after="120"/>
              <w:jc w:val="both"/>
              <w:rPr>
                <w:rFonts w:ascii="Calibri" w:hAnsi="Calibri" w:cs="Calibri"/>
                <w:kern w:val="1"/>
                <w:sz w:val="22"/>
                <w:szCs w:val="22"/>
                <w:lang w:eastAsia="zh-CN"/>
              </w:rPr>
            </w:pPr>
          </w:p>
          <w:p w14:paraId="588F7EF7" w14:textId="77777777" w:rsidR="00A178C1" w:rsidRPr="0082443F" w:rsidRDefault="00A178C1" w:rsidP="00FC15DA">
            <w:pPr>
              <w:suppressAutoHyphens/>
              <w:spacing w:after="120"/>
              <w:jc w:val="both"/>
              <w:rPr>
                <w:rFonts w:ascii="Calibri" w:hAnsi="Calibri" w:cs="Calibri"/>
                <w:kern w:val="1"/>
                <w:sz w:val="22"/>
                <w:szCs w:val="22"/>
                <w:lang w:eastAsia="zh-CN"/>
              </w:rPr>
            </w:pPr>
            <w:r w:rsidRPr="0082443F">
              <w:rPr>
                <w:rFonts w:ascii="Calibri" w:hAnsi="Calibri" w:cs="Calibri"/>
                <w:kern w:val="1"/>
                <w:sz w:val="22"/>
                <w:szCs w:val="22"/>
                <w:lang w:eastAsia="zh-CN"/>
              </w:rPr>
              <w:t>[……]</w:t>
            </w:r>
          </w:p>
          <w:p w14:paraId="617B1EA5" w14:textId="77777777" w:rsidR="00A178C1" w:rsidRPr="0082443F" w:rsidRDefault="00A178C1" w:rsidP="00FC15DA">
            <w:pPr>
              <w:suppressAutoHyphens/>
              <w:spacing w:after="120"/>
              <w:jc w:val="both"/>
              <w:rPr>
                <w:rFonts w:ascii="Calibri" w:hAnsi="Calibri" w:cs="Calibri"/>
                <w:kern w:val="1"/>
                <w:sz w:val="22"/>
                <w:szCs w:val="22"/>
                <w:lang w:eastAsia="zh-CN"/>
              </w:rPr>
            </w:pPr>
          </w:p>
        </w:tc>
      </w:tr>
      <w:tr w:rsidR="00A178C1" w:rsidRPr="00DB2947" w14:paraId="4B1D84EB" w14:textId="77777777" w:rsidTr="00FC15DA">
        <w:trPr>
          <w:trHeight w:val="2167"/>
          <w:jc w:val="center"/>
        </w:trPr>
        <w:tc>
          <w:tcPr>
            <w:tcW w:w="5029" w:type="dxa"/>
            <w:tcBorders>
              <w:top w:val="single" w:sz="4" w:space="0" w:color="auto"/>
              <w:left w:val="single" w:sz="4" w:space="0" w:color="000000"/>
              <w:bottom w:val="single" w:sz="4" w:space="0" w:color="auto"/>
            </w:tcBorders>
            <w:shd w:val="clear" w:color="auto" w:fill="auto"/>
          </w:tcPr>
          <w:p w14:paraId="5DB2D0F9" w14:textId="77777777" w:rsidR="00A178C1" w:rsidRPr="0082443F" w:rsidRDefault="00A178C1" w:rsidP="00FC15DA">
            <w:pPr>
              <w:pStyle w:val="NormalWeb"/>
              <w:jc w:val="both"/>
              <w:rPr>
                <w:rFonts w:asciiTheme="minorHAnsi" w:hAnsiTheme="minorHAnsi"/>
              </w:rPr>
            </w:pPr>
            <w:r w:rsidRPr="0082443F">
              <w:rPr>
                <w:rFonts w:asciiTheme="minorHAnsi" w:hAnsiTheme="minorHAnsi"/>
                <w:sz w:val="22"/>
                <w:szCs w:val="22"/>
              </w:rPr>
              <w:t xml:space="preserve">6) Οι </w:t>
            </w:r>
            <w:proofErr w:type="spellStart"/>
            <w:r w:rsidRPr="0082443F">
              <w:rPr>
                <w:rFonts w:asciiTheme="minorHAnsi" w:hAnsiTheme="minorHAnsi"/>
                <w:sz w:val="22"/>
                <w:szCs w:val="22"/>
              </w:rPr>
              <w:t>ακόλουθοι</w:t>
            </w:r>
            <w:proofErr w:type="spellEnd"/>
            <w:r w:rsidRPr="0082443F">
              <w:rPr>
                <w:rFonts w:asciiTheme="minorHAnsi" w:hAnsiTheme="minorHAnsi"/>
                <w:sz w:val="22"/>
                <w:szCs w:val="22"/>
              </w:rPr>
              <w:t xml:space="preserve"> </w:t>
            </w:r>
            <w:proofErr w:type="spellStart"/>
            <w:r w:rsidRPr="00301425">
              <w:rPr>
                <w:rFonts w:asciiTheme="minorHAnsi" w:hAnsiTheme="minorHAnsi"/>
                <w:b/>
                <w:bCs/>
                <w:sz w:val="22"/>
                <w:szCs w:val="22"/>
              </w:rPr>
              <w:t>τίτλοι</w:t>
            </w:r>
            <w:proofErr w:type="spellEnd"/>
            <w:r w:rsidRPr="00301425">
              <w:rPr>
                <w:rFonts w:asciiTheme="minorHAnsi" w:hAnsiTheme="minorHAnsi"/>
                <w:b/>
                <w:bCs/>
                <w:sz w:val="22"/>
                <w:szCs w:val="22"/>
              </w:rPr>
              <w:t xml:space="preserve"> </w:t>
            </w:r>
            <w:proofErr w:type="spellStart"/>
            <w:r w:rsidRPr="00301425">
              <w:rPr>
                <w:rFonts w:asciiTheme="minorHAnsi" w:hAnsiTheme="minorHAnsi"/>
                <w:b/>
                <w:bCs/>
                <w:sz w:val="22"/>
                <w:szCs w:val="22"/>
              </w:rPr>
              <w:t>σπουδών</w:t>
            </w:r>
            <w:proofErr w:type="spellEnd"/>
            <w:r w:rsidRPr="00301425">
              <w:rPr>
                <w:rFonts w:asciiTheme="minorHAnsi" w:hAnsiTheme="minorHAnsi"/>
                <w:b/>
                <w:bCs/>
                <w:sz w:val="22"/>
                <w:szCs w:val="22"/>
              </w:rPr>
              <w:t xml:space="preserve"> και </w:t>
            </w:r>
            <w:proofErr w:type="spellStart"/>
            <w:r w:rsidRPr="00301425">
              <w:rPr>
                <w:rFonts w:asciiTheme="minorHAnsi" w:hAnsiTheme="minorHAnsi"/>
                <w:b/>
                <w:bCs/>
                <w:sz w:val="22"/>
                <w:szCs w:val="22"/>
              </w:rPr>
              <w:t>επαγγελματικών</w:t>
            </w:r>
            <w:proofErr w:type="spellEnd"/>
            <w:r w:rsidRPr="00301425">
              <w:rPr>
                <w:rFonts w:asciiTheme="minorHAnsi" w:hAnsiTheme="minorHAnsi"/>
                <w:b/>
                <w:bCs/>
                <w:sz w:val="22"/>
                <w:szCs w:val="22"/>
              </w:rPr>
              <w:t xml:space="preserve"> </w:t>
            </w:r>
            <w:proofErr w:type="spellStart"/>
            <w:r w:rsidRPr="00301425">
              <w:rPr>
                <w:rFonts w:asciiTheme="minorHAnsi" w:hAnsiTheme="minorHAnsi"/>
                <w:b/>
                <w:bCs/>
                <w:sz w:val="22"/>
                <w:szCs w:val="22"/>
              </w:rPr>
              <w:t>προσόντων</w:t>
            </w:r>
            <w:proofErr w:type="spellEnd"/>
            <w:r w:rsidRPr="0082443F">
              <w:rPr>
                <w:rFonts w:asciiTheme="minorHAnsi" w:hAnsiTheme="minorHAnsi"/>
                <w:sz w:val="22"/>
                <w:szCs w:val="22"/>
              </w:rPr>
              <w:t xml:space="preserve"> </w:t>
            </w:r>
            <w:proofErr w:type="spellStart"/>
            <w:r w:rsidRPr="0082443F">
              <w:rPr>
                <w:rFonts w:asciiTheme="minorHAnsi" w:hAnsiTheme="minorHAnsi"/>
                <w:sz w:val="22"/>
                <w:szCs w:val="22"/>
              </w:rPr>
              <w:t>διατίθενται</w:t>
            </w:r>
            <w:proofErr w:type="spellEnd"/>
            <w:r w:rsidRPr="0082443F">
              <w:rPr>
                <w:rFonts w:asciiTheme="minorHAnsi" w:hAnsiTheme="minorHAnsi"/>
                <w:sz w:val="22"/>
                <w:szCs w:val="22"/>
              </w:rPr>
              <w:t xml:space="preserve"> </w:t>
            </w:r>
            <w:proofErr w:type="spellStart"/>
            <w:r w:rsidRPr="0082443F">
              <w:rPr>
                <w:rFonts w:asciiTheme="minorHAnsi" w:hAnsiTheme="minorHAnsi"/>
                <w:sz w:val="22"/>
                <w:szCs w:val="22"/>
              </w:rPr>
              <w:t>απο</w:t>
            </w:r>
            <w:proofErr w:type="spellEnd"/>
            <w:r w:rsidRPr="0082443F">
              <w:rPr>
                <w:rFonts w:asciiTheme="minorHAnsi" w:hAnsiTheme="minorHAnsi"/>
                <w:sz w:val="22"/>
                <w:szCs w:val="22"/>
              </w:rPr>
              <w:t>́:</w:t>
            </w:r>
            <w:r w:rsidRPr="0082443F">
              <w:rPr>
                <w:rFonts w:asciiTheme="minorHAnsi" w:hAnsiTheme="minorHAnsi"/>
                <w:sz w:val="22"/>
                <w:szCs w:val="22"/>
              </w:rPr>
              <w:br/>
              <w:t xml:space="preserve">α) τον </w:t>
            </w:r>
            <w:proofErr w:type="spellStart"/>
            <w:r w:rsidRPr="0082443F">
              <w:rPr>
                <w:rFonts w:asciiTheme="minorHAnsi" w:hAnsiTheme="minorHAnsi"/>
                <w:sz w:val="22"/>
                <w:szCs w:val="22"/>
              </w:rPr>
              <w:t>ίδιο</w:t>
            </w:r>
            <w:proofErr w:type="spellEnd"/>
            <w:r w:rsidRPr="0082443F">
              <w:rPr>
                <w:rFonts w:asciiTheme="minorHAnsi" w:hAnsiTheme="minorHAnsi"/>
                <w:sz w:val="22"/>
                <w:szCs w:val="22"/>
              </w:rPr>
              <w:t xml:space="preserve"> τον </w:t>
            </w:r>
            <w:proofErr w:type="spellStart"/>
            <w:r w:rsidRPr="0082443F">
              <w:rPr>
                <w:rFonts w:asciiTheme="minorHAnsi" w:hAnsiTheme="minorHAnsi"/>
                <w:sz w:val="22"/>
                <w:szCs w:val="22"/>
              </w:rPr>
              <w:t>πάροχο</w:t>
            </w:r>
            <w:proofErr w:type="spellEnd"/>
            <w:r w:rsidRPr="0082443F">
              <w:rPr>
                <w:rFonts w:asciiTheme="minorHAnsi" w:hAnsiTheme="minorHAnsi"/>
                <w:sz w:val="22"/>
                <w:szCs w:val="22"/>
              </w:rPr>
              <w:t xml:space="preserve"> </w:t>
            </w:r>
            <w:proofErr w:type="spellStart"/>
            <w:r w:rsidRPr="0082443F">
              <w:rPr>
                <w:rFonts w:asciiTheme="minorHAnsi" w:hAnsiTheme="minorHAnsi"/>
                <w:sz w:val="22"/>
                <w:szCs w:val="22"/>
              </w:rPr>
              <w:t>υπηρεσιών</w:t>
            </w:r>
            <w:proofErr w:type="spellEnd"/>
            <w:r w:rsidRPr="0082443F">
              <w:rPr>
                <w:rFonts w:asciiTheme="minorHAnsi" w:hAnsiTheme="minorHAnsi"/>
                <w:sz w:val="22"/>
                <w:szCs w:val="22"/>
              </w:rPr>
              <w:t xml:space="preserve"> ή τον </w:t>
            </w:r>
            <w:proofErr w:type="spellStart"/>
            <w:r w:rsidRPr="0082443F">
              <w:rPr>
                <w:rFonts w:asciiTheme="minorHAnsi" w:hAnsiTheme="minorHAnsi"/>
                <w:sz w:val="22"/>
                <w:szCs w:val="22"/>
              </w:rPr>
              <w:t>εργολάβο</w:t>
            </w:r>
            <w:proofErr w:type="spellEnd"/>
            <w:r w:rsidRPr="0082443F">
              <w:rPr>
                <w:rFonts w:asciiTheme="minorHAnsi" w:hAnsiTheme="minorHAnsi"/>
                <w:sz w:val="22"/>
                <w:szCs w:val="22"/>
              </w:rPr>
              <w:t xml:space="preserve">, </w:t>
            </w:r>
            <w:r w:rsidRPr="00301425">
              <w:rPr>
                <w:rFonts w:asciiTheme="minorHAnsi" w:hAnsiTheme="minorHAnsi"/>
                <w:b/>
                <w:bCs/>
                <w:sz w:val="22"/>
                <w:szCs w:val="22"/>
              </w:rPr>
              <w:t>και/ή (</w:t>
            </w:r>
            <w:proofErr w:type="spellStart"/>
            <w:r w:rsidRPr="0082443F">
              <w:rPr>
                <w:rFonts w:asciiTheme="minorHAnsi" w:hAnsiTheme="minorHAnsi"/>
                <w:sz w:val="22"/>
                <w:szCs w:val="22"/>
              </w:rPr>
              <w:t>ανάλογα</w:t>
            </w:r>
            <w:proofErr w:type="spellEnd"/>
            <w:r w:rsidRPr="0082443F">
              <w:rPr>
                <w:rFonts w:asciiTheme="minorHAnsi" w:hAnsiTheme="minorHAnsi"/>
                <w:sz w:val="22"/>
                <w:szCs w:val="22"/>
              </w:rPr>
              <w:t xml:space="preserve"> με τις </w:t>
            </w:r>
            <w:proofErr w:type="spellStart"/>
            <w:r w:rsidRPr="0082443F">
              <w:rPr>
                <w:rFonts w:asciiTheme="minorHAnsi" w:hAnsiTheme="minorHAnsi"/>
                <w:sz w:val="22"/>
                <w:szCs w:val="22"/>
              </w:rPr>
              <w:t>απαιτήσεις</w:t>
            </w:r>
            <w:proofErr w:type="spellEnd"/>
            <w:r w:rsidRPr="0082443F">
              <w:rPr>
                <w:rFonts w:asciiTheme="minorHAnsi" w:hAnsiTheme="minorHAnsi"/>
                <w:sz w:val="22"/>
                <w:szCs w:val="22"/>
              </w:rPr>
              <w:t xml:space="preserve"> που </w:t>
            </w:r>
            <w:proofErr w:type="spellStart"/>
            <w:r w:rsidRPr="0082443F">
              <w:rPr>
                <w:rFonts w:asciiTheme="minorHAnsi" w:hAnsiTheme="minorHAnsi"/>
                <w:sz w:val="22"/>
                <w:szCs w:val="22"/>
              </w:rPr>
              <w:t>ορίζονται</w:t>
            </w:r>
            <w:proofErr w:type="spellEnd"/>
            <w:r w:rsidRPr="0082443F">
              <w:rPr>
                <w:rFonts w:asciiTheme="minorHAnsi" w:hAnsiTheme="minorHAnsi"/>
                <w:sz w:val="22"/>
                <w:szCs w:val="22"/>
              </w:rPr>
              <w:t xml:space="preserve"> στη </w:t>
            </w:r>
            <w:proofErr w:type="spellStart"/>
            <w:r w:rsidRPr="0082443F">
              <w:rPr>
                <w:rFonts w:asciiTheme="minorHAnsi" w:hAnsiTheme="minorHAnsi"/>
                <w:sz w:val="22"/>
                <w:szCs w:val="22"/>
              </w:rPr>
              <w:t>σχετικη</w:t>
            </w:r>
            <w:proofErr w:type="spellEnd"/>
            <w:r w:rsidRPr="0082443F">
              <w:rPr>
                <w:rFonts w:asciiTheme="minorHAnsi" w:hAnsiTheme="minorHAnsi"/>
                <w:sz w:val="22"/>
                <w:szCs w:val="22"/>
              </w:rPr>
              <w:t xml:space="preserve">́ </w:t>
            </w:r>
            <w:proofErr w:type="spellStart"/>
            <w:r w:rsidRPr="0082443F">
              <w:rPr>
                <w:rFonts w:asciiTheme="minorHAnsi" w:hAnsiTheme="minorHAnsi"/>
                <w:sz w:val="22"/>
                <w:szCs w:val="22"/>
              </w:rPr>
              <w:t>πρόσκληση</w:t>
            </w:r>
            <w:proofErr w:type="spellEnd"/>
            <w:r w:rsidRPr="0082443F">
              <w:rPr>
                <w:rFonts w:asciiTheme="minorHAnsi" w:hAnsiTheme="minorHAnsi"/>
                <w:sz w:val="22"/>
                <w:szCs w:val="22"/>
              </w:rPr>
              <w:t xml:space="preserve"> ή </w:t>
            </w:r>
            <w:proofErr w:type="spellStart"/>
            <w:r w:rsidRPr="0082443F">
              <w:rPr>
                <w:rFonts w:asciiTheme="minorHAnsi" w:hAnsiTheme="minorHAnsi"/>
                <w:sz w:val="22"/>
                <w:szCs w:val="22"/>
              </w:rPr>
              <w:t>διακήρυξη</w:t>
            </w:r>
            <w:proofErr w:type="spellEnd"/>
            <w:r w:rsidRPr="0082443F">
              <w:rPr>
                <w:rFonts w:asciiTheme="minorHAnsi" w:hAnsiTheme="minorHAnsi"/>
                <w:sz w:val="22"/>
                <w:szCs w:val="22"/>
              </w:rPr>
              <w:t xml:space="preserve"> ή στα </w:t>
            </w:r>
            <w:proofErr w:type="spellStart"/>
            <w:r w:rsidRPr="0082443F">
              <w:rPr>
                <w:rFonts w:asciiTheme="minorHAnsi" w:hAnsiTheme="minorHAnsi"/>
                <w:sz w:val="22"/>
                <w:szCs w:val="22"/>
              </w:rPr>
              <w:t>έγγραφα</w:t>
            </w:r>
            <w:proofErr w:type="spellEnd"/>
            <w:r w:rsidRPr="0082443F">
              <w:rPr>
                <w:rFonts w:asciiTheme="minorHAnsi" w:hAnsiTheme="minorHAnsi"/>
                <w:sz w:val="22"/>
                <w:szCs w:val="22"/>
              </w:rPr>
              <w:t xml:space="preserve"> της </w:t>
            </w:r>
            <w:proofErr w:type="spellStart"/>
            <w:r w:rsidRPr="0082443F">
              <w:rPr>
                <w:rFonts w:asciiTheme="minorHAnsi" w:hAnsiTheme="minorHAnsi"/>
                <w:sz w:val="22"/>
                <w:szCs w:val="22"/>
              </w:rPr>
              <w:t>σύμβασης</w:t>
            </w:r>
            <w:proofErr w:type="spellEnd"/>
            <w:r w:rsidRPr="0082443F">
              <w:rPr>
                <w:rFonts w:asciiTheme="minorHAnsi" w:hAnsiTheme="minorHAnsi"/>
                <w:sz w:val="22"/>
                <w:szCs w:val="22"/>
              </w:rPr>
              <w:t xml:space="preserve">) </w:t>
            </w:r>
          </w:p>
          <w:p w14:paraId="3007BCC5" w14:textId="5CC1B187" w:rsidR="00A178C1" w:rsidRPr="0082443F" w:rsidRDefault="00A178C1" w:rsidP="00FC15DA">
            <w:pPr>
              <w:pStyle w:val="NormalWeb"/>
              <w:jc w:val="both"/>
              <w:rPr>
                <w:rFonts w:asciiTheme="minorHAnsi" w:hAnsiTheme="minorHAnsi"/>
              </w:rPr>
            </w:pPr>
            <w:r w:rsidRPr="0082443F">
              <w:rPr>
                <w:rFonts w:asciiTheme="minorHAnsi" w:hAnsiTheme="minorHAnsi"/>
                <w:sz w:val="22"/>
                <w:szCs w:val="22"/>
              </w:rPr>
              <w:t xml:space="preserve">β) τα </w:t>
            </w:r>
            <w:proofErr w:type="spellStart"/>
            <w:r w:rsidRPr="0082443F">
              <w:rPr>
                <w:rFonts w:asciiTheme="minorHAnsi" w:hAnsiTheme="minorHAnsi"/>
                <w:sz w:val="22"/>
                <w:szCs w:val="22"/>
              </w:rPr>
              <w:t>διευθυντικα</w:t>
            </w:r>
            <w:proofErr w:type="spellEnd"/>
            <w:r w:rsidRPr="0082443F">
              <w:rPr>
                <w:rFonts w:asciiTheme="minorHAnsi" w:hAnsiTheme="minorHAnsi"/>
                <w:sz w:val="22"/>
                <w:szCs w:val="22"/>
              </w:rPr>
              <w:t xml:space="preserve">́ </w:t>
            </w:r>
            <w:proofErr w:type="spellStart"/>
            <w:r w:rsidRPr="0082443F">
              <w:rPr>
                <w:rFonts w:asciiTheme="minorHAnsi" w:hAnsiTheme="minorHAnsi"/>
                <w:sz w:val="22"/>
                <w:szCs w:val="22"/>
              </w:rPr>
              <w:t>στελέχη</w:t>
            </w:r>
            <w:proofErr w:type="spellEnd"/>
            <w:r w:rsidRPr="0082443F">
              <w:rPr>
                <w:rFonts w:asciiTheme="minorHAnsi" w:hAnsiTheme="minorHAnsi"/>
                <w:sz w:val="22"/>
                <w:szCs w:val="22"/>
              </w:rPr>
              <w:t xml:space="preserve"> του: </w:t>
            </w:r>
          </w:p>
          <w:p w14:paraId="723794EF" w14:textId="77777777" w:rsidR="00A178C1" w:rsidRPr="0082443F" w:rsidRDefault="00A178C1" w:rsidP="00FC15DA">
            <w:pPr>
              <w:pStyle w:val="NormalWeb"/>
              <w:rPr>
                <w:rFonts w:ascii="Calibri" w:hAnsi="Calibri" w:cs="Calibri"/>
                <w:kern w:val="1"/>
                <w:sz w:val="22"/>
                <w:szCs w:val="22"/>
                <w:lang w:eastAsia="zh-CN"/>
              </w:rPr>
            </w:pP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595995C6" w14:textId="77777777" w:rsidR="00A178C1" w:rsidRPr="0082443F" w:rsidRDefault="00A178C1" w:rsidP="00FC15DA">
            <w:pPr>
              <w:pStyle w:val="NormalWeb"/>
            </w:pPr>
            <w:r w:rsidRPr="0082443F">
              <w:rPr>
                <w:rFonts w:ascii="Calibri" w:hAnsi="Calibri"/>
                <w:sz w:val="22"/>
                <w:szCs w:val="22"/>
              </w:rPr>
              <w:t xml:space="preserve">α)[............................................] </w:t>
            </w:r>
          </w:p>
          <w:p w14:paraId="5CD3BDFF" w14:textId="77777777" w:rsidR="00A178C1" w:rsidRPr="0082443F" w:rsidRDefault="00A178C1" w:rsidP="00FC15DA">
            <w:pPr>
              <w:suppressAutoHyphens/>
              <w:spacing w:after="120"/>
              <w:jc w:val="both"/>
              <w:rPr>
                <w:rFonts w:ascii="Calibri" w:hAnsi="Calibri" w:cs="Calibri"/>
                <w:kern w:val="1"/>
                <w:sz w:val="22"/>
                <w:szCs w:val="22"/>
                <w:lang w:eastAsia="zh-CN"/>
              </w:rPr>
            </w:pPr>
          </w:p>
          <w:p w14:paraId="422CBD26" w14:textId="77777777" w:rsidR="00A178C1" w:rsidRPr="0082443F" w:rsidRDefault="00A178C1" w:rsidP="00FC15DA">
            <w:pPr>
              <w:suppressAutoHyphens/>
              <w:spacing w:after="120"/>
              <w:jc w:val="both"/>
              <w:rPr>
                <w:rFonts w:ascii="Calibri" w:hAnsi="Calibri" w:cs="Calibri"/>
                <w:kern w:val="1"/>
                <w:sz w:val="22"/>
                <w:szCs w:val="22"/>
                <w:lang w:eastAsia="zh-CN"/>
              </w:rPr>
            </w:pPr>
          </w:p>
          <w:p w14:paraId="2F61844F" w14:textId="29D5DABF" w:rsidR="00A178C1" w:rsidRPr="0082443F" w:rsidRDefault="00A178C1" w:rsidP="00301425">
            <w:pPr>
              <w:pStyle w:val="NormalWeb"/>
              <w:rPr>
                <w:rFonts w:ascii="Calibri" w:hAnsi="Calibri" w:cs="Calibri"/>
                <w:kern w:val="1"/>
                <w:sz w:val="22"/>
                <w:szCs w:val="22"/>
                <w:lang w:eastAsia="zh-CN"/>
              </w:rPr>
            </w:pPr>
            <w:r w:rsidRPr="0082443F">
              <w:rPr>
                <w:rFonts w:ascii="Calibri" w:hAnsi="Calibri"/>
                <w:sz w:val="22"/>
                <w:szCs w:val="22"/>
              </w:rPr>
              <w:t xml:space="preserve">β) [......] </w:t>
            </w:r>
          </w:p>
        </w:tc>
      </w:tr>
      <w:tr w:rsidR="00A178C1" w:rsidRPr="00DB2947" w14:paraId="33DC563F" w14:textId="77777777" w:rsidTr="00213C9A">
        <w:trPr>
          <w:trHeight w:val="736"/>
          <w:jc w:val="center"/>
        </w:trPr>
        <w:tc>
          <w:tcPr>
            <w:tcW w:w="5029" w:type="dxa"/>
            <w:tcBorders>
              <w:top w:val="single" w:sz="4" w:space="0" w:color="auto"/>
              <w:left w:val="single" w:sz="4" w:space="0" w:color="000000"/>
              <w:bottom w:val="single" w:sz="4" w:space="0" w:color="auto"/>
            </w:tcBorders>
            <w:shd w:val="clear" w:color="auto" w:fill="auto"/>
          </w:tcPr>
          <w:p w14:paraId="46810A61" w14:textId="5C6AADBB" w:rsidR="00213C9A" w:rsidRPr="0082443F" w:rsidRDefault="00A178C1" w:rsidP="00172D7A">
            <w:pPr>
              <w:pStyle w:val="NormalWeb"/>
              <w:jc w:val="both"/>
              <w:rPr>
                <w:rFonts w:asciiTheme="minorHAnsi" w:hAnsiTheme="minorHAnsi"/>
              </w:rPr>
            </w:pPr>
            <w:r w:rsidRPr="0082443F">
              <w:rPr>
                <w:rFonts w:asciiTheme="minorHAnsi" w:hAnsiTheme="minorHAnsi"/>
                <w:sz w:val="22"/>
                <w:szCs w:val="22"/>
              </w:rPr>
              <w:t xml:space="preserve">8) Το </w:t>
            </w:r>
            <w:proofErr w:type="spellStart"/>
            <w:r w:rsidRPr="0082443F">
              <w:rPr>
                <w:rFonts w:asciiTheme="minorHAnsi" w:hAnsiTheme="minorHAnsi"/>
                <w:sz w:val="22"/>
                <w:szCs w:val="22"/>
              </w:rPr>
              <w:t>μέσο</w:t>
            </w:r>
            <w:proofErr w:type="spellEnd"/>
            <w:r w:rsidRPr="0082443F">
              <w:rPr>
                <w:rFonts w:asciiTheme="minorHAnsi" w:hAnsiTheme="minorHAnsi"/>
                <w:sz w:val="22"/>
                <w:szCs w:val="22"/>
              </w:rPr>
              <w:t xml:space="preserve"> </w:t>
            </w:r>
            <w:proofErr w:type="spellStart"/>
            <w:r w:rsidRPr="0082443F">
              <w:rPr>
                <w:rFonts w:asciiTheme="minorHAnsi" w:hAnsiTheme="minorHAnsi"/>
                <w:sz w:val="22"/>
                <w:szCs w:val="22"/>
              </w:rPr>
              <w:t>ετήσιο</w:t>
            </w:r>
            <w:proofErr w:type="spellEnd"/>
            <w:r w:rsidRPr="0082443F">
              <w:rPr>
                <w:rFonts w:asciiTheme="minorHAnsi" w:hAnsiTheme="minorHAnsi"/>
                <w:sz w:val="22"/>
                <w:szCs w:val="22"/>
              </w:rPr>
              <w:t xml:space="preserve"> </w:t>
            </w:r>
            <w:proofErr w:type="spellStart"/>
            <w:r w:rsidRPr="0082443F">
              <w:rPr>
                <w:rFonts w:asciiTheme="minorHAnsi" w:hAnsiTheme="minorHAnsi"/>
                <w:sz w:val="22"/>
                <w:szCs w:val="22"/>
              </w:rPr>
              <w:t>εργατοϋπαλληλικο</w:t>
            </w:r>
            <w:proofErr w:type="spellEnd"/>
            <w:r w:rsidRPr="0082443F">
              <w:rPr>
                <w:rFonts w:asciiTheme="minorHAnsi" w:hAnsiTheme="minorHAnsi"/>
                <w:sz w:val="22"/>
                <w:szCs w:val="22"/>
              </w:rPr>
              <w:t xml:space="preserve">́ </w:t>
            </w:r>
            <w:proofErr w:type="spellStart"/>
            <w:r w:rsidRPr="0082443F">
              <w:rPr>
                <w:rFonts w:asciiTheme="minorHAnsi" w:hAnsiTheme="minorHAnsi"/>
                <w:sz w:val="22"/>
                <w:szCs w:val="22"/>
              </w:rPr>
              <w:t>δυναμικο</w:t>
            </w:r>
            <w:proofErr w:type="spellEnd"/>
            <w:r w:rsidRPr="0082443F">
              <w:rPr>
                <w:rFonts w:asciiTheme="minorHAnsi" w:hAnsiTheme="minorHAnsi"/>
                <w:sz w:val="22"/>
                <w:szCs w:val="22"/>
              </w:rPr>
              <w:t xml:space="preserve">́ του </w:t>
            </w:r>
            <w:proofErr w:type="spellStart"/>
            <w:r w:rsidRPr="0082443F">
              <w:rPr>
                <w:rFonts w:asciiTheme="minorHAnsi" w:hAnsiTheme="minorHAnsi"/>
                <w:sz w:val="22"/>
                <w:szCs w:val="22"/>
              </w:rPr>
              <w:t>οικονομικου</w:t>
            </w:r>
            <w:proofErr w:type="spellEnd"/>
            <w:r w:rsidRPr="0082443F">
              <w:rPr>
                <w:rFonts w:asciiTheme="minorHAnsi" w:hAnsiTheme="minorHAnsi"/>
                <w:sz w:val="22"/>
                <w:szCs w:val="22"/>
              </w:rPr>
              <w:t xml:space="preserve">́ </w:t>
            </w:r>
            <w:proofErr w:type="spellStart"/>
            <w:r w:rsidRPr="0082443F">
              <w:rPr>
                <w:rFonts w:asciiTheme="minorHAnsi" w:hAnsiTheme="minorHAnsi"/>
                <w:sz w:val="22"/>
                <w:szCs w:val="22"/>
              </w:rPr>
              <w:t>φορέα</w:t>
            </w:r>
            <w:proofErr w:type="spellEnd"/>
            <w:r w:rsidRPr="0082443F">
              <w:rPr>
                <w:rFonts w:asciiTheme="minorHAnsi" w:hAnsiTheme="minorHAnsi"/>
                <w:sz w:val="22"/>
                <w:szCs w:val="22"/>
              </w:rPr>
              <w:t xml:space="preserve"> και ο </w:t>
            </w:r>
            <w:proofErr w:type="spellStart"/>
            <w:r w:rsidRPr="0082443F">
              <w:rPr>
                <w:rFonts w:asciiTheme="minorHAnsi" w:hAnsiTheme="minorHAnsi"/>
                <w:sz w:val="22"/>
                <w:szCs w:val="22"/>
              </w:rPr>
              <w:t>αριθμός</w:t>
            </w:r>
            <w:proofErr w:type="spellEnd"/>
            <w:r w:rsidRPr="0082443F">
              <w:rPr>
                <w:rFonts w:asciiTheme="minorHAnsi" w:hAnsiTheme="minorHAnsi"/>
                <w:sz w:val="22"/>
                <w:szCs w:val="22"/>
              </w:rPr>
              <w:t xml:space="preserve"> των </w:t>
            </w:r>
            <w:proofErr w:type="spellStart"/>
            <w:r w:rsidRPr="0082443F">
              <w:rPr>
                <w:rFonts w:asciiTheme="minorHAnsi" w:hAnsiTheme="minorHAnsi"/>
                <w:sz w:val="22"/>
                <w:szCs w:val="22"/>
              </w:rPr>
              <w:t>διευθυντικών</w:t>
            </w:r>
            <w:proofErr w:type="spellEnd"/>
            <w:r w:rsidRPr="0082443F">
              <w:rPr>
                <w:rFonts w:asciiTheme="minorHAnsi" w:hAnsiTheme="minorHAnsi"/>
                <w:sz w:val="22"/>
                <w:szCs w:val="22"/>
              </w:rPr>
              <w:t xml:space="preserve"> </w:t>
            </w:r>
            <w:proofErr w:type="spellStart"/>
            <w:r w:rsidRPr="0082443F">
              <w:rPr>
                <w:rFonts w:asciiTheme="minorHAnsi" w:hAnsiTheme="minorHAnsi"/>
                <w:sz w:val="22"/>
                <w:szCs w:val="22"/>
              </w:rPr>
              <w:t>στελεχών</w:t>
            </w:r>
            <w:proofErr w:type="spellEnd"/>
            <w:r w:rsidRPr="0082443F">
              <w:rPr>
                <w:rFonts w:asciiTheme="minorHAnsi" w:hAnsiTheme="minorHAnsi"/>
                <w:sz w:val="22"/>
                <w:szCs w:val="22"/>
              </w:rPr>
              <w:t xml:space="preserve"> του </w:t>
            </w:r>
            <w:proofErr w:type="spellStart"/>
            <w:r w:rsidRPr="0082443F">
              <w:rPr>
                <w:rFonts w:asciiTheme="minorHAnsi" w:hAnsiTheme="minorHAnsi"/>
                <w:sz w:val="22"/>
                <w:szCs w:val="22"/>
              </w:rPr>
              <w:t>κατα</w:t>
            </w:r>
            <w:proofErr w:type="spellEnd"/>
            <w:r w:rsidRPr="0082443F">
              <w:rPr>
                <w:rFonts w:asciiTheme="minorHAnsi" w:hAnsiTheme="minorHAnsi"/>
                <w:sz w:val="22"/>
                <w:szCs w:val="22"/>
              </w:rPr>
              <w:t xml:space="preserve">́ τα </w:t>
            </w:r>
            <w:proofErr w:type="spellStart"/>
            <w:r w:rsidRPr="0082443F">
              <w:rPr>
                <w:rFonts w:asciiTheme="minorHAnsi" w:hAnsiTheme="minorHAnsi"/>
                <w:sz w:val="22"/>
                <w:szCs w:val="22"/>
              </w:rPr>
              <w:t>τελευταία</w:t>
            </w:r>
            <w:proofErr w:type="spellEnd"/>
            <w:r w:rsidRPr="0082443F">
              <w:rPr>
                <w:rFonts w:asciiTheme="minorHAnsi" w:hAnsiTheme="minorHAnsi"/>
                <w:sz w:val="22"/>
                <w:szCs w:val="22"/>
              </w:rPr>
              <w:t xml:space="preserve"> </w:t>
            </w:r>
            <w:proofErr w:type="spellStart"/>
            <w:r w:rsidRPr="0082443F">
              <w:rPr>
                <w:rFonts w:asciiTheme="minorHAnsi" w:hAnsiTheme="minorHAnsi"/>
                <w:sz w:val="22"/>
                <w:szCs w:val="22"/>
              </w:rPr>
              <w:t>τρία</w:t>
            </w:r>
            <w:proofErr w:type="spellEnd"/>
            <w:r w:rsidRPr="0082443F">
              <w:rPr>
                <w:rFonts w:asciiTheme="minorHAnsi" w:hAnsiTheme="minorHAnsi"/>
                <w:sz w:val="22"/>
                <w:szCs w:val="22"/>
              </w:rPr>
              <w:t xml:space="preserve"> </w:t>
            </w:r>
            <w:proofErr w:type="spellStart"/>
            <w:r w:rsidRPr="0082443F">
              <w:rPr>
                <w:rFonts w:asciiTheme="minorHAnsi" w:hAnsiTheme="minorHAnsi"/>
                <w:sz w:val="22"/>
                <w:szCs w:val="22"/>
              </w:rPr>
              <w:t>έτη</w:t>
            </w:r>
            <w:proofErr w:type="spellEnd"/>
            <w:r w:rsidRPr="0082443F">
              <w:rPr>
                <w:rFonts w:asciiTheme="minorHAnsi" w:hAnsiTheme="minorHAnsi"/>
                <w:sz w:val="22"/>
                <w:szCs w:val="22"/>
              </w:rPr>
              <w:t xml:space="preserve"> </w:t>
            </w:r>
            <w:proofErr w:type="spellStart"/>
            <w:r w:rsidRPr="0082443F">
              <w:rPr>
                <w:rFonts w:asciiTheme="minorHAnsi" w:hAnsiTheme="minorHAnsi"/>
                <w:sz w:val="22"/>
                <w:szCs w:val="22"/>
              </w:rPr>
              <w:t>ήταν</w:t>
            </w:r>
            <w:proofErr w:type="spellEnd"/>
            <w:r w:rsidRPr="0082443F">
              <w:rPr>
                <w:rFonts w:asciiTheme="minorHAnsi" w:hAnsiTheme="minorHAnsi"/>
                <w:sz w:val="22"/>
                <w:szCs w:val="22"/>
              </w:rPr>
              <w:t xml:space="preserve"> τα </w:t>
            </w:r>
            <w:proofErr w:type="spellStart"/>
            <w:r w:rsidRPr="0082443F">
              <w:rPr>
                <w:rFonts w:asciiTheme="minorHAnsi" w:hAnsiTheme="minorHAnsi"/>
                <w:sz w:val="22"/>
                <w:szCs w:val="22"/>
              </w:rPr>
              <w:t>εξής</w:t>
            </w:r>
            <w:proofErr w:type="spellEnd"/>
            <w:r w:rsidRPr="0082443F">
              <w:rPr>
                <w:rFonts w:asciiTheme="minorHAnsi" w:hAnsiTheme="minorHAnsi"/>
                <w:sz w:val="22"/>
                <w:szCs w:val="22"/>
              </w:rPr>
              <w:t xml:space="preserve">: </w:t>
            </w: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5F78115D" w14:textId="77777777" w:rsidR="00A178C1" w:rsidRPr="0082443F" w:rsidRDefault="00A178C1" w:rsidP="00FC15DA">
            <w:pPr>
              <w:pStyle w:val="NormalWeb"/>
            </w:pPr>
            <w:proofErr w:type="spellStart"/>
            <w:r w:rsidRPr="0082443F">
              <w:rPr>
                <w:rFonts w:ascii="Calibri" w:hAnsi="Calibri"/>
                <w:sz w:val="22"/>
                <w:szCs w:val="22"/>
              </w:rPr>
              <w:t>Έτος</w:t>
            </w:r>
            <w:proofErr w:type="spellEnd"/>
            <w:r w:rsidRPr="0082443F">
              <w:rPr>
                <w:rFonts w:ascii="Calibri" w:hAnsi="Calibri"/>
                <w:sz w:val="22"/>
                <w:szCs w:val="22"/>
              </w:rPr>
              <w:t xml:space="preserve">, </w:t>
            </w:r>
            <w:proofErr w:type="spellStart"/>
            <w:r w:rsidRPr="0082443F">
              <w:rPr>
                <w:rFonts w:ascii="Calibri" w:hAnsi="Calibri"/>
                <w:sz w:val="22"/>
                <w:szCs w:val="22"/>
              </w:rPr>
              <w:t>μέσο</w:t>
            </w:r>
            <w:proofErr w:type="spellEnd"/>
            <w:r w:rsidRPr="0082443F">
              <w:rPr>
                <w:rFonts w:ascii="Calibri" w:hAnsi="Calibri"/>
                <w:sz w:val="22"/>
                <w:szCs w:val="22"/>
              </w:rPr>
              <w:t xml:space="preserve"> </w:t>
            </w:r>
            <w:proofErr w:type="spellStart"/>
            <w:r w:rsidRPr="0082443F">
              <w:rPr>
                <w:rFonts w:ascii="Calibri" w:hAnsi="Calibri"/>
                <w:sz w:val="22"/>
                <w:szCs w:val="22"/>
              </w:rPr>
              <w:t>ετήσιο</w:t>
            </w:r>
            <w:proofErr w:type="spellEnd"/>
            <w:r w:rsidRPr="0082443F">
              <w:rPr>
                <w:rFonts w:ascii="Calibri" w:hAnsi="Calibri"/>
                <w:sz w:val="22"/>
                <w:szCs w:val="22"/>
              </w:rPr>
              <w:t xml:space="preserve"> </w:t>
            </w:r>
            <w:proofErr w:type="spellStart"/>
            <w:r w:rsidRPr="0082443F">
              <w:rPr>
                <w:rFonts w:ascii="Calibri" w:hAnsi="Calibri"/>
                <w:sz w:val="22"/>
                <w:szCs w:val="22"/>
              </w:rPr>
              <w:t>εργατοϋπαλληλικο</w:t>
            </w:r>
            <w:proofErr w:type="spellEnd"/>
            <w:r w:rsidRPr="0082443F">
              <w:rPr>
                <w:rFonts w:ascii="Calibri" w:hAnsi="Calibri"/>
                <w:sz w:val="22"/>
                <w:szCs w:val="22"/>
              </w:rPr>
              <w:t xml:space="preserve">́ </w:t>
            </w:r>
            <w:proofErr w:type="spellStart"/>
            <w:r w:rsidRPr="0082443F">
              <w:rPr>
                <w:rFonts w:ascii="Calibri" w:hAnsi="Calibri"/>
                <w:sz w:val="22"/>
                <w:szCs w:val="22"/>
              </w:rPr>
              <w:t>προσωπικο</w:t>
            </w:r>
            <w:proofErr w:type="spellEnd"/>
            <w:r w:rsidRPr="0082443F">
              <w:rPr>
                <w:rFonts w:ascii="Calibri" w:hAnsi="Calibri"/>
                <w:sz w:val="22"/>
                <w:szCs w:val="22"/>
              </w:rPr>
              <w:t>́:</w:t>
            </w:r>
            <w:r w:rsidRPr="0082443F">
              <w:rPr>
                <w:rFonts w:ascii="Calibri" w:hAnsi="Calibri"/>
                <w:sz w:val="22"/>
                <w:szCs w:val="22"/>
              </w:rPr>
              <w:br/>
              <w:t>[........], [.........]</w:t>
            </w:r>
            <w:r w:rsidRPr="0082443F">
              <w:rPr>
                <w:rFonts w:ascii="Calibri" w:hAnsi="Calibri"/>
                <w:sz w:val="22"/>
                <w:szCs w:val="22"/>
              </w:rPr>
              <w:br/>
              <w:t xml:space="preserve">[........], [.........] </w:t>
            </w:r>
          </w:p>
          <w:p w14:paraId="39D823A5" w14:textId="1A8915A7" w:rsidR="00A178C1" w:rsidRPr="0082443F" w:rsidRDefault="00A178C1" w:rsidP="00FC15DA">
            <w:pPr>
              <w:pStyle w:val="NormalWeb"/>
              <w:rPr>
                <w:rFonts w:ascii="Calibri" w:hAnsi="Calibri"/>
                <w:sz w:val="22"/>
                <w:szCs w:val="22"/>
              </w:rPr>
            </w:pPr>
            <w:r w:rsidRPr="0082443F">
              <w:rPr>
                <w:rFonts w:ascii="Calibri" w:hAnsi="Calibri"/>
                <w:sz w:val="22"/>
                <w:szCs w:val="22"/>
              </w:rPr>
              <w:t>[........], [.........]</w:t>
            </w:r>
            <w:r w:rsidRPr="0082443F">
              <w:rPr>
                <w:rFonts w:ascii="Calibri" w:hAnsi="Calibri"/>
                <w:sz w:val="22"/>
                <w:szCs w:val="22"/>
              </w:rPr>
              <w:br/>
            </w:r>
            <w:proofErr w:type="spellStart"/>
            <w:r w:rsidRPr="0082443F">
              <w:rPr>
                <w:rFonts w:ascii="Calibri" w:hAnsi="Calibri"/>
                <w:sz w:val="22"/>
                <w:szCs w:val="22"/>
              </w:rPr>
              <w:t>Έτος</w:t>
            </w:r>
            <w:proofErr w:type="spellEnd"/>
            <w:r w:rsidRPr="0082443F">
              <w:rPr>
                <w:rFonts w:ascii="Calibri" w:hAnsi="Calibri"/>
                <w:sz w:val="22"/>
                <w:szCs w:val="22"/>
              </w:rPr>
              <w:t xml:space="preserve">, </w:t>
            </w:r>
            <w:proofErr w:type="spellStart"/>
            <w:r w:rsidRPr="0082443F">
              <w:rPr>
                <w:rFonts w:ascii="Calibri" w:hAnsi="Calibri"/>
                <w:sz w:val="22"/>
                <w:szCs w:val="22"/>
              </w:rPr>
              <w:t>αριθμός</w:t>
            </w:r>
            <w:proofErr w:type="spellEnd"/>
            <w:r w:rsidRPr="0082443F">
              <w:rPr>
                <w:rFonts w:ascii="Calibri" w:hAnsi="Calibri"/>
                <w:sz w:val="22"/>
                <w:szCs w:val="22"/>
              </w:rPr>
              <w:t xml:space="preserve"> </w:t>
            </w:r>
            <w:proofErr w:type="spellStart"/>
            <w:r w:rsidRPr="0082443F">
              <w:rPr>
                <w:rFonts w:ascii="Calibri" w:hAnsi="Calibri"/>
                <w:sz w:val="22"/>
                <w:szCs w:val="22"/>
              </w:rPr>
              <w:t>διευθυντικών</w:t>
            </w:r>
            <w:proofErr w:type="spellEnd"/>
            <w:r w:rsidRPr="0082443F">
              <w:rPr>
                <w:rFonts w:ascii="Calibri" w:hAnsi="Calibri"/>
                <w:sz w:val="22"/>
                <w:szCs w:val="22"/>
              </w:rPr>
              <w:t xml:space="preserve"> </w:t>
            </w:r>
            <w:proofErr w:type="spellStart"/>
            <w:r w:rsidRPr="0082443F">
              <w:rPr>
                <w:rFonts w:ascii="Calibri" w:hAnsi="Calibri"/>
                <w:sz w:val="22"/>
                <w:szCs w:val="22"/>
              </w:rPr>
              <w:t>στελεχών</w:t>
            </w:r>
            <w:proofErr w:type="spellEnd"/>
            <w:r w:rsidRPr="0082443F">
              <w:rPr>
                <w:rFonts w:ascii="Calibri" w:hAnsi="Calibri"/>
                <w:sz w:val="22"/>
                <w:szCs w:val="22"/>
              </w:rPr>
              <w:t>: [........], [.........]</w:t>
            </w:r>
            <w:r w:rsidRPr="0082443F">
              <w:rPr>
                <w:rFonts w:ascii="Calibri" w:hAnsi="Calibri"/>
                <w:sz w:val="22"/>
                <w:szCs w:val="22"/>
              </w:rPr>
              <w:br/>
              <w:t>[........], [.........]</w:t>
            </w:r>
            <w:r w:rsidRPr="0082443F">
              <w:rPr>
                <w:rFonts w:ascii="Calibri" w:hAnsi="Calibri"/>
                <w:sz w:val="22"/>
                <w:szCs w:val="22"/>
              </w:rPr>
              <w:br/>
              <w:t xml:space="preserve">[........], [.........] </w:t>
            </w:r>
          </w:p>
        </w:tc>
      </w:tr>
      <w:tr w:rsidR="00213C9A" w:rsidRPr="00DB2947" w14:paraId="7B799C5B" w14:textId="77777777" w:rsidTr="00301425">
        <w:trPr>
          <w:trHeight w:val="1030"/>
          <w:jc w:val="center"/>
        </w:trPr>
        <w:tc>
          <w:tcPr>
            <w:tcW w:w="5029" w:type="dxa"/>
            <w:tcBorders>
              <w:top w:val="single" w:sz="4" w:space="0" w:color="auto"/>
              <w:left w:val="single" w:sz="4" w:space="0" w:color="000000"/>
              <w:bottom w:val="single" w:sz="4" w:space="0" w:color="000000"/>
            </w:tcBorders>
            <w:shd w:val="clear" w:color="auto" w:fill="auto"/>
          </w:tcPr>
          <w:p w14:paraId="35F9A9EF" w14:textId="4CA190E7" w:rsidR="00213C9A" w:rsidRPr="0082443F" w:rsidRDefault="00213C9A" w:rsidP="00213C9A">
            <w:pPr>
              <w:pStyle w:val="NormalWeb"/>
              <w:jc w:val="both"/>
              <w:rPr>
                <w:rFonts w:asciiTheme="minorHAnsi" w:hAnsiTheme="minorHAnsi"/>
                <w:sz w:val="22"/>
                <w:szCs w:val="22"/>
              </w:rPr>
            </w:pPr>
            <w:r w:rsidRPr="00F87083">
              <w:rPr>
                <w:rFonts w:ascii="Calibri" w:hAnsi="Calibri" w:cs="Calibri"/>
                <w:kern w:val="1"/>
                <w:sz w:val="22"/>
                <w:szCs w:val="22"/>
                <w:lang w:eastAsia="zh-CN"/>
              </w:rPr>
              <w:t xml:space="preserve">10) Ο οικονομικός φορέας </w:t>
            </w:r>
            <w:r w:rsidRPr="00301425">
              <w:rPr>
                <w:rFonts w:ascii="Calibri" w:hAnsi="Calibri" w:cs="Calibri"/>
                <w:kern w:val="1"/>
                <w:sz w:val="22"/>
                <w:szCs w:val="22"/>
                <w:lang w:eastAsia="zh-CN"/>
              </w:rPr>
              <w:t>προτίθεται, να αναθέσει σε τρίτους υπό μορφή υπεργολαβίας</w:t>
            </w:r>
            <w:r w:rsidRPr="00F87083">
              <w:rPr>
                <w:rFonts w:ascii="Calibri" w:hAnsi="Calibri" w:cs="Calibri"/>
                <w:kern w:val="1"/>
                <w:sz w:val="22"/>
                <w:szCs w:val="22"/>
                <w:vertAlign w:val="superscript"/>
                <w:lang w:eastAsia="zh-CN"/>
              </w:rPr>
              <w:endnoteReference w:id="32"/>
            </w:r>
            <w:r w:rsidRPr="00F87083">
              <w:rPr>
                <w:rFonts w:ascii="Calibri" w:hAnsi="Calibri" w:cs="Calibri"/>
                <w:kern w:val="1"/>
                <w:sz w:val="22"/>
                <w:szCs w:val="22"/>
                <w:lang w:eastAsia="zh-CN"/>
              </w:rPr>
              <w:t xml:space="preserve"> το ακόλουθο</w:t>
            </w:r>
            <w:r w:rsidRPr="00F87083">
              <w:rPr>
                <w:rFonts w:ascii="Calibri" w:hAnsi="Calibri" w:cs="Calibri"/>
                <w:b/>
                <w:kern w:val="1"/>
                <w:sz w:val="22"/>
                <w:szCs w:val="22"/>
                <w:lang w:eastAsia="zh-CN"/>
              </w:rPr>
              <w:t xml:space="preserve"> τμήμα (δηλ. ποσοστό)</w:t>
            </w:r>
            <w:r w:rsidRPr="00F87083">
              <w:rPr>
                <w:rFonts w:ascii="Calibri" w:hAnsi="Calibri" w:cs="Calibri"/>
                <w:kern w:val="1"/>
                <w:sz w:val="22"/>
                <w:szCs w:val="22"/>
                <w:lang w:eastAsia="zh-CN"/>
              </w:rPr>
              <w:t xml:space="preserve"> της σύμβασης:</w:t>
            </w:r>
          </w:p>
        </w:tc>
        <w:tc>
          <w:tcPr>
            <w:tcW w:w="4610" w:type="dxa"/>
            <w:tcBorders>
              <w:top w:val="single" w:sz="4" w:space="0" w:color="auto"/>
              <w:left w:val="single" w:sz="4" w:space="0" w:color="000000"/>
              <w:bottom w:val="single" w:sz="4" w:space="0" w:color="000000"/>
              <w:right w:val="single" w:sz="4" w:space="0" w:color="000000"/>
            </w:tcBorders>
            <w:shd w:val="clear" w:color="auto" w:fill="auto"/>
          </w:tcPr>
          <w:p w14:paraId="45F8F91D" w14:textId="69567978" w:rsidR="00213C9A" w:rsidRPr="0082443F" w:rsidRDefault="00213C9A" w:rsidP="00FC15DA">
            <w:pPr>
              <w:suppressAutoHyphens/>
              <w:spacing w:after="120"/>
              <w:jc w:val="both"/>
              <w:rPr>
                <w:rFonts w:ascii="Calibri" w:hAnsi="Calibri"/>
                <w:sz w:val="22"/>
                <w:szCs w:val="22"/>
              </w:rPr>
            </w:pPr>
            <w:r w:rsidRPr="0082443F">
              <w:rPr>
                <w:rFonts w:ascii="Calibri" w:hAnsi="Calibri"/>
                <w:sz w:val="22"/>
                <w:szCs w:val="22"/>
              </w:rPr>
              <w:t>[.........]</w:t>
            </w:r>
          </w:p>
        </w:tc>
      </w:tr>
    </w:tbl>
    <w:p w14:paraId="2AAD30FE"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13D4EB9" w14:textId="77777777" w:rsidR="004F0EBA" w:rsidRPr="00DB2947"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DB2947">
        <w:rPr>
          <w:rFonts w:asciiTheme="minorHAnsi" w:hAnsiTheme="minorHAnsi" w:cstheme="minorHAnsi"/>
          <w:b/>
          <w:bCs/>
          <w:kern w:val="1"/>
          <w:sz w:val="22"/>
          <w:szCs w:val="22"/>
          <w:lang w:eastAsia="zh-CN"/>
        </w:rPr>
        <w:lastRenderedPageBreak/>
        <w:t>Μέρος VI: Τελικές δηλώσεις</w:t>
      </w:r>
    </w:p>
    <w:p w14:paraId="3801EF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είμαι</w:t>
      </w:r>
      <w:r w:rsidR="00F12569" w:rsidRPr="00DB2947">
        <w:rPr>
          <w:rFonts w:asciiTheme="minorHAnsi" w:hAnsiTheme="minorHAnsi" w:cstheme="minorHAnsi"/>
          <w:i/>
          <w:kern w:val="1"/>
          <w:sz w:val="22"/>
          <w:szCs w:val="22"/>
          <w:lang w:eastAsia="zh-CN"/>
        </w:rPr>
        <w:t xml:space="preserve"> </w:t>
      </w:r>
      <w:r w:rsidRPr="00DB2947">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947">
        <w:rPr>
          <w:rFonts w:asciiTheme="minorHAnsi" w:hAnsiTheme="minorHAnsi" w:cstheme="minorHAnsi"/>
          <w:kern w:val="1"/>
          <w:sz w:val="22"/>
          <w:szCs w:val="22"/>
          <w:vertAlign w:val="superscript"/>
          <w:lang w:eastAsia="zh-CN"/>
        </w:rPr>
        <w:endnoteReference w:id="33"/>
      </w:r>
      <w:r w:rsidRPr="00DB2947">
        <w:rPr>
          <w:rFonts w:asciiTheme="minorHAnsi" w:hAnsiTheme="minorHAnsi" w:cstheme="minorHAnsi"/>
          <w:i/>
          <w:kern w:val="1"/>
          <w:sz w:val="22"/>
          <w:szCs w:val="22"/>
          <w:lang w:eastAsia="zh-CN"/>
        </w:rPr>
        <w:t>, εκτός εάν:</w:t>
      </w:r>
    </w:p>
    <w:p w14:paraId="075E07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947">
        <w:rPr>
          <w:rFonts w:asciiTheme="minorHAnsi" w:hAnsiTheme="minorHAnsi" w:cstheme="minorHAnsi"/>
          <w:kern w:val="1"/>
          <w:sz w:val="22"/>
          <w:szCs w:val="22"/>
          <w:vertAlign w:val="superscript"/>
          <w:lang w:eastAsia="zh-CN"/>
        </w:rPr>
        <w:endnoteReference w:id="34"/>
      </w:r>
      <w:r w:rsidRPr="00DB2947">
        <w:rPr>
          <w:rFonts w:asciiTheme="minorHAnsi" w:hAnsiTheme="minorHAnsi" w:cstheme="minorHAnsi"/>
          <w:i/>
          <w:kern w:val="1"/>
          <w:sz w:val="22"/>
          <w:szCs w:val="22"/>
          <w:lang w:eastAsia="zh-CN"/>
        </w:rPr>
        <w:t>.</w:t>
      </w:r>
    </w:p>
    <w:p w14:paraId="3D4CAB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DB2947">
        <w:rPr>
          <w:rFonts w:asciiTheme="minorHAnsi" w:hAnsiTheme="minorHAnsi" w:cstheme="minorHAnsi"/>
          <w:i/>
          <w:kern w:val="1"/>
          <w:sz w:val="22"/>
          <w:szCs w:val="22"/>
          <w:lang w:eastAsia="zh-CN"/>
        </w:rPr>
        <w:t>ω</w:t>
      </w:r>
      <w:r w:rsidRPr="00DB2947">
        <w:rPr>
          <w:rFonts w:asciiTheme="minorHAnsi" w:hAnsiTheme="minorHAnsi" w:cstheme="minorHAnsi"/>
          <w:i/>
          <w:kern w:val="1"/>
          <w:sz w:val="22"/>
          <w:szCs w:val="22"/>
          <w:lang w:eastAsia="zh-CN"/>
        </w:rPr>
        <w:t xml:space="preserve">σης για τους σκοπούς τ... </w:t>
      </w:r>
      <w:r w:rsidRPr="00DB294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947">
        <w:rPr>
          <w:rFonts w:asciiTheme="minorHAnsi" w:hAnsiTheme="minorHAnsi" w:cstheme="minorHAnsi"/>
          <w:i/>
          <w:kern w:val="1"/>
          <w:sz w:val="22"/>
          <w:szCs w:val="22"/>
          <w:lang w:eastAsia="zh-CN"/>
        </w:rPr>
        <w:t>.</w:t>
      </w:r>
    </w:p>
    <w:p w14:paraId="4CC74D9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14F8D8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DB2947">
        <w:rPr>
          <w:rFonts w:asciiTheme="minorHAnsi" w:hAnsiTheme="minorHAnsi" w:cstheme="minorHAnsi"/>
          <w:i/>
          <w:kern w:val="1"/>
          <w:sz w:val="22"/>
          <w:szCs w:val="22"/>
          <w:lang w:eastAsia="zh-CN"/>
        </w:rPr>
        <w:t>ές</w:t>
      </w:r>
      <w:proofErr w:type="spellEnd"/>
      <w:r w:rsidRPr="00DB2947">
        <w:rPr>
          <w:rFonts w:asciiTheme="minorHAnsi" w:hAnsiTheme="minorHAnsi" w:cstheme="minorHAnsi"/>
          <w:i/>
          <w:kern w:val="1"/>
          <w:sz w:val="22"/>
          <w:szCs w:val="22"/>
          <w:lang w:eastAsia="zh-CN"/>
        </w:rPr>
        <w:t xml:space="preserve">): [……]   </w:t>
      </w:r>
    </w:p>
    <w:p w14:paraId="29957765" w14:textId="77777777" w:rsidR="004F0EBA" w:rsidRPr="00DB2947"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DB2947" w:rsidRDefault="00722C13" w:rsidP="00DB2947">
      <w:pPr>
        <w:spacing w:after="120"/>
        <w:jc w:val="both"/>
        <w:rPr>
          <w:rFonts w:asciiTheme="minorHAnsi" w:hAnsiTheme="minorHAnsi" w:cstheme="minorHAnsi"/>
          <w:b/>
          <w:bCs/>
          <w:color w:val="000000"/>
          <w:sz w:val="22"/>
          <w:szCs w:val="22"/>
        </w:rPr>
      </w:pPr>
    </w:p>
    <w:sectPr w:rsidR="00722C13" w:rsidRPr="00DB2947" w:rsidSect="00A53F3F">
      <w:headerReference w:type="default" r:id="rId8"/>
      <w:footerReference w:type="default" r:id="rId9"/>
      <w:headerReference w:type="first" r:id="rId10"/>
      <w:footerReference w:type="first" r:id="rId11"/>
      <w:pgSz w:w="11906" w:h="16838"/>
      <w:pgMar w:top="1134" w:right="1134" w:bottom="1134" w:left="1134" w:header="811" w:footer="510" w:gutter="0"/>
      <w:cols w:space="720"/>
      <w:docGrid w:linePitch="600" w:charSpace="3686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C7196" w16cex:dateUtc="2020-09-16T08:12:00Z"/>
  <w16cex:commentExtensible w16cex:durableId="230DF74A" w16cex:dateUtc="2020-09-17T11: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A2E85" w14:textId="77777777" w:rsidR="004F7336" w:rsidRDefault="004F7336" w:rsidP="00BF1D8B">
      <w:pPr>
        <w:pStyle w:val="CommentSubject"/>
      </w:pPr>
      <w:r>
        <w:separator/>
      </w:r>
    </w:p>
  </w:endnote>
  <w:endnote w:type="continuationSeparator" w:id="0">
    <w:p w14:paraId="2685245C" w14:textId="77777777" w:rsidR="004F7336" w:rsidRDefault="004F7336" w:rsidP="00BF1D8B">
      <w:pPr>
        <w:pStyle w:val="CommentSubject"/>
      </w:pPr>
      <w:r>
        <w:continuationSeparator/>
      </w:r>
    </w:p>
  </w:endnote>
  <w:endnote w:id="1">
    <w:p w14:paraId="43CC42B7" w14:textId="77777777" w:rsidR="007C1FF8" w:rsidRDefault="007C1FF8"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7C1FF8" w:rsidRDefault="007C1FF8"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7C1FF8" w:rsidRDefault="007C1FF8"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7C1FF8" w:rsidRDefault="007C1FF8"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7C1FF8" w:rsidRDefault="007C1FF8"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7C1FF8" w:rsidRDefault="007C1FF8"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7C1FF8" w:rsidRDefault="007C1FF8"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7C1FF8" w:rsidRDefault="007C1FF8"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7C1FF8" w:rsidRDefault="007C1FF8"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7C1FF8" w:rsidRDefault="007C1FF8"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7C1FF8" w:rsidRDefault="007C1FF8"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7C1FF8" w:rsidRDefault="007C1FF8"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7C1FF8" w:rsidRDefault="007C1FF8"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7C1FF8" w:rsidRDefault="007C1FF8"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7C1FF8" w:rsidRDefault="007C1FF8"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7C1FF8" w:rsidRDefault="007C1FF8"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7C1FF8" w:rsidRDefault="007C1FF8"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7C1FF8" w:rsidRDefault="007C1FF8"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7C1FF8" w:rsidRDefault="007C1FF8"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7C1FF8" w:rsidRDefault="007C1FF8"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7C1FF8" w:rsidRDefault="007C1FF8"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7C1FF8" w:rsidRDefault="007C1FF8"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7C1FF8" w:rsidRDefault="007C1FF8"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7C1FF8" w:rsidRDefault="007C1FF8"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7C1FF8" w:rsidRDefault="007C1FF8"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7C1FF8" w:rsidRDefault="007C1FF8"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7C1FF8" w:rsidRDefault="007C1FF8"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7C1FF8" w:rsidRDefault="007C1FF8"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7C1FF8" w:rsidRDefault="007C1FF8" w:rsidP="004F0EBA">
      <w:pPr>
        <w:pStyle w:val="EndnoteText"/>
        <w:tabs>
          <w:tab w:val="left" w:pos="284"/>
        </w:tabs>
        <w:ind w:firstLine="0"/>
      </w:pPr>
      <w:r>
        <w:rPr>
          <w:rStyle w:val="a1"/>
        </w:rPr>
        <w:endnoteRef/>
      </w:r>
      <w:r>
        <w:tab/>
        <w:t>Άρθρο 73 παρ. 5.</w:t>
      </w:r>
    </w:p>
  </w:endnote>
  <w:endnote w:id="27">
    <w:p w14:paraId="27EBF6AA" w14:textId="77777777" w:rsidR="007C1FF8" w:rsidRDefault="007C1FF8"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7C1FF8" w:rsidRDefault="007C1FF8"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26E5788B" w14:textId="77777777" w:rsidR="007C1FF8" w:rsidRDefault="007C1FF8" w:rsidP="00A178C1">
      <w:pPr>
        <w:pStyle w:val="EndnoteText"/>
        <w:tabs>
          <w:tab w:val="left" w:pos="284"/>
        </w:tabs>
        <w:ind w:firstLine="0"/>
      </w:pPr>
      <w:r>
        <w:rPr>
          <w:rStyle w:val="a1"/>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14:paraId="4C4E352D" w14:textId="77777777" w:rsidR="007C1FF8" w:rsidRDefault="007C1FF8" w:rsidP="00A178C1">
      <w:pPr>
        <w:pStyle w:val="EndnoteText"/>
        <w:tabs>
          <w:tab w:val="left" w:pos="284"/>
        </w:tabs>
        <w:ind w:firstLine="0"/>
      </w:pPr>
      <w:r>
        <w:rPr>
          <w:rStyle w:val="a1"/>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14:paraId="6F5AE087" w14:textId="77777777" w:rsidR="007C1FF8" w:rsidRDefault="007C1FF8" w:rsidP="00A178C1">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14:paraId="6D40C44F" w14:textId="77777777" w:rsidR="007C1FF8" w:rsidRDefault="007C1FF8" w:rsidP="00213C9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4703D581" w14:textId="77777777" w:rsidR="007C1FF8" w:rsidRDefault="007C1FF8" w:rsidP="004F0EBA">
      <w:pPr>
        <w:pStyle w:val="EndnoteText"/>
        <w:tabs>
          <w:tab w:val="left" w:pos="284"/>
        </w:tabs>
        <w:ind w:firstLine="0"/>
      </w:pPr>
      <w:r>
        <w:rPr>
          <w:rStyle w:val="a1"/>
        </w:rPr>
        <w:endnoteRef/>
      </w:r>
      <w:r>
        <w:tab/>
        <w:t>Πρβλ και άρθρο 1 ν. 4250/2014</w:t>
      </w:r>
    </w:p>
  </w:endnote>
  <w:endnote w:id="34">
    <w:p w14:paraId="79229E89" w14:textId="77777777" w:rsidR="007C1FF8" w:rsidRDefault="007C1FF8"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223789"/>
      <w:docPartObj>
        <w:docPartGallery w:val="Page Numbers (Bottom of Page)"/>
        <w:docPartUnique/>
      </w:docPartObj>
    </w:sdtPr>
    <w:sdtEndPr>
      <w:rPr>
        <w:rFonts w:asciiTheme="minorHAnsi" w:hAnsiTheme="minorHAnsi" w:cstheme="minorHAnsi"/>
        <w:noProof/>
        <w:sz w:val="22"/>
        <w:szCs w:val="22"/>
      </w:rPr>
    </w:sdtEndPr>
    <w:sdtContent>
      <w:p w14:paraId="77414FA1" w14:textId="73DB761B" w:rsidR="007C1FF8" w:rsidRPr="00390CE2" w:rsidRDefault="007C1FF8" w:rsidP="00A53F3F">
        <w:pPr>
          <w:pStyle w:val="Footer"/>
          <w:jc w:val="center"/>
          <w:rPr>
            <w:rFonts w:asciiTheme="minorHAnsi" w:hAnsiTheme="minorHAnsi" w:cstheme="minorHAnsi"/>
            <w:sz w:val="22"/>
            <w:szCs w:val="22"/>
          </w:rPr>
        </w:pPr>
        <w:r w:rsidRPr="00A53F3F">
          <w:rPr>
            <w:rFonts w:ascii="Calibri" w:eastAsia="Calibri" w:hAnsi="Calibri"/>
            <w:noProof/>
          </w:rPr>
          <w:drawing>
            <wp:inline distT="0" distB="0" distL="0" distR="0" wp14:anchorId="0827E404" wp14:editId="7D631C81">
              <wp:extent cx="3808733" cy="869469"/>
              <wp:effectExtent l="0" t="0" r="1270"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spa.jpg"/>
                      <pic:cNvPicPr/>
                    </pic:nvPicPr>
                    <pic:blipFill>
                      <a:blip r:embed="rId1">
                        <a:extLst>
                          <a:ext uri="{28A0092B-C50C-407E-A947-70E740481C1C}">
                            <a14:useLocalDpi xmlns:a14="http://schemas.microsoft.com/office/drawing/2010/main" val="0"/>
                          </a:ext>
                        </a:extLst>
                      </a:blip>
                      <a:stretch>
                        <a:fillRect/>
                      </a:stretch>
                    </pic:blipFill>
                    <pic:spPr>
                      <a:xfrm>
                        <a:off x="0" y="0"/>
                        <a:ext cx="3885485" cy="886990"/>
                      </a:xfrm>
                      <a:prstGeom prst="rect">
                        <a:avLst/>
                      </a:prstGeom>
                    </pic:spPr>
                  </pic:pic>
                </a:graphicData>
              </a:graphic>
            </wp:inline>
          </w:drawing>
        </w:r>
        <w:r w:rsidRPr="00390CE2">
          <w:rPr>
            <w:rFonts w:asciiTheme="minorHAnsi" w:hAnsiTheme="minorHAnsi" w:cstheme="minorHAnsi"/>
            <w:sz w:val="22"/>
            <w:szCs w:val="22"/>
          </w:rPr>
          <w:fldChar w:fldCharType="begin"/>
        </w:r>
        <w:r w:rsidRPr="00390CE2">
          <w:rPr>
            <w:rFonts w:asciiTheme="minorHAnsi" w:hAnsiTheme="minorHAnsi" w:cstheme="minorHAnsi"/>
            <w:sz w:val="22"/>
            <w:szCs w:val="22"/>
          </w:rPr>
          <w:instrText xml:space="preserve"> PAGE   \* MERGEFORMAT </w:instrText>
        </w:r>
        <w:r w:rsidRPr="00390CE2">
          <w:rPr>
            <w:rFonts w:asciiTheme="minorHAnsi" w:hAnsiTheme="minorHAnsi" w:cstheme="minorHAnsi"/>
            <w:sz w:val="22"/>
            <w:szCs w:val="22"/>
          </w:rPr>
          <w:fldChar w:fldCharType="separate"/>
        </w:r>
        <w:r w:rsidR="00012CD4">
          <w:rPr>
            <w:rFonts w:asciiTheme="minorHAnsi" w:hAnsiTheme="minorHAnsi" w:cstheme="minorHAnsi"/>
            <w:noProof/>
            <w:sz w:val="22"/>
            <w:szCs w:val="22"/>
          </w:rPr>
          <w:t>18</w:t>
        </w:r>
        <w:r w:rsidRPr="00390CE2">
          <w:rPr>
            <w:rFonts w:asciiTheme="minorHAnsi" w:hAnsiTheme="minorHAnsi" w:cs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7C1FF8" w:rsidRDefault="007C1F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9D9B3" w14:textId="77777777" w:rsidR="004F7336" w:rsidRDefault="004F7336" w:rsidP="00BF1D8B">
      <w:pPr>
        <w:pStyle w:val="CommentSubject"/>
      </w:pPr>
      <w:r>
        <w:separator/>
      </w:r>
    </w:p>
  </w:footnote>
  <w:footnote w:type="continuationSeparator" w:id="0">
    <w:p w14:paraId="7C83F775" w14:textId="77777777" w:rsidR="004F7336" w:rsidRDefault="004F7336"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4D3F" w14:textId="77777777" w:rsidR="007C1FF8" w:rsidRPr="008068C6" w:rsidRDefault="007C1FF8" w:rsidP="00E10186">
    <w:pPr>
      <w:pStyle w:val="Header"/>
      <w:rPr>
        <w:rFonts w:asciiTheme="minorHAnsi" w:hAnsiTheme="minorHAnsi"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7C1FF8" w:rsidRDefault="007C1F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5" w15:restartNumberingAfterBreak="0">
    <w:nsid w:val="116220DD"/>
    <w:multiLevelType w:val="hybridMultilevel"/>
    <w:tmpl w:val="EF8083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2933F54"/>
    <w:multiLevelType w:val="multilevel"/>
    <w:tmpl w:val="2188C5C2"/>
    <w:lvl w:ilvl="0">
      <w:start w:val="13"/>
      <w:numFmt w:val="decimal"/>
      <w:lvlText w:val="%1"/>
      <w:lvlJc w:val="left"/>
      <w:pPr>
        <w:ind w:hanging="517"/>
      </w:pPr>
      <w:rPr>
        <w:rFonts w:hint="default"/>
      </w:rPr>
    </w:lvl>
    <w:lvl w:ilvl="1">
      <w:start w:val="1"/>
      <w:numFmt w:val="decimal"/>
      <w:lvlText w:val="%1.%2."/>
      <w:lvlJc w:val="left"/>
      <w:pPr>
        <w:ind w:hanging="517"/>
      </w:pPr>
      <w:rPr>
        <w:rFonts w:ascii="Times New Roman" w:eastAsia="Times New Roman" w:hAnsi="Times New Roman" w:hint="default"/>
        <w:w w:val="104"/>
        <w:sz w:val="20"/>
        <w:szCs w:val="20"/>
      </w:rPr>
    </w:lvl>
    <w:lvl w:ilvl="2">
      <w:start w:val="1"/>
      <w:numFmt w:val="decimal"/>
      <w:lvlText w:val="%3."/>
      <w:lvlJc w:val="left"/>
      <w:pPr>
        <w:ind w:hanging="401"/>
        <w:jc w:val="right"/>
      </w:pPr>
      <w:rPr>
        <w:rFonts w:hint="default"/>
        <w:w w:val="104"/>
        <w:sz w:val="20"/>
        <w:szCs w:val="20"/>
      </w:rPr>
    </w:lvl>
    <w:lvl w:ilvl="3">
      <w:start w:val="1"/>
      <w:numFmt w:val="upperRoman"/>
      <w:lvlText w:val="%4."/>
      <w:lvlJc w:val="left"/>
      <w:pPr>
        <w:ind w:hanging="274"/>
        <w:jc w:val="right"/>
      </w:pPr>
      <w:rPr>
        <w:rFonts w:ascii="Times New Roman" w:eastAsia="Times New Roman" w:hAnsi="Times New Roman" w:hint="default"/>
        <w:w w:val="78"/>
        <w:sz w:val="20"/>
        <w:szCs w:val="20"/>
      </w:rPr>
    </w:lvl>
    <w:lvl w:ilvl="4">
      <w:start w:val="1"/>
      <w:numFmt w:val="bullet"/>
      <w:lvlText w:val="-"/>
      <w:lvlJc w:val="left"/>
      <w:pPr>
        <w:ind w:hanging="339"/>
      </w:pPr>
      <w:rPr>
        <w:rFonts w:ascii="Times New Roman" w:eastAsia="Times New Roman" w:hAnsi="Times New Roman" w:hint="default"/>
        <w:w w:val="95"/>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334606"/>
    <w:multiLevelType w:val="multilevel"/>
    <w:tmpl w:val="339C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6" w15:restartNumberingAfterBreak="0">
    <w:nsid w:val="5A77401D"/>
    <w:multiLevelType w:val="multilevel"/>
    <w:tmpl w:val="BD14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7E0BB5"/>
    <w:multiLevelType w:val="hybridMultilevel"/>
    <w:tmpl w:val="AC7EDBC8"/>
    <w:lvl w:ilvl="0" w:tplc="0408001B">
      <w:start w:val="1"/>
      <w:numFmt w:val="lowerRoman"/>
      <w:lvlText w:val="%1."/>
      <w:lvlJc w:val="right"/>
      <w:pPr>
        <w:ind w:left="1162" w:hanging="360"/>
      </w:pPr>
    </w:lvl>
    <w:lvl w:ilvl="1" w:tplc="04080019" w:tentative="1">
      <w:start w:val="1"/>
      <w:numFmt w:val="lowerLetter"/>
      <w:lvlText w:val="%2."/>
      <w:lvlJc w:val="left"/>
      <w:pPr>
        <w:ind w:left="1882" w:hanging="360"/>
      </w:pPr>
    </w:lvl>
    <w:lvl w:ilvl="2" w:tplc="0408001B" w:tentative="1">
      <w:start w:val="1"/>
      <w:numFmt w:val="lowerRoman"/>
      <w:lvlText w:val="%3."/>
      <w:lvlJc w:val="right"/>
      <w:pPr>
        <w:ind w:left="2602" w:hanging="180"/>
      </w:pPr>
    </w:lvl>
    <w:lvl w:ilvl="3" w:tplc="0408000F" w:tentative="1">
      <w:start w:val="1"/>
      <w:numFmt w:val="decimal"/>
      <w:lvlText w:val="%4."/>
      <w:lvlJc w:val="left"/>
      <w:pPr>
        <w:ind w:left="3322" w:hanging="360"/>
      </w:pPr>
    </w:lvl>
    <w:lvl w:ilvl="4" w:tplc="04080019" w:tentative="1">
      <w:start w:val="1"/>
      <w:numFmt w:val="lowerLetter"/>
      <w:lvlText w:val="%5."/>
      <w:lvlJc w:val="left"/>
      <w:pPr>
        <w:ind w:left="4042" w:hanging="360"/>
      </w:pPr>
    </w:lvl>
    <w:lvl w:ilvl="5" w:tplc="0408001B" w:tentative="1">
      <w:start w:val="1"/>
      <w:numFmt w:val="lowerRoman"/>
      <w:lvlText w:val="%6."/>
      <w:lvlJc w:val="right"/>
      <w:pPr>
        <w:ind w:left="4762" w:hanging="180"/>
      </w:pPr>
    </w:lvl>
    <w:lvl w:ilvl="6" w:tplc="0408000F" w:tentative="1">
      <w:start w:val="1"/>
      <w:numFmt w:val="decimal"/>
      <w:lvlText w:val="%7."/>
      <w:lvlJc w:val="left"/>
      <w:pPr>
        <w:ind w:left="5482" w:hanging="360"/>
      </w:pPr>
    </w:lvl>
    <w:lvl w:ilvl="7" w:tplc="04080019" w:tentative="1">
      <w:start w:val="1"/>
      <w:numFmt w:val="lowerLetter"/>
      <w:lvlText w:val="%8."/>
      <w:lvlJc w:val="left"/>
      <w:pPr>
        <w:ind w:left="6202" w:hanging="360"/>
      </w:pPr>
    </w:lvl>
    <w:lvl w:ilvl="8" w:tplc="0408001B" w:tentative="1">
      <w:start w:val="1"/>
      <w:numFmt w:val="lowerRoman"/>
      <w:lvlText w:val="%9."/>
      <w:lvlJc w:val="right"/>
      <w:pPr>
        <w:ind w:left="6922" w:hanging="180"/>
      </w:pPr>
    </w:lvl>
  </w:abstractNum>
  <w:abstractNum w:abstractNumId="18" w15:restartNumberingAfterBreak="0">
    <w:nsid w:val="6A7723B2"/>
    <w:multiLevelType w:val="hybridMultilevel"/>
    <w:tmpl w:val="31AABDD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21" w15:restartNumberingAfterBreak="0">
    <w:nsid w:val="7F053CF9"/>
    <w:multiLevelType w:val="hybridMultilevel"/>
    <w:tmpl w:val="C7548E48"/>
    <w:lvl w:ilvl="0" w:tplc="04080001">
      <w:start w:val="1"/>
      <w:numFmt w:val="bullet"/>
      <w:lvlText w:val=""/>
      <w:lvlJc w:val="left"/>
      <w:pPr>
        <w:ind w:left="824" w:hanging="360"/>
      </w:pPr>
      <w:rPr>
        <w:rFonts w:ascii="Symbol" w:hAnsi="Symbol" w:hint="default"/>
      </w:rPr>
    </w:lvl>
    <w:lvl w:ilvl="1" w:tplc="04080003" w:tentative="1">
      <w:start w:val="1"/>
      <w:numFmt w:val="bullet"/>
      <w:lvlText w:val="o"/>
      <w:lvlJc w:val="left"/>
      <w:pPr>
        <w:ind w:left="1544" w:hanging="360"/>
      </w:pPr>
      <w:rPr>
        <w:rFonts w:ascii="Courier New" w:hAnsi="Courier New" w:cs="Courier New" w:hint="default"/>
      </w:rPr>
    </w:lvl>
    <w:lvl w:ilvl="2" w:tplc="04080005" w:tentative="1">
      <w:start w:val="1"/>
      <w:numFmt w:val="bullet"/>
      <w:lvlText w:val=""/>
      <w:lvlJc w:val="left"/>
      <w:pPr>
        <w:ind w:left="2264" w:hanging="360"/>
      </w:pPr>
      <w:rPr>
        <w:rFonts w:ascii="Wingdings" w:hAnsi="Wingdings" w:hint="default"/>
      </w:rPr>
    </w:lvl>
    <w:lvl w:ilvl="3" w:tplc="04080001" w:tentative="1">
      <w:start w:val="1"/>
      <w:numFmt w:val="bullet"/>
      <w:lvlText w:val=""/>
      <w:lvlJc w:val="left"/>
      <w:pPr>
        <w:ind w:left="2984" w:hanging="360"/>
      </w:pPr>
      <w:rPr>
        <w:rFonts w:ascii="Symbol" w:hAnsi="Symbol" w:hint="default"/>
      </w:rPr>
    </w:lvl>
    <w:lvl w:ilvl="4" w:tplc="04080003" w:tentative="1">
      <w:start w:val="1"/>
      <w:numFmt w:val="bullet"/>
      <w:lvlText w:val="o"/>
      <w:lvlJc w:val="left"/>
      <w:pPr>
        <w:ind w:left="3704" w:hanging="360"/>
      </w:pPr>
      <w:rPr>
        <w:rFonts w:ascii="Courier New" w:hAnsi="Courier New" w:cs="Courier New" w:hint="default"/>
      </w:rPr>
    </w:lvl>
    <w:lvl w:ilvl="5" w:tplc="04080005" w:tentative="1">
      <w:start w:val="1"/>
      <w:numFmt w:val="bullet"/>
      <w:lvlText w:val=""/>
      <w:lvlJc w:val="left"/>
      <w:pPr>
        <w:ind w:left="4424" w:hanging="360"/>
      </w:pPr>
      <w:rPr>
        <w:rFonts w:ascii="Wingdings" w:hAnsi="Wingdings" w:hint="default"/>
      </w:rPr>
    </w:lvl>
    <w:lvl w:ilvl="6" w:tplc="04080001" w:tentative="1">
      <w:start w:val="1"/>
      <w:numFmt w:val="bullet"/>
      <w:lvlText w:val=""/>
      <w:lvlJc w:val="left"/>
      <w:pPr>
        <w:ind w:left="5144" w:hanging="360"/>
      </w:pPr>
      <w:rPr>
        <w:rFonts w:ascii="Symbol" w:hAnsi="Symbol" w:hint="default"/>
      </w:rPr>
    </w:lvl>
    <w:lvl w:ilvl="7" w:tplc="04080003" w:tentative="1">
      <w:start w:val="1"/>
      <w:numFmt w:val="bullet"/>
      <w:lvlText w:val="o"/>
      <w:lvlJc w:val="left"/>
      <w:pPr>
        <w:ind w:left="5864" w:hanging="360"/>
      </w:pPr>
      <w:rPr>
        <w:rFonts w:ascii="Courier New" w:hAnsi="Courier New" w:cs="Courier New" w:hint="default"/>
      </w:rPr>
    </w:lvl>
    <w:lvl w:ilvl="8" w:tplc="04080005" w:tentative="1">
      <w:start w:val="1"/>
      <w:numFmt w:val="bullet"/>
      <w:lvlText w:val=""/>
      <w:lvlJc w:val="left"/>
      <w:pPr>
        <w:ind w:left="6584" w:hanging="360"/>
      </w:pPr>
      <w:rPr>
        <w:rFonts w:ascii="Wingdings" w:hAnsi="Wingdings" w:hint="default"/>
      </w:rPr>
    </w:lvl>
  </w:abstractNum>
  <w:abstractNum w:abstractNumId="22" w15:restartNumberingAfterBreak="0">
    <w:nsid w:val="7FC903EE"/>
    <w:multiLevelType w:val="multilevel"/>
    <w:tmpl w:val="93C457B2"/>
    <w:lvl w:ilvl="0">
      <w:start w:val="5"/>
      <w:numFmt w:val="decimal"/>
      <w:lvlText w:val="%1"/>
      <w:lvlJc w:val="left"/>
      <w:pPr>
        <w:ind w:hanging="365"/>
      </w:pPr>
      <w:rPr>
        <w:rFonts w:hint="default"/>
      </w:rPr>
    </w:lvl>
    <w:lvl w:ilvl="1">
      <w:start w:val="1"/>
      <w:numFmt w:val="decimal"/>
      <w:lvlText w:val="%1.%2."/>
      <w:lvlJc w:val="left"/>
      <w:pPr>
        <w:ind w:hanging="365"/>
      </w:pPr>
      <w:rPr>
        <w:rFonts w:ascii="Times New Roman" w:eastAsia="Times New Roman" w:hAnsi="Times New Roman" w:hint="default"/>
        <w:w w:val="104"/>
        <w:sz w:val="20"/>
        <w:szCs w:val="20"/>
      </w:rPr>
    </w:lvl>
    <w:lvl w:ilvl="2">
      <w:start w:val="1"/>
      <w:numFmt w:val="upperRoman"/>
      <w:lvlText w:val="%3."/>
      <w:lvlJc w:val="left"/>
      <w:pPr>
        <w:ind w:hanging="190"/>
      </w:pPr>
      <w:rPr>
        <w:rFonts w:ascii="Times New Roman" w:eastAsia="Times New Roman" w:hAnsi="Times New Roman" w:hint="default"/>
        <w:w w:val="78"/>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20"/>
  </w:num>
  <w:num w:numId="2">
    <w:abstractNumId w:val="3"/>
  </w:num>
  <w:num w:numId="3">
    <w:abstractNumId w:val="14"/>
  </w:num>
  <w:num w:numId="4">
    <w:abstractNumId w:val="9"/>
  </w:num>
  <w:num w:numId="5">
    <w:abstractNumId w:val="2"/>
  </w:num>
  <w:num w:numId="6">
    <w:abstractNumId w:val="11"/>
  </w:num>
  <w:num w:numId="7">
    <w:abstractNumId w:val="0"/>
  </w:num>
  <w:num w:numId="8">
    <w:abstractNumId w:val="19"/>
  </w:num>
  <w:num w:numId="9">
    <w:abstractNumId w:val="10"/>
  </w:num>
  <w:num w:numId="10">
    <w:abstractNumId w:val="12"/>
  </w:num>
  <w:num w:numId="11">
    <w:abstractNumId w:val="7"/>
  </w:num>
  <w:num w:numId="12">
    <w:abstractNumId w:val="8"/>
  </w:num>
  <w:num w:numId="13">
    <w:abstractNumId w:val="4"/>
  </w:num>
  <w:num w:numId="14">
    <w:abstractNumId w:val="15"/>
  </w:num>
  <w:num w:numId="15">
    <w:abstractNumId w:val="13"/>
  </w:num>
  <w:num w:numId="16">
    <w:abstractNumId w:val="16"/>
  </w:num>
  <w:num w:numId="17">
    <w:abstractNumId w:val="22"/>
  </w:num>
  <w:num w:numId="18">
    <w:abstractNumId w:val="17"/>
  </w:num>
  <w:num w:numId="19">
    <w:abstractNumId w:val="6"/>
  </w:num>
  <w:num w:numId="20">
    <w:abstractNumId w:val="21"/>
  </w:num>
  <w:num w:numId="21">
    <w:abstractNumId w:val="18"/>
  </w:num>
  <w:num w:numId="2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0FB1"/>
    <w:rsid w:val="000011BC"/>
    <w:rsid w:val="00001689"/>
    <w:rsid w:val="00002495"/>
    <w:rsid w:val="00002E67"/>
    <w:rsid w:val="0000448E"/>
    <w:rsid w:val="00005988"/>
    <w:rsid w:val="0000734D"/>
    <w:rsid w:val="00012CD4"/>
    <w:rsid w:val="000130E9"/>
    <w:rsid w:val="000159B1"/>
    <w:rsid w:val="00020A0B"/>
    <w:rsid w:val="00021699"/>
    <w:rsid w:val="00021803"/>
    <w:rsid w:val="0002241D"/>
    <w:rsid w:val="00022470"/>
    <w:rsid w:val="00024530"/>
    <w:rsid w:val="000248F0"/>
    <w:rsid w:val="00024EB4"/>
    <w:rsid w:val="00027E7B"/>
    <w:rsid w:val="000305B1"/>
    <w:rsid w:val="000306A7"/>
    <w:rsid w:val="00032420"/>
    <w:rsid w:val="00032CB3"/>
    <w:rsid w:val="00033366"/>
    <w:rsid w:val="00033E57"/>
    <w:rsid w:val="00034432"/>
    <w:rsid w:val="000345BB"/>
    <w:rsid w:val="00034CED"/>
    <w:rsid w:val="00036CD7"/>
    <w:rsid w:val="0003731D"/>
    <w:rsid w:val="00037E45"/>
    <w:rsid w:val="00041411"/>
    <w:rsid w:val="00041BF9"/>
    <w:rsid w:val="00041F68"/>
    <w:rsid w:val="000432F8"/>
    <w:rsid w:val="00043AA0"/>
    <w:rsid w:val="00043E88"/>
    <w:rsid w:val="00045706"/>
    <w:rsid w:val="000458B1"/>
    <w:rsid w:val="00046ABF"/>
    <w:rsid w:val="00047201"/>
    <w:rsid w:val="000514F5"/>
    <w:rsid w:val="00051ECE"/>
    <w:rsid w:val="00052036"/>
    <w:rsid w:val="0005241E"/>
    <w:rsid w:val="0005325D"/>
    <w:rsid w:val="000541C2"/>
    <w:rsid w:val="000553AF"/>
    <w:rsid w:val="000554A7"/>
    <w:rsid w:val="00056DEC"/>
    <w:rsid w:val="000578BC"/>
    <w:rsid w:val="0006118A"/>
    <w:rsid w:val="0006132F"/>
    <w:rsid w:val="000622C5"/>
    <w:rsid w:val="00062FD7"/>
    <w:rsid w:val="00063190"/>
    <w:rsid w:val="000631A6"/>
    <w:rsid w:val="00064207"/>
    <w:rsid w:val="00064EDE"/>
    <w:rsid w:val="00070221"/>
    <w:rsid w:val="000707D2"/>
    <w:rsid w:val="0007359F"/>
    <w:rsid w:val="000735A6"/>
    <w:rsid w:val="00073C5D"/>
    <w:rsid w:val="00074463"/>
    <w:rsid w:val="00076DFB"/>
    <w:rsid w:val="000779BD"/>
    <w:rsid w:val="00081019"/>
    <w:rsid w:val="00081E4B"/>
    <w:rsid w:val="0008220E"/>
    <w:rsid w:val="00082642"/>
    <w:rsid w:val="0008366A"/>
    <w:rsid w:val="00083D5C"/>
    <w:rsid w:val="00084BF3"/>
    <w:rsid w:val="00085360"/>
    <w:rsid w:val="000853F5"/>
    <w:rsid w:val="0008557D"/>
    <w:rsid w:val="00090218"/>
    <w:rsid w:val="00091656"/>
    <w:rsid w:val="00091EEC"/>
    <w:rsid w:val="00091F6A"/>
    <w:rsid w:val="000933A3"/>
    <w:rsid w:val="000963F4"/>
    <w:rsid w:val="00096654"/>
    <w:rsid w:val="00096C7C"/>
    <w:rsid w:val="000974F8"/>
    <w:rsid w:val="00097802"/>
    <w:rsid w:val="00097E02"/>
    <w:rsid w:val="000A1E5E"/>
    <w:rsid w:val="000A2018"/>
    <w:rsid w:val="000A24E6"/>
    <w:rsid w:val="000A2AA5"/>
    <w:rsid w:val="000A351B"/>
    <w:rsid w:val="000A4D5F"/>
    <w:rsid w:val="000A5936"/>
    <w:rsid w:val="000A6288"/>
    <w:rsid w:val="000A6E3E"/>
    <w:rsid w:val="000A7DCA"/>
    <w:rsid w:val="000B1384"/>
    <w:rsid w:val="000B164C"/>
    <w:rsid w:val="000B241B"/>
    <w:rsid w:val="000B5AAA"/>
    <w:rsid w:val="000B5D80"/>
    <w:rsid w:val="000B603F"/>
    <w:rsid w:val="000B6858"/>
    <w:rsid w:val="000B6A24"/>
    <w:rsid w:val="000C03FF"/>
    <w:rsid w:val="000C1E85"/>
    <w:rsid w:val="000C3361"/>
    <w:rsid w:val="000C352D"/>
    <w:rsid w:val="000C4032"/>
    <w:rsid w:val="000C409C"/>
    <w:rsid w:val="000C4D84"/>
    <w:rsid w:val="000C7492"/>
    <w:rsid w:val="000D166F"/>
    <w:rsid w:val="000D264D"/>
    <w:rsid w:val="000D4D61"/>
    <w:rsid w:val="000D51DD"/>
    <w:rsid w:val="000D6B70"/>
    <w:rsid w:val="000D7477"/>
    <w:rsid w:val="000E012B"/>
    <w:rsid w:val="000E0235"/>
    <w:rsid w:val="000E027C"/>
    <w:rsid w:val="000E1567"/>
    <w:rsid w:val="000E25E1"/>
    <w:rsid w:val="000E2ED6"/>
    <w:rsid w:val="000E3F21"/>
    <w:rsid w:val="000E3FCA"/>
    <w:rsid w:val="000E4700"/>
    <w:rsid w:val="000E4C83"/>
    <w:rsid w:val="000E4FC3"/>
    <w:rsid w:val="000E7144"/>
    <w:rsid w:val="000E7C45"/>
    <w:rsid w:val="000E7FFA"/>
    <w:rsid w:val="000F00E2"/>
    <w:rsid w:val="000F0CAC"/>
    <w:rsid w:val="000F10A5"/>
    <w:rsid w:val="000F1636"/>
    <w:rsid w:val="000F20C9"/>
    <w:rsid w:val="000F2468"/>
    <w:rsid w:val="000F34B8"/>
    <w:rsid w:val="000F376A"/>
    <w:rsid w:val="000F497C"/>
    <w:rsid w:val="000F5473"/>
    <w:rsid w:val="000F5488"/>
    <w:rsid w:val="000F5A16"/>
    <w:rsid w:val="000F5D00"/>
    <w:rsid w:val="000F60AF"/>
    <w:rsid w:val="000F6E0B"/>
    <w:rsid w:val="000F7529"/>
    <w:rsid w:val="001002CC"/>
    <w:rsid w:val="00100735"/>
    <w:rsid w:val="00100EE2"/>
    <w:rsid w:val="0010102F"/>
    <w:rsid w:val="0010108E"/>
    <w:rsid w:val="00101ED1"/>
    <w:rsid w:val="00103227"/>
    <w:rsid w:val="0010364C"/>
    <w:rsid w:val="0010614E"/>
    <w:rsid w:val="00106894"/>
    <w:rsid w:val="00110011"/>
    <w:rsid w:val="001102FB"/>
    <w:rsid w:val="001107E1"/>
    <w:rsid w:val="001116BE"/>
    <w:rsid w:val="00111F2B"/>
    <w:rsid w:val="00112020"/>
    <w:rsid w:val="00113605"/>
    <w:rsid w:val="00116970"/>
    <w:rsid w:val="00117498"/>
    <w:rsid w:val="001179F9"/>
    <w:rsid w:val="00117F8D"/>
    <w:rsid w:val="0012037D"/>
    <w:rsid w:val="00121882"/>
    <w:rsid w:val="001221F8"/>
    <w:rsid w:val="00122C74"/>
    <w:rsid w:val="00123344"/>
    <w:rsid w:val="001264BC"/>
    <w:rsid w:val="001316C3"/>
    <w:rsid w:val="0013289C"/>
    <w:rsid w:val="00134379"/>
    <w:rsid w:val="00136945"/>
    <w:rsid w:val="00137E2F"/>
    <w:rsid w:val="0014157A"/>
    <w:rsid w:val="001415E9"/>
    <w:rsid w:val="00141FD0"/>
    <w:rsid w:val="0014309F"/>
    <w:rsid w:val="00143A28"/>
    <w:rsid w:val="00143F66"/>
    <w:rsid w:val="00144708"/>
    <w:rsid w:val="001461FF"/>
    <w:rsid w:val="001467D6"/>
    <w:rsid w:val="00146A65"/>
    <w:rsid w:val="00147B25"/>
    <w:rsid w:val="00147C2D"/>
    <w:rsid w:val="00147DE0"/>
    <w:rsid w:val="00151055"/>
    <w:rsid w:val="00151E25"/>
    <w:rsid w:val="0015396C"/>
    <w:rsid w:val="00153F77"/>
    <w:rsid w:val="001541DF"/>
    <w:rsid w:val="001556A6"/>
    <w:rsid w:val="00157759"/>
    <w:rsid w:val="00160FFB"/>
    <w:rsid w:val="00161224"/>
    <w:rsid w:val="00161E89"/>
    <w:rsid w:val="001628D6"/>
    <w:rsid w:val="00162FC5"/>
    <w:rsid w:val="00163D74"/>
    <w:rsid w:val="00163EE2"/>
    <w:rsid w:val="00165093"/>
    <w:rsid w:val="00165A06"/>
    <w:rsid w:val="001660FF"/>
    <w:rsid w:val="00166EDB"/>
    <w:rsid w:val="00172879"/>
    <w:rsid w:val="00172D7A"/>
    <w:rsid w:val="001738E5"/>
    <w:rsid w:val="001760C3"/>
    <w:rsid w:val="001768B1"/>
    <w:rsid w:val="001817DF"/>
    <w:rsid w:val="00181D0A"/>
    <w:rsid w:val="0018349F"/>
    <w:rsid w:val="00183B10"/>
    <w:rsid w:val="00184B54"/>
    <w:rsid w:val="001869B9"/>
    <w:rsid w:val="00191AD4"/>
    <w:rsid w:val="001928E7"/>
    <w:rsid w:val="001930AC"/>
    <w:rsid w:val="001937EF"/>
    <w:rsid w:val="00197E0A"/>
    <w:rsid w:val="001A03B0"/>
    <w:rsid w:val="001A1A24"/>
    <w:rsid w:val="001A1FE7"/>
    <w:rsid w:val="001A29B0"/>
    <w:rsid w:val="001A2E63"/>
    <w:rsid w:val="001A3E35"/>
    <w:rsid w:val="001A52D7"/>
    <w:rsid w:val="001A53FC"/>
    <w:rsid w:val="001A56D8"/>
    <w:rsid w:val="001A604B"/>
    <w:rsid w:val="001A6F5C"/>
    <w:rsid w:val="001A7C67"/>
    <w:rsid w:val="001A7C77"/>
    <w:rsid w:val="001B047A"/>
    <w:rsid w:val="001B0670"/>
    <w:rsid w:val="001B22C4"/>
    <w:rsid w:val="001B3967"/>
    <w:rsid w:val="001B3CB6"/>
    <w:rsid w:val="001B6500"/>
    <w:rsid w:val="001B737A"/>
    <w:rsid w:val="001C0E09"/>
    <w:rsid w:val="001C169C"/>
    <w:rsid w:val="001C1BD2"/>
    <w:rsid w:val="001C4C13"/>
    <w:rsid w:val="001C4CE9"/>
    <w:rsid w:val="001C53BF"/>
    <w:rsid w:val="001C55F6"/>
    <w:rsid w:val="001C670D"/>
    <w:rsid w:val="001C7206"/>
    <w:rsid w:val="001C7E64"/>
    <w:rsid w:val="001D26F6"/>
    <w:rsid w:val="001D2886"/>
    <w:rsid w:val="001D348C"/>
    <w:rsid w:val="001D40BC"/>
    <w:rsid w:val="001D5DFF"/>
    <w:rsid w:val="001D6232"/>
    <w:rsid w:val="001D64EF"/>
    <w:rsid w:val="001D7500"/>
    <w:rsid w:val="001E0542"/>
    <w:rsid w:val="001E08B0"/>
    <w:rsid w:val="001E08CC"/>
    <w:rsid w:val="001E0BA1"/>
    <w:rsid w:val="001E1236"/>
    <w:rsid w:val="001E1E2F"/>
    <w:rsid w:val="001E45CF"/>
    <w:rsid w:val="001E4F62"/>
    <w:rsid w:val="001E622E"/>
    <w:rsid w:val="001E736C"/>
    <w:rsid w:val="001E7A15"/>
    <w:rsid w:val="001F0ACF"/>
    <w:rsid w:val="001F10BB"/>
    <w:rsid w:val="001F19DF"/>
    <w:rsid w:val="001F212A"/>
    <w:rsid w:val="001F215B"/>
    <w:rsid w:val="001F25B3"/>
    <w:rsid w:val="001F35B7"/>
    <w:rsid w:val="001F3E3C"/>
    <w:rsid w:val="001F4005"/>
    <w:rsid w:val="001F47D8"/>
    <w:rsid w:val="001F5A78"/>
    <w:rsid w:val="0020126F"/>
    <w:rsid w:val="00203D19"/>
    <w:rsid w:val="00205470"/>
    <w:rsid w:val="0020786A"/>
    <w:rsid w:val="00210E22"/>
    <w:rsid w:val="00211058"/>
    <w:rsid w:val="002120A3"/>
    <w:rsid w:val="00212755"/>
    <w:rsid w:val="00213C9A"/>
    <w:rsid w:val="00213F51"/>
    <w:rsid w:val="002144C9"/>
    <w:rsid w:val="002151AB"/>
    <w:rsid w:val="00215803"/>
    <w:rsid w:val="00221022"/>
    <w:rsid w:val="002216AB"/>
    <w:rsid w:val="00221766"/>
    <w:rsid w:val="00221983"/>
    <w:rsid w:val="002224AE"/>
    <w:rsid w:val="0022387E"/>
    <w:rsid w:val="00223E30"/>
    <w:rsid w:val="00223EB7"/>
    <w:rsid w:val="00224756"/>
    <w:rsid w:val="00224F81"/>
    <w:rsid w:val="00226777"/>
    <w:rsid w:val="00226D81"/>
    <w:rsid w:val="00227426"/>
    <w:rsid w:val="002275F1"/>
    <w:rsid w:val="002276F9"/>
    <w:rsid w:val="0022771C"/>
    <w:rsid w:val="00230384"/>
    <w:rsid w:val="00230C0A"/>
    <w:rsid w:val="00231C84"/>
    <w:rsid w:val="002329D5"/>
    <w:rsid w:val="00232CC5"/>
    <w:rsid w:val="002334E9"/>
    <w:rsid w:val="00234F0E"/>
    <w:rsid w:val="002350BA"/>
    <w:rsid w:val="00235F98"/>
    <w:rsid w:val="00236B33"/>
    <w:rsid w:val="0023731D"/>
    <w:rsid w:val="0023743D"/>
    <w:rsid w:val="00237C3B"/>
    <w:rsid w:val="002401C1"/>
    <w:rsid w:val="00240492"/>
    <w:rsid w:val="0024102F"/>
    <w:rsid w:val="00242AD2"/>
    <w:rsid w:val="00243C47"/>
    <w:rsid w:val="002458DC"/>
    <w:rsid w:val="00247098"/>
    <w:rsid w:val="00247DBC"/>
    <w:rsid w:val="00250093"/>
    <w:rsid w:val="0025035A"/>
    <w:rsid w:val="002509EC"/>
    <w:rsid w:val="00251645"/>
    <w:rsid w:val="00253275"/>
    <w:rsid w:val="00254128"/>
    <w:rsid w:val="0025509C"/>
    <w:rsid w:val="002558C2"/>
    <w:rsid w:val="002559DD"/>
    <w:rsid w:val="00257B96"/>
    <w:rsid w:val="00257E46"/>
    <w:rsid w:val="0026042A"/>
    <w:rsid w:val="002618F4"/>
    <w:rsid w:val="00264112"/>
    <w:rsid w:val="00264149"/>
    <w:rsid w:val="0026471D"/>
    <w:rsid w:val="00264907"/>
    <w:rsid w:val="00265024"/>
    <w:rsid w:val="00267A82"/>
    <w:rsid w:val="002700E0"/>
    <w:rsid w:val="00270BB9"/>
    <w:rsid w:val="0027127F"/>
    <w:rsid w:val="00271777"/>
    <w:rsid w:val="002725DB"/>
    <w:rsid w:val="00272701"/>
    <w:rsid w:val="00272DC7"/>
    <w:rsid w:val="00273E5D"/>
    <w:rsid w:val="00275677"/>
    <w:rsid w:val="00276884"/>
    <w:rsid w:val="00281666"/>
    <w:rsid w:val="0028198E"/>
    <w:rsid w:val="00281B21"/>
    <w:rsid w:val="002828C3"/>
    <w:rsid w:val="002840CB"/>
    <w:rsid w:val="002858FC"/>
    <w:rsid w:val="0028602B"/>
    <w:rsid w:val="00286041"/>
    <w:rsid w:val="002918FC"/>
    <w:rsid w:val="002953AE"/>
    <w:rsid w:val="00295CA5"/>
    <w:rsid w:val="0029692E"/>
    <w:rsid w:val="002A3F1E"/>
    <w:rsid w:val="002A4355"/>
    <w:rsid w:val="002A4CC9"/>
    <w:rsid w:val="002A5064"/>
    <w:rsid w:val="002A5148"/>
    <w:rsid w:val="002A5D46"/>
    <w:rsid w:val="002A7D25"/>
    <w:rsid w:val="002B03C6"/>
    <w:rsid w:val="002B101F"/>
    <w:rsid w:val="002B1DB6"/>
    <w:rsid w:val="002B259E"/>
    <w:rsid w:val="002B38FE"/>
    <w:rsid w:val="002B5F07"/>
    <w:rsid w:val="002B6E69"/>
    <w:rsid w:val="002C03B7"/>
    <w:rsid w:val="002C1620"/>
    <w:rsid w:val="002C19C3"/>
    <w:rsid w:val="002C1A30"/>
    <w:rsid w:val="002C37AE"/>
    <w:rsid w:val="002C5285"/>
    <w:rsid w:val="002D083A"/>
    <w:rsid w:val="002D0CA2"/>
    <w:rsid w:val="002D12CB"/>
    <w:rsid w:val="002D3092"/>
    <w:rsid w:val="002D3A2C"/>
    <w:rsid w:val="002D3B2E"/>
    <w:rsid w:val="002D477D"/>
    <w:rsid w:val="002D4E54"/>
    <w:rsid w:val="002D50D0"/>
    <w:rsid w:val="002D5564"/>
    <w:rsid w:val="002D5C38"/>
    <w:rsid w:val="002D5D9F"/>
    <w:rsid w:val="002D5FB4"/>
    <w:rsid w:val="002D6468"/>
    <w:rsid w:val="002D75F5"/>
    <w:rsid w:val="002E15F6"/>
    <w:rsid w:val="002E1ADF"/>
    <w:rsid w:val="002E1F87"/>
    <w:rsid w:val="002E21EF"/>
    <w:rsid w:val="002E2357"/>
    <w:rsid w:val="002E3F00"/>
    <w:rsid w:val="002E3FBD"/>
    <w:rsid w:val="002E45A0"/>
    <w:rsid w:val="002E4658"/>
    <w:rsid w:val="002E4926"/>
    <w:rsid w:val="002E4DA5"/>
    <w:rsid w:val="002E5FEE"/>
    <w:rsid w:val="002E7168"/>
    <w:rsid w:val="002E7FB5"/>
    <w:rsid w:val="002F0833"/>
    <w:rsid w:val="002F1C75"/>
    <w:rsid w:val="002F2309"/>
    <w:rsid w:val="002F2D04"/>
    <w:rsid w:val="002F3263"/>
    <w:rsid w:val="002F3651"/>
    <w:rsid w:val="002F44CB"/>
    <w:rsid w:val="002F5647"/>
    <w:rsid w:val="002F56C4"/>
    <w:rsid w:val="002F6712"/>
    <w:rsid w:val="002F7E99"/>
    <w:rsid w:val="002F7FC6"/>
    <w:rsid w:val="00300679"/>
    <w:rsid w:val="00300A99"/>
    <w:rsid w:val="00301425"/>
    <w:rsid w:val="003039CB"/>
    <w:rsid w:val="00304074"/>
    <w:rsid w:val="003042D1"/>
    <w:rsid w:val="003043C7"/>
    <w:rsid w:val="00305947"/>
    <w:rsid w:val="00305C27"/>
    <w:rsid w:val="0030646F"/>
    <w:rsid w:val="00307650"/>
    <w:rsid w:val="00310136"/>
    <w:rsid w:val="00310265"/>
    <w:rsid w:val="003110CE"/>
    <w:rsid w:val="003112A5"/>
    <w:rsid w:val="00312081"/>
    <w:rsid w:val="00312687"/>
    <w:rsid w:val="003126E5"/>
    <w:rsid w:val="00313C93"/>
    <w:rsid w:val="00315D5B"/>
    <w:rsid w:val="00315EFF"/>
    <w:rsid w:val="00316C1F"/>
    <w:rsid w:val="0031774A"/>
    <w:rsid w:val="003201C0"/>
    <w:rsid w:val="00321149"/>
    <w:rsid w:val="003243C8"/>
    <w:rsid w:val="003247C4"/>
    <w:rsid w:val="00324AAA"/>
    <w:rsid w:val="003259B2"/>
    <w:rsid w:val="0032708E"/>
    <w:rsid w:val="003277AB"/>
    <w:rsid w:val="00327DDC"/>
    <w:rsid w:val="00330CE3"/>
    <w:rsid w:val="0033159E"/>
    <w:rsid w:val="003316F8"/>
    <w:rsid w:val="00333925"/>
    <w:rsid w:val="003339DB"/>
    <w:rsid w:val="0033440D"/>
    <w:rsid w:val="003348CA"/>
    <w:rsid w:val="00334996"/>
    <w:rsid w:val="00337266"/>
    <w:rsid w:val="0034067A"/>
    <w:rsid w:val="00341BC5"/>
    <w:rsid w:val="0034329D"/>
    <w:rsid w:val="00343805"/>
    <w:rsid w:val="003447F3"/>
    <w:rsid w:val="00344A48"/>
    <w:rsid w:val="00344A9E"/>
    <w:rsid w:val="003519A6"/>
    <w:rsid w:val="00352053"/>
    <w:rsid w:val="003527F2"/>
    <w:rsid w:val="00352B82"/>
    <w:rsid w:val="003538C0"/>
    <w:rsid w:val="0035393C"/>
    <w:rsid w:val="00355109"/>
    <w:rsid w:val="00355DD0"/>
    <w:rsid w:val="00363068"/>
    <w:rsid w:val="00365465"/>
    <w:rsid w:val="003658AF"/>
    <w:rsid w:val="00366088"/>
    <w:rsid w:val="00367F27"/>
    <w:rsid w:val="0037037E"/>
    <w:rsid w:val="0037203C"/>
    <w:rsid w:val="003726E2"/>
    <w:rsid w:val="0037304C"/>
    <w:rsid w:val="00373412"/>
    <w:rsid w:val="00374138"/>
    <w:rsid w:val="00375373"/>
    <w:rsid w:val="00375E64"/>
    <w:rsid w:val="00376BA6"/>
    <w:rsid w:val="00376D16"/>
    <w:rsid w:val="00377A4C"/>
    <w:rsid w:val="00377C8C"/>
    <w:rsid w:val="0038188C"/>
    <w:rsid w:val="00381DA1"/>
    <w:rsid w:val="00383030"/>
    <w:rsid w:val="00383D64"/>
    <w:rsid w:val="0038556D"/>
    <w:rsid w:val="00385E6D"/>
    <w:rsid w:val="003869EE"/>
    <w:rsid w:val="00386B58"/>
    <w:rsid w:val="003876A3"/>
    <w:rsid w:val="00387DFA"/>
    <w:rsid w:val="00390CE2"/>
    <w:rsid w:val="0039289C"/>
    <w:rsid w:val="00393542"/>
    <w:rsid w:val="00394123"/>
    <w:rsid w:val="003947B5"/>
    <w:rsid w:val="003964F8"/>
    <w:rsid w:val="00396817"/>
    <w:rsid w:val="00396EA5"/>
    <w:rsid w:val="00397E52"/>
    <w:rsid w:val="003A0FAA"/>
    <w:rsid w:val="003A602F"/>
    <w:rsid w:val="003A6219"/>
    <w:rsid w:val="003A6502"/>
    <w:rsid w:val="003A6BE9"/>
    <w:rsid w:val="003A6D36"/>
    <w:rsid w:val="003B1285"/>
    <w:rsid w:val="003B13C9"/>
    <w:rsid w:val="003B2DED"/>
    <w:rsid w:val="003B4214"/>
    <w:rsid w:val="003B568F"/>
    <w:rsid w:val="003B57F2"/>
    <w:rsid w:val="003B5EBB"/>
    <w:rsid w:val="003C06EB"/>
    <w:rsid w:val="003C07A2"/>
    <w:rsid w:val="003C0965"/>
    <w:rsid w:val="003C18A2"/>
    <w:rsid w:val="003C2A42"/>
    <w:rsid w:val="003C49F3"/>
    <w:rsid w:val="003C53FE"/>
    <w:rsid w:val="003C5936"/>
    <w:rsid w:val="003C5B62"/>
    <w:rsid w:val="003C77A7"/>
    <w:rsid w:val="003C7BD7"/>
    <w:rsid w:val="003D0331"/>
    <w:rsid w:val="003D0FFA"/>
    <w:rsid w:val="003D2476"/>
    <w:rsid w:val="003D3CDA"/>
    <w:rsid w:val="003D40C9"/>
    <w:rsid w:val="003D5684"/>
    <w:rsid w:val="003E231D"/>
    <w:rsid w:val="003E23FE"/>
    <w:rsid w:val="003E598C"/>
    <w:rsid w:val="003E7E07"/>
    <w:rsid w:val="003F01FD"/>
    <w:rsid w:val="003F0BD3"/>
    <w:rsid w:val="003F0D04"/>
    <w:rsid w:val="003F0EA0"/>
    <w:rsid w:val="003F105F"/>
    <w:rsid w:val="003F1A0C"/>
    <w:rsid w:val="003F279E"/>
    <w:rsid w:val="003F3A6B"/>
    <w:rsid w:val="003F4EAE"/>
    <w:rsid w:val="003F63A5"/>
    <w:rsid w:val="003F6CC6"/>
    <w:rsid w:val="003F70DA"/>
    <w:rsid w:val="00400051"/>
    <w:rsid w:val="0040072A"/>
    <w:rsid w:val="00401761"/>
    <w:rsid w:val="00403F24"/>
    <w:rsid w:val="00405F73"/>
    <w:rsid w:val="00406471"/>
    <w:rsid w:val="0040797D"/>
    <w:rsid w:val="00410D77"/>
    <w:rsid w:val="004129E0"/>
    <w:rsid w:val="004131E4"/>
    <w:rsid w:val="0041353E"/>
    <w:rsid w:val="00413E17"/>
    <w:rsid w:val="00414138"/>
    <w:rsid w:val="00415117"/>
    <w:rsid w:val="0041583C"/>
    <w:rsid w:val="00415AA3"/>
    <w:rsid w:val="00415D51"/>
    <w:rsid w:val="00416068"/>
    <w:rsid w:val="0041698B"/>
    <w:rsid w:val="00421026"/>
    <w:rsid w:val="004236ED"/>
    <w:rsid w:val="004267DF"/>
    <w:rsid w:val="004271B2"/>
    <w:rsid w:val="00430090"/>
    <w:rsid w:val="004310FF"/>
    <w:rsid w:val="00431C66"/>
    <w:rsid w:val="00432884"/>
    <w:rsid w:val="00433B6D"/>
    <w:rsid w:val="004370F6"/>
    <w:rsid w:val="00437386"/>
    <w:rsid w:val="0044165A"/>
    <w:rsid w:val="004416E8"/>
    <w:rsid w:val="00442EF4"/>
    <w:rsid w:val="00442F54"/>
    <w:rsid w:val="00446407"/>
    <w:rsid w:val="00447E54"/>
    <w:rsid w:val="004502F4"/>
    <w:rsid w:val="004512DA"/>
    <w:rsid w:val="00453574"/>
    <w:rsid w:val="0045374D"/>
    <w:rsid w:val="00453A4E"/>
    <w:rsid w:val="00454026"/>
    <w:rsid w:val="00454F0F"/>
    <w:rsid w:val="004567A8"/>
    <w:rsid w:val="00457F68"/>
    <w:rsid w:val="004612F8"/>
    <w:rsid w:val="004623F4"/>
    <w:rsid w:val="00462BD7"/>
    <w:rsid w:val="00465259"/>
    <w:rsid w:val="004654A8"/>
    <w:rsid w:val="00465A69"/>
    <w:rsid w:val="00467383"/>
    <w:rsid w:val="00470989"/>
    <w:rsid w:val="00473FDB"/>
    <w:rsid w:val="00476973"/>
    <w:rsid w:val="004779D4"/>
    <w:rsid w:val="00480397"/>
    <w:rsid w:val="00480F35"/>
    <w:rsid w:val="00484F6A"/>
    <w:rsid w:val="004863E7"/>
    <w:rsid w:val="004865AA"/>
    <w:rsid w:val="00486BFB"/>
    <w:rsid w:val="0048766A"/>
    <w:rsid w:val="00487AA1"/>
    <w:rsid w:val="00487C48"/>
    <w:rsid w:val="0049169F"/>
    <w:rsid w:val="00491AE8"/>
    <w:rsid w:val="004921F0"/>
    <w:rsid w:val="004965E0"/>
    <w:rsid w:val="004A12DF"/>
    <w:rsid w:val="004A15BE"/>
    <w:rsid w:val="004A1B04"/>
    <w:rsid w:val="004A1BCF"/>
    <w:rsid w:val="004A1D1E"/>
    <w:rsid w:val="004A463B"/>
    <w:rsid w:val="004A49E7"/>
    <w:rsid w:val="004B0675"/>
    <w:rsid w:val="004B23F7"/>
    <w:rsid w:val="004B25D9"/>
    <w:rsid w:val="004B2BDB"/>
    <w:rsid w:val="004C145C"/>
    <w:rsid w:val="004C4F9B"/>
    <w:rsid w:val="004C5618"/>
    <w:rsid w:val="004C699D"/>
    <w:rsid w:val="004D00FE"/>
    <w:rsid w:val="004D247C"/>
    <w:rsid w:val="004D2D64"/>
    <w:rsid w:val="004D4A06"/>
    <w:rsid w:val="004D6E28"/>
    <w:rsid w:val="004D7AF3"/>
    <w:rsid w:val="004D7C1E"/>
    <w:rsid w:val="004D7DAE"/>
    <w:rsid w:val="004E1BD9"/>
    <w:rsid w:val="004E3702"/>
    <w:rsid w:val="004E3A2A"/>
    <w:rsid w:val="004E4CE8"/>
    <w:rsid w:val="004E4F41"/>
    <w:rsid w:val="004E5D79"/>
    <w:rsid w:val="004E734B"/>
    <w:rsid w:val="004F0316"/>
    <w:rsid w:val="004F0EBA"/>
    <w:rsid w:val="004F3A91"/>
    <w:rsid w:val="004F41C1"/>
    <w:rsid w:val="004F4B26"/>
    <w:rsid w:val="004F5343"/>
    <w:rsid w:val="004F5694"/>
    <w:rsid w:val="004F570B"/>
    <w:rsid w:val="004F673D"/>
    <w:rsid w:val="004F7336"/>
    <w:rsid w:val="00500579"/>
    <w:rsid w:val="005007BE"/>
    <w:rsid w:val="00501064"/>
    <w:rsid w:val="00502866"/>
    <w:rsid w:val="00503829"/>
    <w:rsid w:val="00503949"/>
    <w:rsid w:val="00503ECD"/>
    <w:rsid w:val="005058BD"/>
    <w:rsid w:val="005068A3"/>
    <w:rsid w:val="005069E4"/>
    <w:rsid w:val="0050761C"/>
    <w:rsid w:val="00511D00"/>
    <w:rsid w:val="00511DA4"/>
    <w:rsid w:val="00512457"/>
    <w:rsid w:val="00512B74"/>
    <w:rsid w:val="00514E0B"/>
    <w:rsid w:val="005156FF"/>
    <w:rsid w:val="00517012"/>
    <w:rsid w:val="00520A56"/>
    <w:rsid w:val="00521CF4"/>
    <w:rsid w:val="0052529B"/>
    <w:rsid w:val="0052628A"/>
    <w:rsid w:val="005273E6"/>
    <w:rsid w:val="00527922"/>
    <w:rsid w:val="00530648"/>
    <w:rsid w:val="005318D6"/>
    <w:rsid w:val="005318FA"/>
    <w:rsid w:val="00532A55"/>
    <w:rsid w:val="00533D2E"/>
    <w:rsid w:val="00536B88"/>
    <w:rsid w:val="00543719"/>
    <w:rsid w:val="005444B3"/>
    <w:rsid w:val="0054564D"/>
    <w:rsid w:val="005462B2"/>
    <w:rsid w:val="00546DA6"/>
    <w:rsid w:val="00547F30"/>
    <w:rsid w:val="005513F5"/>
    <w:rsid w:val="00551822"/>
    <w:rsid w:val="005524CF"/>
    <w:rsid w:val="005551A5"/>
    <w:rsid w:val="005575AA"/>
    <w:rsid w:val="00560496"/>
    <w:rsid w:val="00560557"/>
    <w:rsid w:val="00560729"/>
    <w:rsid w:val="005611C0"/>
    <w:rsid w:val="005616FB"/>
    <w:rsid w:val="00563116"/>
    <w:rsid w:val="00566539"/>
    <w:rsid w:val="0056665F"/>
    <w:rsid w:val="005666F7"/>
    <w:rsid w:val="0057010C"/>
    <w:rsid w:val="0057144E"/>
    <w:rsid w:val="0057534A"/>
    <w:rsid w:val="00575605"/>
    <w:rsid w:val="005756C8"/>
    <w:rsid w:val="00576B32"/>
    <w:rsid w:val="00576F30"/>
    <w:rsid w:val="00580569"/>
    <w:rsid w:val="0058269F"/>
    <w:rsid w:val="00583928"/>
    <w:rsid w:val="00583BB2"/>
    <w:rsid w:val="00584D7C"/>
    <w:rsid w:val="0058653E"/>
    <w:rsid w:val="005866AA"/>
    <w:rsid w:val="005872BA"/>
    <w:rsid w:val="005900BF"/>
    <w:rsid w:val="0059090C"/>
    <w:rsid w:val="00590C9A"/>
    <w:rsid w:val="00590EC3"/>
    <w:rsid w:val="00593151"/>
    <w:rsid w:val="005939D1"/>
    <w:rsid w:val="00595183"/>
    <w:rsid w:val="00595CBE"/>
    <w:rsid w:val="005962F9"/>
    <w:rsid w:val="00596F6C"/>
    <w:rsid w:val="005975F8"/>
    <w:rsid w:val="005A0CBF"/>
    <w:rsid w:val="005A170A"/>
    <w:rsid w:val="005A2769"/>
    <w:rsid w:val="005A3DDE"/>
    <w:rsid w:val="005A6C2B"/>
    <w:rsid w:val="005A6C8C"/>
    <w:rsid w:val="005A6EE6"/>
    <w:rsid w:val="005A709A"/>
    <w:rsid w:val="005A7B65"/>
    <w:rsid w:val="005A7C61"/>
    <w:rsid w:val="005B09B3"/>
    <w:rsid w:val="005B2C9D"/>
    <w:rsid w:val="005B4099"/>
    <w:rsid w:val="005B4C43"/>
    <w:rsid w:val="005B5C47"/>
    <w:rsid w:val="005B6601"/>
    <w:rsid w:val="005B7197"/>
    <w:rsid w:val="005B7200"/>
    <w:rsid w:val="005B74C7"/>
    <w:rsid w:val="005C0099"/>
    <w:rsid w:val="005C4443"/>
    <w:rsid w:val="005C4B29"/>
    <w:rsid w:val="005C551E"/>
    <w:rsid w:val="005C5721"/>
    <w:rsid w:val="005C59A9"/>
    <w:rsid w:val="005C6BCC"/>
    <w:rsid w:val="005C7CC9"/>
    <w:rsid w:val="005D1F04"/>
    <w:rsid w:val="005D1F4C"/>
    <w:rsid w:val="005D233A"/>
    <w:rsid w:val="005D3DB0"/>
    <w:rsid w:val="005D4D98"/>
    <w:rsid w:val="005D6056"/>
    <w:rsid w:val="005D6AC6"/>
    <w:rsid w:val="005D78CA"/>
    <w:rsid w:val="005E0819"/>
    <w:rsid w:val="005E13FC"/>
    <w:rsid w:val="005E198E"/>
    <w:rsid w:val="005E1A85"/>
    <w:rsid w:val="005E20DC"/>
    <w:rsid w:val="005E2659"/>
    <w:rsid w:val="005E309F"/>
    <w:rsid w:val="005E4AEA"/>
    <w:rsid w:val="005E6E0A"/>
    <w:rsid w:val="005E74E5"/>
    <w:rsid w:val="005F02B1"/>
    <w:rsid w:val="005F1B4A"/>
    <w:rsid w:val="005F318C"/>
    <w:rsid w:val="005F438C"/>
    <w:rsid w:val="005F4DA2"/>
    <w:rsid w:val="005F51DB"/>
    <w:rsid w:val="005F5534"/>
    <w:rsid w:val="005F6614"/>
    <w:rsid w:val="005F7525"/>
    <w:rsid w:val="006004C1"/>
    <w:rsid w:val="0060189F"/>
    <w:rsid w:val="006040EA"/>
    <w:rsid w:val="00605C0C"/>
    <w:rsid w:val="00605C16"/>
    <w:rsid w:val="006078F6"/>
    <w:rsid w:val="00607B9D"/>
    <w:rsid w:val="00610C6D"/>
    <w:rsid w:val="0061122E"/>
    <w:rsid w:val="0061220F"/>
    <w:rsid w:val="00612C1B"/>
    <w:rsid w:val="00614786"/>
    <w:rsid w:val="00615076"/>
    <w:rsid w:val="00615D91"/>
    <w:rsid w:val="00616483"/>
    <w:rsid w:val="00617048"/>
    <w:rsid w:val="006171DD"/>
    <w:rsid w:val="006211FA"/>
    <w:rsid w:val="00621912"/>
    <w:rsid w:val="00622C72"/>
    <w:rsid w:val="00623748"/>
    <w:rsid w:val="00624DB0"/>
    <w:rsid w:val="0062515D"/>
    <w:rsid w:val="00625F2C"/>
    <w:rsid w:val="00625F7C"/>
    <w:rsid w:val="006270D9"/>
    <w:rsid w:val="00627830"/>
    <w:rsid w:val="006303AF"/>
    <w:rsid w:val="00630A69"/>
    <w:rsid w:val="00630DDA"/>
    <w:rsid w:val="00633C29"/>
    <w:rsid w:val="00634624"/>
    <w:rsid w:val="00635BD9"/>
    <w:rsid w:val="006362B4"/>
    <w:rsid w:val="00637A2D"/>
    <w:rsid w:val="00641FA0"/>
    <w:rsid w:val="00642662"/>
    <w:rsid w:val="006426DD"/>
    <w:rsid w:val="00642C88"/>
    <w:rsid w:val="00642EAA"/>
    <w:rsid w:val="006440D9"/>
    <w:rsid w:val="006450A7"/>
    <w:rsid w:val="006452B9"/>
    <w:rsid w:val="0064656E"/>
    <w:rsid w:val="00646833"/>
    <w:rsid w:val="006468EC"/>
    <w:rsid w:val="00650401"/>
    <w:rsid w:val="00650452"/>
    <w:rsid w:val="00652046"/>
    <w:rsid w:val="006529D8"/>
    <w:rsid w:val="00654532"/>
    <w:rsid w:val="006564C7"/>
    <w:rsid w:val="00656C45"/>
    <w:rsid w:val="00656C76"/>
    <w:rsid w:val="00657363"/>
    <w:rsid w:val="0065742E"/>
    <w:rsid w:val="0066273B"/>
    <w:rsid w:val="00662CF9"/>
    <w:rsid w:val="0066451C"/>
    <w:rsid w:val="006647E7"/>
    <w:rsid w:val="006652B6"/>
    <w:rsid w:val="00666D68"/>
    <w:rsid w:val="00667424"/>
    <w:rsid w:val="0067106A"/>
    <w:rsid w:val="0067145D"/>
    <w:rsid w:val="006720F8"/>
    <w:rsid w:val="006758DE"/>
    <w:rsid w:val="00675A94"/>
    <w:rsid w:val="00677C75"/>
    <w:rsid w:val="0068193C"/>
    <w:rsid w:val="00683D7C"/>
    <w:rsid w:val="00683E5C"/>
    <w:rsid w:val="006842AC"/>
    <w:rsid w:val="006847E3"/>
    <w:rsid w:val="006878A1"/>
    <w:rsid w:val="006913E5"/>
    <w:rsid w:val="00691B95"/>
    <w:rsid w:val="006921B2"/>
    <w:rsid w:val="00692429"/>
    <w:rsid w:val="006937F1"/>
    <w:rsid w:val="0069386E"/>
    <w:rsid w:val="0069428D"/>
    <w:rsid w:val="006945F9"/>
    <w:rsid w:val="006953D1"/>
    <w:rsid w:val="00695F55"/>
    <w:rsid w:val="00696E41"/>
    <w:rsid w:val="006A1FBC"/>
    <w:rsid w:val="006A3E06"/>
    <w:rsid w:val="006A3F67"/>
    <w:rsid w:val="006A5413"/>
    <w:rsid w:val="006A57F7"/>
    <w:rsid w:val="006A6142"/>
    <w:rsid w:val="006A7A4D"/>
    <w:rsid w:val="006B033C"/>
    <w:rsid w:val="006B3617"/>
    <w:rsid w:val="006B3890"/>
    <w:rsid w:val="006B59FE"/>
    <w:rsid w:val="006B69F7"/>
    <w:rsid w:val="006B76E4"/>
    <w:rsid w:val="006B7EC1"/>
    <w:rsid w:val="006B7F48"/>
    <w:rsid w:val="006B7F78"/>
    <w:rsid w:val="006C09B5"/>
    <w:rsid w:val="006C0CAB"/>
    <w:rsid w:val="006C0D4E"/>
    <w:rsid w:val="006C100A"/>
    <w:rsid w:val="006C2352"/>
    <w:rsid w:val="006C38C9"/>
    <w:rsid w:val="006C4BCE"/>
    <w:rsid w:val="006C5D23"/>
    <w:rsid w:val="006C6D7C"/>
    <w:rsid w:val="006C745E"/>
    <w:rsid w:val="006C79A2"/>
    <w:rsid w:val="006C7BB5"/>
    <w:rsid w:val="006D086E"/>
    <w:rsid w:val="006D1035"/>
    <w:rsid w:val="006D1ECB"/>
    <w:rsid w:val="006D2407"/>
    <w:rsid w:val="006D27F1"/>
    <w:rsid w:val="006D32E3"/>
    <w:rsid w:val="006D36F6"/>
    <w:rsid w:val="006D3ACA"/>
    <w:rsid w:val="006D3D8D"/>
    <w:rsid w:val="006D4378"/>
    <w:rsid w:val="006D49FC"/>
    <w:rsid w:val="006D50FB"/>
    <w:rsid w:val="006D7B00"/>
    <w:rsid w:val="006D7C60"/>
    <w:rsid w:val="006D7CB0"/>
    <w:rsid w:val="006E421D"/>
    <w:rsid w:val="006E4FB6"/>
    <w:rsid w:val="006E65AC"/>
    <w:rsid w:val="006E6984"/>
    <w:rsid w:val="006E6A98"/>
    <w:rsid w:val="006F0270"/>
    <w:rsid w:val="006F0A42"/>
    <w:rsid w:val="006F20FC"/>
    <w:rsid w:val="006F2152"/>
    <w:rsid w:val="006F2F25"/>
    <w:rsid w:val="006F3651"/>
    <w:rsid w:val="006F420D"/>
    <w:rsid w:val="006F5BE3"/>
    <w:rsid w:val="006F6B9A"/>
    <w:rsid w:val="006F6E45"/>
    <w:rsid w:val="007002BD"/>
    <w:rsid w:val="007005FB"/>
    <w:rsid w:val="00700C38"/>
    <w:rsid w:val="007036EF"/>
    <w:rsid w:val="00704350"/>
    <w:rsid w:val="00704A52"/>
    <w:rsid w:val="00704B15"/>
    <w:rsid w:val="00704D22"/>
    <w:rsid w:val="00705720"/>
    <w:rsid w:val="00705CDC"/>
    <w:rsid w:val="00706247"/>
    <w:rsid w:val="00707054"/>
    <w:rsid w:val="00707D6A"/>
    <w:rsid w:val="00710699"/>
    <w:rsid w:val="007106DF"/>
    <w:rsid w:val="00710DDC"/>
    <w:rsid w:val="007157D3"/>
    <w:rsid w:val="00715860"/>
    <w:rsid w:val="00716911"/>
    <w:rsid w:val="00717AA0"/>
    <w:rsid w:val="00717C47"/>
    <w:rsid w:val="00720455"/>
    <w:rsid w:val="00721050"/>
    <w:rsid w:val="00721AFA"/>
    <w:rsid w:val="00722064"/>
    <w:rsid w:val="00722C13"/>
    <w:rsid w:val="00723C58"/>
    <w:rsid w:val="00724516"/>
    <w:rsid w:val="007264AA"/>
    <w:rsid w:val="00726C04"/>
    <w:rsid w:val="00726E44"/>
    <w:rsid w:val="00726FDF"/>
    <w:rsid w:val="007300C4"/>
    <w:rsid w:val="0073050E"/>
    <w:rsid w:val="00730B28"/>
    <w:rsid w:val="00733262"/>
    <w:rsid w:val="00733465"/>
    <w:rsid w:val="00734479"/>
    <w:rsid w:val="007351E7"/>
    <w:rsid w:val="00741409"/>
    <w:rsid w:val="007436F6"/>
    <w:rsid w:val="00747EAE"/>
    <w:rsid w:val="007510FB"/>
    <w:rsid w:val="00751A36"/>
    <w:rsid w:val="00753950"/>
    <w:rsid w:val="007541F5"/>
    <w:rsid w:val="00754D63"/>
    <w:rsid w:val="007559A6"/>
    <w:rsid w:val="00756012"/>
    <w:rsid w:val="007563CE"/>
    <w:rsid w:val="007570C6"/>
    <w:rsid w:val="007574D2"/>
    <w:rsid w:val="00757EEB"/>
    <w:rsid w:val="00762707"/>
    <w:rsid w:val="00763E9C"/>
    <w:rsid w:val="00764074"/>
    <w:rsid w:val="00764EE7"/>
    <w:rsid w:val="00764FCE"/>
    <w:rsid w:val="0076698A"/>
    <w:rsid w:val="00767B62"/>
    <w:rsid w:val="00767C77"/>
    <w:rsid w:val="007708A3"/>
    <w:rsid w:val="00770F49"/>
    <w:rsid w:val="00771537"/>
    <w:rsid w:val="00771E7F"/>
    <w:rsid w:val="007725CC"/>
    <w:rsid w:val="00772D20"/>
    <w:rsid w:val="00773071"/>
    <w:rsid w:val="00774AB3"/>
    <w:rsid w:val="00775CDD"/>
    <w:rsid w:val="00777B2B"/>
    <w:rsid w:val="007824FF"/>
    <w:rsid w:val="00782F17"/>
    <w:rsid w:val="007832EB"/>
    <w:rsid w:val="007847D4"/>
    <w:rsid w:val="00784C12"/>
    <w:rsid w:val="00784C3A"/>
    <w:rsid w:val="0078520A"/>
    <w:rsid w:val="00785402"/>
    <w:rsid w:val="00786042"/>
    <w:rsid w:val="007862DF"/>
    <w:rsid w:val="0079033C"/>
    <w:rsid w:val="00790A90"/>
    <w:rsid w:val="00794838"/>
    <w:rsid w:val="0079631F"/>
    <w:rsid w:val="007965C7"/>
    <w:rsid w:val="007A0BCD"/>
    <w:rsid w:val="007A2A81"/>
    <w:rsid w:val="007A3B36"/>
    <w:rsid w:val="007A3E7A"/>
    <w:rsid w:val="007A4FDE"/>
    <w:rsid w:val="007A5449"/>
    <w:rsid w:val="007A58FA"/>
    <w:rsid w:val="007A73E6"/>
    <w:rsid w:val="007A7F34"/>
    <w:rsid w:val="007B0123"/>
    <w:rsid w:val="007B0429"/>
    <w:rsid w:val="007B1082"/>
    <w:rsid w:val="007B1676"/>
    <w:rsid w:val="007B22F7"/>
    <w:rsid w:val="007B26D3"/>
    <w:rsid w:val="007B3C72"/>
    <w:rsid w:val="007B4A11"/>
    <w:rsid w:val="007B5E00"/>
    <w:rsid w:val="007B5E10"/>
    <w:rsid w:val="007B6110"/>
    <w:rsid w:val="007B759D"/>
    <w:rsid w:val="007C0484"/>
    <w:rsid w:val="007C0FE0"/>
    <w:rsid w:val="007C1342"/>
    <w:rsid w:val="007C1AE1"/>
    <w:rsid w:val="007C1EBB"/>
    <w:rsid w:val="007C1FF8"/>
    <w:rsid w:val="007C4351"/>
    <w:rsid w:val="007C4D1D"/>
    <w:rsid w:val="007D0E6E"/>
    <w:rsid w:val="007D12AA"/>
    <w:rsid w:val="007D17D7"/>
    <w:rsid w:val="007D2A3E"/>
    <w:rsid w:val="007D328A"/>
    <w:rsid w:val="007D3402"/>
    <w:rsid w:val="007D5E40"/>
    <w:rsid w:val="007D7B5E"/>
    <w:rsid w:val="007D7F43"/>
    <w:rsid w:val="007E033E"/>
    <w:rsid w:val="007E1174"/>
    <w:rsid w:val="007E1FCF"/>
    <w:rsid w:val="007E22F1"/>
    <w:rsid w:val="007E42DF"/>
    <w:rsid w:val="007E6437"/>
    <w:rsid w:val="007E66E5"/>
    <w:rsid w:val="007E67DD"/>
    <w:rsid w:val="007E71F3"/>
    <w:rsid w:val="007E77F4"/>
    <w:rsid w:val="007E79FE"/>
    <w:rsid w:val="007F008B"/>
    <w:rsid w:val="007F060B"/>
    <w:rsid w:val="007F20CF"/>
    <w:rsid w:val="007F20E4"/>
    <w:rsid w:val="007F3B29"/>
    <w:rsid w:val="007F40CC"/>
    <w:rsid w:val="007F4D53"/>
    <w:rsid w:val="007F5388"/>
    <w:rsid w:val="007F5926"/>
    <w:rsid w:val="007F652F"/>
    <w:rsid w:val="007F65C6"/>
    <w:rsid w:val="007F6FA4"/>
    <w:rsid w:val="007F70A3"/>
    <w:rsid w:val="007F7DDF"/>
    <w:rsid w:val="00801BA3"/>
    <w:rsid w:val="00801C00"/>
    <w:rsid w:val="008039BD"/>
    <w:rsid w:val="00803BE4"/>
    <w:rsid w:val="00803E64"/>
    <w:rsid w:val="00804045"/>
    <w:rsid w:val="008045DC"/>
    <w:rsid w:val="00805E82"/>
    <w:rsid w:val="00806364"/>
    <w:rsid w:val="008068C6"/>
    <w:rsid w:val="00807B8C"/>
    <w:rsid w:val="00812ACB"/>
    <w:rsid w:val="00812F4A"/>
    <w:rsid w:val="00814F12"/>
    <w:rsid w:val="008165E3"/>
    <w:rsid w:val="00817106"/>
    <w:rsid w:val="008179C7"/>
    <w:rsid w:val="0082110A"/>
    <w:rsid w:val="00821168"/>
    <w:rsid w:val="008217D2"/>
    <w:rsid w:val="008217E2"/>
    <w:rsid w:val="00822C6B"/>
    <w:rsid w:val="00823C5E"/>
    <w:rsid w:val="008243E6"/>
    <w:rsid w:val="0082443F"/>
    <w:rsid w:val="008251C7"/>
    <w:rsid w:val="008321D3"/>
    <w:rsid w:val="00832A91"/>
    <w:rsid w:val="008334D0"/>
    <w:rsid w:val="008345F5"/>
    <w:rsid w:val="0083476B"/>
    <w:rsid w:val="00835121"/>
    <w:rsid w:val="0083609F"/>
    <w:rsid w:val="008405FC"/>
    <w:rsid w:val="00841CA6"/>
    <w:rsid w:val="00841DCA"/>
    <w:rsid w:val="0084285C"/>
    <w:rsid w:val="00842D2D"/>
    <w:rsid w:val="00843BB2"/>
    <w:rsid w:val="0084574B"/>
    <w:rsid w:val="0084661E"/>
    <w:rsid w:val="0084701B"/>
    <w:rsid w:val="0085022D"/>
    <w:rsid w:val="008523A0"/>
    <w:rsid w:val="008543D6"/>
    <w:rsid w:val="00854B4D"/>
    <w:rsid w:val="00854FF6"/>
    <w:rsid w:val="0085560F"/>
    <w:rsid w:val="0085587A"/>
    <w:rsid w:val="0085661C"/>
    <w:rsid w:val="00857656"/>
    <w:rsid w:val="0085774E"/>
    <w:rsid w:val="008611EB"/>
    <w:rsid w:val="00861653"/>
    <w:rsid w:val="00862071"/>
    <w:rsid w:val="0086243A"/>
    <w:rsid w:val="00864016"/>
    <w:rsid w:val="00864871"/>
    <w:rsid w:val="00864E94"/>
    <w:rsid w:val="00865199"/>
    <w:rsid w:val="00867B7A"/>
    <w:rsid w:val="008701C8"/>
    <w:rsid w:val="008709F6"/>
    <w:rsid w:val="00870CA9"/>
    <w:rsid w:val="00872A7D"/>
    <w:rsid w:val="00872A95"/>
    <w:rsid w:val="008739C9"/>
    <w:rsid w:val="00874755"/>
    <w:rsid w:val="00874ECB"/>
    <w:rsid w:val="008764C0"/>
    <w:rsid w:val="00876A55"/>
    <w:rsid w:val="00880673"/>
    <w:rsid w:val="0088087C"/>
    <w:rsid w:val="00880FCF"/>
    <w:rsid w:val="008810F9"/>
    <w:rsid w:val="008814F6"/>
    <w:rsid w:val="00881972"/>
    <w:rsid w:val="00881BBF"/>
    <w:rsid w:val="00881E4E"/>
    <w:rsid w:val="00882499"/>
    <w:rsid w:val="00882E6F"/>
    <w:rsid w:val="00883544"/>
    <w:rsid w:val="008835EF"/>
    <w:rsid w:val="0088379C"/>
    <w:rsid w:val="00883ED2"/>
    <w:rsid w:val="00884EBC"/>
    <w:rsid w:val="00885C64"/>
    <w:rsid w:val="00891EB4"/>
    <w:rsid w:val="00892C9B"/>
    <w:rsid w:val="00893A94"/>
    <w:rsid w:val="0089443E"/>
    <w:rsid w:val="00894B73"/>
    <w:rsid w:val="00894CCB"/>
    <w:rsid w:val="00896678"/>
    <w:rsid w:val="008A189E"/>
    <w:rsid w:val="008A24D8"/>
    <w:rsid w:val="008A310A"/>
    <w:rsid w:val="008A4870"/>
    <w:rsid w:val="008A4E0A"/>
    <w:rsid w:val="008A5B0C"/>
    <w:rsid w:val="008A74C4"/>
    <w:rsid w:val="008A7861"/>
    <w:rsid w:val="008A7FC5"/>
    <w:rsid w:val="008B1AFA"/>
    <w:rsid w:val="008B34A1"/>
    <w:rsid w:val="008B5B58"/>
    <w:rsid w:val="008B5F46"/>
    <w:rsid w:val="008B624D"/>
    <w:rsid w:val="008B6CB2"/>
    <w:rsid w:val="008B775C"/>
    <w:rsid w:val="008B796C"/>
    <w:rsid w:val="008B7D05"/>
    <w:rsid w:val="008C05B2"/>
    <w:rsid w:val="008C0E8A"/>
    <w:rsid w:val="008C1739"/>
    <w:rsid w:val="008C2105"/>
    <w:rsid w:val="008C440E"/>
    <w:rsid w:val="008C48A5"/>
    <w:rsid w:val="008C5C52"/>
    <w:rsid w:val="008C6108"/>
    <w:rsid w:val="008C6B41"/>
    <w:rsid w:val="008C79C0"/>
    <w:rsid w:val="008D115D"/>
    <w:rsid w:val="008D1534"/>
    <w:rsid w:val="008D36EE"/>
    <w:rsid w:val="008D3EAF"/>
    <w:rsid w:val="008D441D"/>
    <w:rsid w:val="008D4435"/>
    <w:rsid w:val="008D5777"/>
    <w:rsid w:val="008D69D6"/>
    <w:rsid w:val="008D7C4D"/>
    <w:rsid w:val="008E02B5"/>
    <w:rsid w:val="008E19B0"/>
    <w:rsid w:val="008E1E06"/>
    <w:rsid w:val="008E2B4C"/>
    <w:rsid w:val="008E369C"/>
    <w:rsid w:val="008E3CE3"/>
    <w:rsid w:val="008E5666"/>
    <w:rsid w:val="008E7746"/>
    <w:rsid w:val="008F0166"/>
    <w:rsid w:val="008F11D4"/>
    <w:rsid w:val="008F172A"/>
    <w:rsid w:val="008F1F91"/>
    <w:rsid w:val="008F29C1"/>
    <w:rsid w:val="008F3E5B"/>
    <w:rsid w:val="008F4784"/>
    <w:rsid w:val="008F48CE"/>
    <w:rsid w:val="009014EE"/>
    <w:rsid w:val="009035DA"/>
    <w:rsid w:val="0090376E"/>
    <w:rsid w:val="00905D06"/>
    <w:rsid w:val="00905D34"/>
    <w:rsid w:val="00907421"/>
    <w:rsid w:val="0090743D"/>
    <w:rsid w:val="00911514"/>
    <w:rsid w:val="009118F3"/>
    <w:rsid w:val="00914D27"/>
    <w:rsid w:val="00915064"/>
    <w:rsid w:val="009154CE"/>
    <w:rsid w:val="0091672C"/>
    <w:rsid w:val="00920859"/>
    <w:rsid w:val="009208A7"/>
    <w:rsid w:val="009229A7"/>
    <w:rsid w:val="00923C42"/>
    <w:rsid w:val="00925746"/>
    <w:rsid w:val="00925AA6"/>
    <w:rsid w:val="0092621B"/>
    <w:rsid w:val="00927012"/>
    <w:rsid w:val="00927D33"/>
    <w:rsid w:val="00930288"/>
    <w:rsid w:val="00930EE1"/>
    <w:rsid w:val="009311EF"/>
    <w:rsid w:val="00931F22"/>
    <w:rsid w:val="00932407"/>
    <w:rsid w:val="0093278A"/>
    <w:rsid w:val="009351D3"/>
    <w:rsid w:val="0093599B"/>
    <w:rsid w:val="00936028"/>
    <w:rsid w:val="00937498"/>
    <w:rsid w:val="00937E56"/>
    <w:rsid w:val="0094023A"/>
    <w:rsid w:val="00941F68"/>
    <w:rsid w:val="009436FC"/>
    <w:rsid w:val="00944980"/>
    <w:rsid w:val="009451D5"/>
    <w:rsid w:val="00945D42"/>
    <w:rsid w:val="009476D7"/>
    <w:rsid w:val="00952149"/>
    <w:rsid w:val="009544E2"/>
    <w:rsid w:val="00955CDD"/>
    <w:rsid w:val="00956535"/>
    <w:rsid w:val="009570DC"/>
    <w:rsid w:val="0095717B"/>
    <w:rsid w:val="00960A22"/>
    <w:rsid w:val="0096101C"/>
    <w:rsid w:val="00961D0F"/>
    <w:rsid w:val="00963FC4"/>
    <w:rsid w:val="00966238"/>
    <w:rsid w:val="00967D17"/>
    <w:rsid w:val="009701DF"/>
    <w:rsid w:val="009706C2"/>
    <w:rsid w:val="009721DC"/>
    <w:rsid w:val="00972C6D"/>
    <w:rsid w:val="009741B1"/>
    <w:rsid w:val="009763A0"/>
    <w:rsid w:val="00977135"/>
    <w:rsid w:val="0097746D"/>
    <w:rsid w:val="00982707"/>
    <w:rsid w:val="00982A7D"/>
    <w:rsid w:val="009854FC"/>
    <w:rsid w:val="00990434"/>
    <w:rsid w:val="009925F4"/>
    <w:rsid w:val="00993108"/>
    <w:rsid w:val="00993D14"/>
    <w:rsid w:val="00997DB4"/>
    <w:rsid w:val="00997E63"/>
    <w:rsid w:val="009A009E"/>
    <w:rsid w:val="009A0611"/>
    <w:rsid w:val="009A1150"/>
    <w:rsid w:val="009A1BD8"/>
    <w:rsid w:val="009A23E1"/>
    <w:rsid w:val="009A3064"/>
    <w:rsid w:val="009A4BA8"/>
    <w:rsid w:val="009A5A96"/>
    <w:rsid w:val="009A5C7C"/>
    <w:rsid w:val="009B08DE"/>
    <w:rsid w:val="009B2160"/>
    <w:rsid w:val="009B37B6"/>
    <w:rsid w:val="009B4657"/>
    <w:rsid w:val="009B5F75"/>
    <w:rsid w:val="009B618F"/>
    <w:rsid w:val="009C06ED"/>
    <w:rsid w:val="009C09E5"/>
    <w:rsid w:val="009C0E76"/>
    <w:rsid w:val="009C4C36"/>
    <w:rsid w:val="009C5F36"/>
    <w:rsid w:val="009C638D"/>
    <w:rsid w:val="009C72C1"/>
    <w:rsid w:val="009C78F0"/>
    <w:rsid w:val="009D0B16"/>
    <w:rsid w:val="009D10DC"/>
    <w:rsid w:val="009D1382"/>
    <w:rsid w:val="009D2544"/>
    <w:rsid w:val="009D399C"/>
    <w:rsid w:val="009D441D"/>
    <w:rsid w:val="009D50AC"/>
    <w:rsid w:val="009D6622"/>
    <w:rsid w:val="009D7A3A"/>
    <w:rsid w:val="009E1601"/>
    <w:rsid w:val="009E2002"/>
    <w:rsid w:val="009E20CC"/>
    <w:rsid w:val="009E41D2"/>
    <w:rsid w:val="009E438A"/>
    <w:rsid w:val="009E5D4B"/>
    <w:rsid w:val="009E73C0"/>
    <w:rsid w:val="009E775B"/>
    <w:rsid w:val="009F08C2"/>
    <w:rsid w:val="009F193B"/>
    <w:rsid w:val="009F1BDF"/>
    <w:rsid w:val="009F2B1A"/>
    <w:rsid w:val="009F3FC8"/>
    <w:rsid w:val="009F4268"/>
    <w:rsid w:val="009F5372"/>
    <w:rsid w:val="009F59F2"/>
    <w:rsid w:val="009F5BA2"/>
    <w:rsid w:val="009F73EF"/>
    <w:rsid w:val="009F79DF"/>
    <w:rsid w:val="00A001F4"/>
    <w:rsid w:val="00A01365"/>
    <w:rsid w:val="00A01B67"/>
    <w:rsid w:val="00A01D0A"/>
    <w:rsid w:val="00A02999"/>
    <w:rsid w:val="00A066D7"/>
    <w:rsid w:val="00A06B5A"/>
    <w:rsid w:val="00A06FCA"/>
    <w:rsid w:val="00A07022"/>
    <w:rsid w:val="00A072BE"/>
    <w:rsid w:val="00A078BD"/>
    <w:rsid w:val="00A11F44"/>
    <w:rsid w:val="00A12F99"/>
    <w:rsid w:val="00A136E2"/>
    <w:rsid w:val="00A13B3B"/>
    <w:rsid w:val="00A144F1"/>
    <w:rsid w:val="00A163D2"/>
    <w:rsid w:val="00A16B4F"/>
    <w:rsid w:val="00A16CA6"/>
    <w:rsid w:val="00A178C1"/>
    <w:rsid w:val="00A23FE9"/>
    <w:rsid w:val="00A24238"/>
    <w:rsid w:val="00A24956"/>
    <w:rsid w:val="00A24BE8"/>
    <w:rsid w:val="00A25C38"/>
    <w:rsid w:val="00A27C48"/>
    <w:rsid w:val="00A30D22"/>
    <w:rsid w:val="00A32459"/>
    <w:rsid w:val="00A32E57"/>
    <w:rsid w:val="00A36359"/>
    <w:rsid w:val="00A365C4"/>
    <w:rsid w:val="00A36EEE"/>
    <w:rsid w:val="00A37299"/>
    <w:rsid w:val="00A402EA"/>
    <w:rsid w:val="00A42248"/>
    <w:rsid w:val="00A44184"/>
    <w:rsid w:val="00A44498"/>
    <w:rsid w:val="00A44B89"/>
    <w:rsid w:val="00A463B2"/>
    <w:rsid w:val="00A464B9"/>
    <w:rsid w:val="00A5126D"/>
    <w:rsid w:val="00A51706"/>
    <w:rsid w:val="00A53F3F"/>
    <w:rsid w:val="00A541CE"/>
    <w:rsid w:val="00A54864"/>
    <w:rsid w:val="00A557FE"/>
    <w:rsid w:val="00A562E6"/>
    <w:rsid w:val="00A620A3"/>
    <w:rsid w:val="00A623AB"/>
    <w:rsid w:val="00A65C1D"/>
    <w:rsid w:val="00A663C9"/>
    <w:rsid w:val="00A666EE"/>
    <w:rsid w:val="00A66B77"/>
    <w:rsid w:val="00A67B2A"/>
    <w:rsid w:val="00A70AB1"/>
    <w:rsid w:val="00A71474"/>
    <w:rsid w:val="00A7186C"/>
    <w:rsid w:val="00A71C2B"/>
    <w:rsid w:val="00A75CA4"/>
    <w:rsid w:val="00A762E2"/>
    <w:rsid w:val="00A76CCD"/>
    <w:rsid w:val="00A76EB9"/>
    <w:rsid w:val="00A770AB"/>
    <w:rsid w:val="00A77F56"/>
    <w:rsid w:val="00A804ED"/>
    <w:rsid w:val="00A810C4"/>
    <w:rsid w:val="00A8282A"/>
    <w:rsid w:val="00A82C4D"/>
    <w:rsid w:val="00A82E4A"/>
    <w:rsid w:val="00A837E0"/>
    <w:rsid w:val="00A84A5F"/>
    <w:rsid w:val="00A84B63"/>
    <w:rsid w:val="00A86123"/>
    <w:rsid w:val="00A8732F"/>
    <w:rsid w:val="00A87991"/>
    <w:rsid w:val="00A911D3"/>
    <w:rsid w:val="00A91ED4"/>
    <w:rsid w:val="00A93998"/>
    <w:rsid w:val="00A93C7C"/>
    <w:rsid w:val="00A94310"/>
    <w:rsid w:val="00A9454E"/>
    <w:rsid w:val="00A95470"/>
    <w:rsid w:val="00A96431"/>
    <w:rsid w:val="00A973DC"/>
    <w:rsid w:val="00A97894"/>
    <w:rsid w:val="00AA09DC"/>
    <w:rsid w:val="00AA15B7"/>
    <w:rsid w:val="00AA21D2"/>
    <w:rsid w:val="00AA26B9"/>
    <w:rsid w:val="00AA27B9"/>
    <w:rsid w:val="00AA3623"/>
    <w:rsid w:val="00AA46B4"/>
    <w:rsid w:val="00AA4A1B"/>
    <w:rsid w:val="00AA5B6E"/>
    <w:rsid w:val="00AA600D"/>
    <w:rsid w:val="00AA60FD"/>
    <w:rsid w:val="00AA7927"/>
    <w:rsid w:val="00AA7CAF"/>
    <w:rsid w:val="00AB04E0"/>
    <w:rsid w:val="00AB37AD"/>
    <w:rsid w:val="00AB3CE6"/>
    <w:rsid w:val="00AB6222"/>
    <w:rsid w:val="00AB76F6"/>
    <w:rsid w:val="00AB7C7D"/>
    <w:rsid w:val="00AC08B4"/>
    <w:rsid w:val="00AC16C4"/>
    <w:rsid w:val="00AC2856"/>
    <w:rsid w:val="00AC5F5B"/>
    <w:rsid w:val="00AC6346"/>
    <w:rsid w:val="00AC69DB"/>
    <w:rsid w:val="00AD0067"/>
    <w:rsid w:val="00AD0251"/>
    <w:rsid w:val="00AD0979"/>
    <w:rsid w:val="00AD1018"/>
    <w:rsid w:val="00AD13FE"/>
    <w:rsid w:val="00AD1AB3"/>
    <w:rsid w:val="00AD2893"/>
    <w:rsid w:val="00AD5B25"/>
    <w:rsid w:val="00AD5B4C"/>
    <w:rsid w:val="00AD5C62"/>
    <w:rsid w:val="00AD60AE"/>
    <w:rsid w:val="00AD6235"/>
    <w:rsid w:val="00AD6968"/>
    <w:rsid w:val="00AD7A7B"/>
    <w:rsid w:val="00AE0363"/>
    <w:rsid w:val="00AE0B57"/>
    <w:rsid w:val="00AE0F6F"/>
    <w:rsid w:val="00AE3C01"/>
    <w:rsid w:val="00AE3DCA"/>
    <w:rsid w:val="00AE5D64"/>
    <w:rsid w:val="00AE5F65"/>
    <w:rsid w:val="00AE7686"/>
    <w:rsid w:val="00AF0BD6"/>
    <w:rsid w:val="00AF1E71"/>
    <w:rsid w:val="00AF203B"/>
    <w:rsid w:val="00AF377A"/>
    <w:rsid w:val="00AF3D1C"/>
    <w:rsid w:val="00AF460D"/>
    <w:rsid w:val="00AF4F95"/>
    <w:rsid w:val="00AF7D17"/>
    <w:rsid w:val="00B0026C"/>
    <w:rsid w:val="00B007D2"/>
    <w:rsid w:val="00B00C9E"/>
    <w:rsid w:val="00B00DE6"/>
    <w:rsid w:val="00B012B5"/>
    <w:rsid w:val="00B02689"/>
    <w:rsid w:val="00B03DAA"/>
    <w:rsid w:val="00B045C7"/>
    <w:rsid w:val="00B05705"/>
    <w:rsid w:val="00B07698"/>
    <w:rsid w:val="00B07EE1"/>
    <w:rsid w:val="00B10840"/>
    <w:rsid w:val="00B108E3"/>
    <w:rsid w:val="00B1134E"/>
    <w:rsid w:val="00B12212"/>
    <w:rsid w:val="00B12652"/>
    <w:rsid w:val="00B13437"/>
    <w:rsid w:val="00B13EE8"/>
    <w:rsid w:val="00B16DB3"/>
    <w:rsid w:val="00B16F7F"/>
    <w:rsid w:val="00B207CB"/>
    <w:rsid w:val="00B20C01"/>
    <w:rsid w:val="00B2210F"/>
    <w:rsid w:val="00B232C9"/>
    <w:rsid w:val="00B23461"/>
    <w:rsid w:val="00B2431D"/>
    <w:rsid w:val="00B2499D"/>
    <w:rsid w:val="00B321F0"/>
    <w:rsid w:val="00B3366E"/>
    <w:rsid w:val="00B3370E"/>
    <w:rsid w:val="00B3649A"/>
    <w:rsid w:val="00B3660E"/>
    <w:rsid w:val="00B36CB6"/>
    <w:rsid w:val="00B37696"/>
    <w:rsid w:val="00B40D3B"/>
    <w:rsid w:val="00B40E80"/>
    <w:rsid w:val="00B421D9"/>
    <w:rsid w:val="00B42F42"/>
    <w:rsid w:val="00B43E4D"/>
    <w:rsid w:val="00B4425F"/>
    <w:rsid w:val="00B47CFA"/>
    <w:rsid w:val="00B51127"/>
    <w:rsid w:val="00B51145"/>
    <w:rsid w:val="00B51204"/>
    <w:rsid w:val="00B51BA8"/>
    <w:rsid w:val="00B52928"/>
    <w:rsid w:val="00B5306F"/>
    <w:rsid w:val="00B53EA1"/>
    <w:rsid w:val="00B53F9D"/>
    <w:rsid w:val="00B54020"/>
    <w:rsid w:val="00B54164"/>
    <w:rsid w:val="00B545B3"/>
    <w:rsid w:val="00B55E53"/>
    <w:rsid w:val="00B55FEB"/>
    <w:rsid w:val="00B602AF"/>
    <w:rsid w:val="00B60A82"/>
    <w:rsid w:val="00B61133"/>
    <w:rsid w:val="00B627DC"/>
    <w:rsid w:val="00B63C5A"/>
    <w:rsid w:val="00B63CD3"/>
    <w:rsid w:val="00B644B7"/>
    <w:rsid w:val="00B67D33"/>
    <w:rsid w:val="00B67E00"/>
    <w:rsid w:val="00B70291"/>
    <w:rsid w:val="00B70654"/>
    <w:rsid w:val="00B718D8"/>
    <w:rsid w:val="00B71C3E"/>
    <w:rsid w:val="00B72797"/>
    <w:rsid w:val="00B7363E"/>
    <w:rsid w:val="00B739FB"/>
    <w:rsid w:val="00B75E46"/>
    <w:rsid w:val="00B7704D"/>
    <w:rsid w:val="00B80604"/>
    <w:rsid w:val="00B814DA"/>
    <w:rsid w:val="00B81883"/>
    <w:rsid w:val="00B819C9"/>
    <w:rsid w:val="00B82E28"/>
    <w:rsid w:val="00B83372"/>
    <w:rsid w:val="00B83F12"/>
    <w:rsid w:val="00B841FD"/>
    <w:rsid w:val="00B850D2"/>
    <w:rsid w:val="00B86AC0"/>
    <w:rsid w:val="00B909FC"/>
    <w:rsid w:val="00B90A2B"/>
    <w:rsid w:val="00B91CC2"/>
    <w:rsid w:val="00B92182"/>
    <w:rsid w:val="00B93120"/>
    <w:rsid w:val="00B93147"/>
    <w:rsid w:val="00B94567"/>
    <w:rsid w:val="00B94BDA"/>
    <w:rsid w:val="00B96D42"/>
    <w:rsid w:val="00B97AD5"/>
    <w:rsid w:val="00BA2B6C"/>
    <w:rsid w:val="00BA407D"/>
    <w:rsid w:val="00BA548D"/>
    <w:rsid w:val="00BA674E"/>
    <w:rsid w:val="00BB0FBF"/>
    <w:rsid w:val="00BB3555"/>
    <w:rsid w:val="00BB60D4"/>
    <w:rsid w:val="00BB728B"/>
    <w:rsid w:val="00BB795F"/>
    <w:rsid w:val="00BB7D34"/>
    <w:rsid w:val="00BC0628"/>
    <w:rsid w:val="00BC133B"/>
    <w:rsid w:val="00BC1C63"/>
    <w:rsid w:val="00BC25B1"/>
    <w:rsid w:val="00BC3422"/>
    <w:rsid w:val="00BC41BB"/>
    <w:rsid w:val="00BC543A"/>
    <w:rsid w:val="00BC5F15"/>
    <w:rsid w:val="00BD0421"/>
    <w:rsid w:val="00BD06C6"/>
    <w:rsid w:val="00BD1B44"/>
    <w:rsid w:val="00BD28BF"/>
    <w:rsid w:val="00BD2D57"/>
    <w:rsid w:val="00BD38C8"/>
    <w:rsid w:val="00BD3FD5"/>
    <w:rsid w:val="00BD4305"/>
    <w:rsid w:val="00BD521E"/>
    <w:rsid w:val="00BD5CF9"/>
    <w:rsid w:val="00BD6543"/>
    <w:rsid w:val="00BD79C6"/>
    <w:rsid w:val="00BE02BE"/>
    <w:rsid w:val="00BE0787"/>
    <w:rsid w:val="00BE0B82"/>
    <w:rsid w:val="00BE15EE"/>
    <w:rsid w:val="00BE1C78"/>
    <w:rsid w:val="00BE1EB9"/>
    <w:rsid w:val="00BE3F49"/>
    <w:rsid w:val="00BE5F1A"/>
    <w:rsid w:val="00BE65C8"/>
    <w:rsid w:val="00BE6B89"/>
    <w:rsid w:val="00BE6D2B"/>
    <w:rsid w:val="00BF0560"/>
    <w:rsid w:val="00BF0777"/>
    <w:rsid w:val="00BF0DCE"/>
    <w:rsid w:val="00BF108E"/>
    <w:rsid w:val="00BF1837"/>
    <w:rsid w:val="00BF1D8B"/>
    <w:rsid w:val="00BF36E0"/>
    <w:rsid w:val="00BF3AE9"/>
    <w:rsid w:val="00BF3BDB"/>
    <w:rsid w:val="00BF3E59"/>
    <w:rsid w:val="00BF41A5"/>
    <w:rsid w:val="00BF4599"/>
    <w:rsid w:val="00BF49D7"/>
    <w:rsid w:val="00BF4CBF"/>
    <w:rsid w:val="00BF5205"/>
    <w:rsid w:val="00BF5691"/>
    <w:rsid w:val="00BF5D76"/>
    <w:rsid w:val="00BF7C72"/>
    <w:rsid w:val="00C00042"/>
    <w:rsid w:val="00C00A75"/>
    <w:rsid w:val="00C0439B"/>
    <w:rsid w:val="00C056D4"/>
    <w:rsid w:val="00C05E53"/>
    <w:rsid w:val="00C0681E"/>
    <w:rsid w:val="00C102C5"/>
    <w:rsid w:val="00C13843"/>
    <w:rsid w:val="00C15C8F"/>
    <w:rsid w:val="00C16A28"/>
    <w:rsid w:val="00C20E1A"/>
    <w:rsid w:val="00C21B13"/>
    <w:rsid w:val="00C241EA"/>
    <w:rsid w:val="00C247D9"/>
    <w:rsid w:val="00C258DC"/>
    <w:rsid w:val="00C269B4"/>
    <w:rsid w:val="00C26B67"/>
    <w:rsid w:val="00C26CCD"/>
    <w:rsid w:val="00C26F2F"/>
    <w:rsid w:val="00C311B6"/>
    <w:rsid w:val="00C31A89"/>
    <w:rsid w:val="00C333DF"/>
    <w:rsid w:val="00C3371E"/>
    <w:rsid w:val="00C33C86"/>
    <w:rsid w:val="00C344FF"/>
    <w:rsid w:val="00C34CCF"/>
    <w:rsid w:val="00C34F8E"/>
    <w:rsid w:val="00C378A2"/>
    <w:rsid w:val="00C401FD"/>
    <w:rsid w:val="00C4085F"/>
    <w:rsid w:val="00C41230"/>
    <w:rsid w:val="00C43D6E"/>
    <w:rsid w:val="00C43EBA"/>
    <w:rsid w:val="00C445C8"/>
    <w:rsid w:val="00C445E9"/>
    <w:rsid w:val="00C4464F"/>
    <w:rsid w:val="00C454C3"/>
    <w:rsid w:val="00C46399"/>
    <w:rsid w:val="00C47461"/>
    <w:rsid w:val="00C50E04"/>
    <w:rsid w:val="00C51B88"/>
    <w:rsid w:val="00C52C02"/>
    <w:rsid w:val="00C54745"/>
    <w:rsid w:val="00C55280"/>
    <w:rsid w:val="00C564DB"/>
    <w:rsid w:val="00C56B06"/>
    <w:rsid w:val="00C57611"/>
    <w:rsid w:val="00C60527"/>
    <w:rsid w:val="00C61627"/>
    <w:rsid w:val="00C620BF"/>
    <w:rsid w:val="00C621E4"/>
    <w:rsid w:val="00C62A89"/>
    <w:rsid w:val="00C636C8"/>
    <w:rsid w:val="00C63E7F"/>
    <w:rsid w:val="00C64112"/>
    <w:rsid w:val="00C65664"/>
    <w:rsid w:val="00C6650D"/>
    <w:rsid w:val="00C70191"/>
    <w:rsid w:val="00C703C8"/>
    <w:rsid w:val="00C7074E"/>
    <w:rsid w:val="00C7193D"/>
    <w:rsid w:val="00C72089"/>
    <w:rsid w:val="00C77748"/>
    <w:rsid w:val="00C8035F"/>
    <w:rsid w:val="00C80E18"/>
    <w:rsid w:val="00C80E74"/>
    <w:rsid w:val="00C81F6A"/>
    <w:rsid w:val="00C82167"/>
    <w:rsid w:val="00C82708"/>
    <w:rsid w:val="00C827C2"/>
    <w:rsid w:val="00C830C5"/>
    <w:rsid w:val="00C843DB"/>
    <w:rsid w:val="00C845B7"/>
    <w:rsid w:val="00C86FE2"/>
    <w:rsid w:val="00C87A95"/>
    <w:rsid w:val="00C9018C"/>
    <w:rsid w:val="00C90281"/>
    <w:rsid w:val="00C914FB"/>
    <w:rsid w:val="00C91DC4"/>
    <w:rsid w:val="00C92B1F"/>
    <w:rsid w:val="00C92FA1"/>
    <w:rsid w:val="00C9315F"/>
    <w:rsid w:val="00C9326D"/>
    <w:rsid w:val="00C937D2"/>
    <w:rsid w:val="00C93CE4"/>
    <w:rsid w:val="00C970F6"/>
    <w:rsid w:val="00C97576"/>
    <w:rsid w:val="00C976F6"/>
    <w:rsid w:val="00CA1674"/>
    <w:rsid w:val="00CA4303"/>
    <w:rsid w:val="00CA499C"/>
    <w:rsid w:val="00CA5038"/>
    <w:rsid w:val="00CA5AD0"/>
    <w:rsid w:val="00CA6AA5"/>
    <w:rsid w:val="00CB1429"/>
    <w:rsid w:val="00CB2E53"/>
    <w:rsid w:val="00CB31F0"/>
    <w:rsid w:val="00CB32AC"/>
    <w:rsid w:val="00CB3632"/>
    <w:rsid w:val="00CB4105"/>
    <w:rsid w:val="00CC0772"/>
    <w:rsid w:val="00CC0FBA"/>
    <w:rsid w:val="00CC4DF0"/>
    <w:rsid w:val="00CC4FE9"/>
    <w:rsid w:val="00CC57EC"/>
    <w:rsid w:val="00CC5EE4"/>
    <w:rsid w:val="00CC7AC5"/>
    <w:rsid w:val="00CD01C0"/>
    <w:rsid w:val="00CD0C64"/>
    <w:rsid w:val="00CD1AA7"/>
    <w:rsid w:val="00CD4B9A"/>
    <w:rsid w:val="00CD5982"/>
    <w:rsid w:val="00CD6BDB"/>
    <w:rsid w:val="00CD7BBE"/>
    <w:rsid w:val="00CE14AF"/>
    <w:rsid w:val="00CE182F"/>
    <w:rsid w:val="00CE1B25"/>
    <w:rsid w:val="00CE254B"/>
    <w:rsid w:val="00CE5B86"/>
    <w:rsid w:val="00CE6B79"/>
    <w:rsid w:val="00CF0AA5"/>
    <w:rsid w:val="00CF1BDE"/>
    <w:rsid w:val="00CF2AF4"/>
    <w:rsid w:val="00CF3874"/>
    <w:rsid w:val="00CF3CD5"/>
    <w:rsid w:val="00CF42D4"/>
    <w:rsid w:val="00CF46D9"/>
    <w:rsid w:val="00CF5864"/>
    <w:rsid w:val="00CF5C0D"/>
    <w:rsid w:val="00CF5D4B"/>
    <w:rsid w:val="00CF6F34"/>
    <w:rsid w:val="00D00B41"/>
    <w:rsid w:val="00D022F7"/>
    <w:rsid w:val="00D0330E"/>
    <w:rsid w:val="00D03554"/>
    <w:rsid w:val="00D04157"/>
    <w:rsid w:val="00D06A0C"/>
    <w:rsid w:val="00D06AAA"/>
    <w:rsid w:val="00D11869"/>
    <w:rsid w:val="00D126EA"/>
    <w:rsid w:val="00D127C7"/>
    <w:rsid w:val="00D13AAB"/>
    <w:rsid w:val="00D13F39"/>
    <w:rsid w:val="00D14BB9"/>
    <w:rsid w:val="00D15154"/>
    <w:rsid w:val="00D16581"/>
    <w:rsid w:val="00D17D0F"/>
    <w:rsid w:val="00D17FFE"/>
    <w:rsid w:val="00D21A14"/>
    <w:rsid w:val="00D21ACF"/>
    <w:rsid w:val="00D21BDE"/>
    <w:rsid w:val="00D23E91"/>
    <w:rsid w:val="00D24063"/>
    <w:rsid w:val="00D243D2"/>
    <w:rsid w:val="00D24D12"/>
    <w:rsid w:val="00D25D89"/>
    <w:rsid w:val="00D272A9"/>
    <w:rsid w:val="00D27777"/>
    <w:rsid w:val="00D31EDD"/>
    <w:rsid w:val="00D31FFC"/>
    <w:rsid w:val="00D33E8B"/>
    <w:rsid w:val="00D34361"/>
    <w:rsid w:val="00D368AB"/>
    <w:rsid w:val="00D3724F"/>
    <w:rsid w:val="00D372C4"/>
    <w:rsid w:val="00D40ABE"/>
    <w:rsid w:val="00D41930"/>
    <w:rsid w:val="00D41EDF"/>
    <w:rsid w:val="00D429AA"/>
    <w:rsid w:val="00D46E64"/>
    <w:rsid w:val="00D55423"/>
    <w:rsid w:val="00D55751"/>
    <w:rsid w:val="00D558FE"/>
    <w:rsid w:val="00D642A9"/>
    <w:rsid w:val="00D652BB"/>
    <w:rsid w:val="00D67856"/>
    <w:rsid w:val="00D6793D"/>
    <w:rsid w:val="00D7093F"/>
    <w:rsid w:val="00D72554"/>
    <w:rsid w:val="00D7296C"/>
    <w:rsid w:val="00D745C4"/>
    <w:rsid w:val="00D75738"/>
    <w:rsid w:val="00D80351"/>
    <w:rsid w:val="00D83068"/>
    <w:rsid w:val="00D84678"/>
    <w:rsid w:val="00D860D7"/>
    <w:rsid w:val="00D8703D"/>
    <w:rsid w:val="00D871F8"/>
    <w:rsid w:val="00D877BE"/>
    <w:rsid w:val="00D877FB"/>
    <w:rsid w:val="00D92627"/>
    <w:rsid w:val="00D93258"/>
    <w:rsid w:val="00D936C3"/>
    <w:rsid w:val="00D93FB6"/>
    <w:rsid w:val="00D9412C"/>
    <w:rsid w:val="00D9770D"/>
    <w:rsid w:val="00DA0672"/>
    <w:rsid w:val="00DA1350"/>
    <w:rsid w:val="00DA27B5"/>
    <w:rsid w:val="00DA4FE3"/>
    <w:rsid w:val="00DA6484"/>
    <w:rsid w:val="00DA6ADA"/>
    <w:rsid w:val="00DA6E38"/>
    <w:rsid w:val="00DA7304"/>
    <w:rsid w:val="00DB0B4C"/>
    <w:rsid w:val="00DB15CF"/>
    <w:rsid w:val="00DB1F1F"/>
    <w:rsid w:val="00DB2947"/>
    <w:rsid w:val="00DB2E6B"/>
    <w:rsid w:val="00DB420F"/>
    <w:rsid w:val="00DB683F"/>
    <w:rsid w:val="00DC1261"/>
    <w:rsid w:val="00DC2E4C"/>
    <w:rsid w:val="00DC31C8"/>
    <w:rsid w:val="00DC34BD"/>
    <w:rsid w:val="00DC58D5"/>
    <w:rsid w:val="00DC6C75"/>
    <w:rsid w:val="00DC6FF2"/>
    <w:rsid w:val="00DD06A4"/>
    <w:rsid w:val="00DD0EEC"/>
    <w:rsid w:val="00DD3C71"/>
    <w:rsid w:val="00DD4139"/>
    <w:rsid w:val="00DD5490"/>
    <w:rsid w:val="00DD6756"/>
    <w:rsid w:val="00DE0964"/>
    <w:rsid w:val="00DE1588"/>
    <w:rsid w:val="00DE2247"/>
    <w:rsid w:val="00DE262D"/>
    <w:rsid w:val="00DE2F5B"/>
    <w:rsid w:val="00DE3BD1"/>
    <w:rsid w:val="00DE5978"/>
    <w:rsid w:val="00DE6713"/>
    <w:rsid w:val="00DF028F"/>
    <w:rsid w:val="00DF24E9"/>
    <w:rsid w:val="00DF3241"/>
    <w:rsid w:val="00DF3815"/>
    <w:rsid w:val="00DF386B"/>
    <w:rsid w:val="00DF46C4"/>
    <w:rsid w:val="00DF5081"/>
    <w:rsid w:val="00DF5F8E"/>
    <w:rsid w:val="00DF75D5"/>
    <w:rsid w:val="00DF7ED1"/>
    <w:rsid w:val="00E00ACD"/>
    <w:rsid w:val="00E00B1C"/>
    <w:rsid w:val="00E028CE"/>
    <w:rsid w:val="00E0333C"/>
    <w:rsid w:val="00E0466A"/>
    <w:rsid w:val="00E0525B"/>
    <w:rsid w:val="00E065F3"/>
    <w:rsid w:val="00E06FA9"/>
    <w:rsid w:val="00E10186"/>
    <w:rsid w:val="00E10212"/>
    <w:rsid w:val="00E10679"/>
    <w:rsid w:val="00E10F9C"/>
    <w:rsid w:val="00E11249"/>
    <w:rsid w:val="00E12B58"/>
    <w:rsid w:val="00E12CF8"/>
    <w:rsid w:val="00E12D4D"/>
    <w:rsid w:val="00E13BCC"/>
    <w:rsid w:val="00E15C13"/>
    <w:rsid w:val="00E162B3"/>
    <w:rsid w:val="00E1766B"/>
    <w:rsid w:val="00E2094F"/>
    <w:rsid w:val="00E20BD7"/>
    <w:rsid w:val="00E226A9"/>
    <w:rsid w:val="00E23790"/>
    <w:rsid w:val="00E241BC"/>
    <w:rsid w:val="00E25D20"/>
    <w:rsid w:val="00E25F65"/>
    <w:rsid w:val="00E27AAC"/>
    <w:rsid w:val="00E27ABF"/>
    <w:rsid w:val="00E306BC"/>
    <w:rsid w:val="00E30F6B"/>
    <w:rsid w:val="00E324B7"/>
    <w:rsid w:val="00E34C85"/>
    <w:rsid w:val="00E35300"/>
    <w:rsid w:val="00E362CB"/>
    <w:rsid w:val="00E4099B"/>
    <w:rsid w:val="00E4444F"/>
    <w:rsid w:val="00E4486B"/>
    <w:rsid w:val="00E4674F"/>
    <w:rsid w:val="00E47947"/>
    <w:rsid w:val="00E47AE3"/>
    <w:rsid w:val="00E510CC"/>
    <w:rsid w:val="00E510EE"/>
    <w:rsid w:val="00E51ACE"/>
    <w:rsid w:val="00E52F55"/>
    <w:rsid w:val="00E53267"/>
    <w:rsid w:val="00E53A5A"/>
    <w:rsid w:val="00E543FC"/>
    <w:rsid w:val="00E54A7D"/>
    <w:rsid w:val="00E54D31"/>
    <w:rsid w:val="00E56FDA"/>
    <w:rsid w:val="00E57212"/>
    <w:rsid w:val="00E573C3"/>
    <w:rsid w:val="00E57E9B"/>
    <w:rsid w:val="00E57FCB"/>
    <w:rsid w:val="00E60532"/>
    <w:rsid w:val="00E60574"/>
    <w:rsid w:val="00E60641"/>
    <w:rsid w:val="00E60AE5"/>
    <w:rsid w:val="00E61143"/>
    <w:rsid w:val="00E61656"/>
    <w:rsid w:val="00E61A40"/>
    <w:rsid w:val="00E61D36"/>
    <w:rsid w:val="00E62357"/>
    <w:rsid w:val="00E62401"/>
    <w:rsid w:val="00E6244E"/>
    <w:rsid w:val="00E63006"/>
    <w:rsid w:val="00E65B70"/>
    <w:rsid w:val="00E669B0"/>
    <w:rsid w:val="00E66CBE"/>
    <w:rsid w:val="00E674E1"/>
    <w:rsid w:val="00E70C4E"/>
    <w:rsid w:val="00E716EE"/>
    <w:rsid w:val="00E7189F"/>
    <w:rsid w:val="00E71CDB"/>
    <w:rsid w:val="00E73B87"/>
    <w:rsid w:val="00E73D66"/>
    <w:rsid w:val="00E74B13"/>
    <w:rsid w:val="00E75832"/>
    <w:rsid w:val="00E767C1"/>
    <w:rsid w:val="00E82233"/>
    <w:rsid w:val="00E847F6"/>
    <w:rsid w:val="00E85643"/>
    <w:rsid w:val="00E9495A"/>
    <w:rsid w:val="00E97893"/>
    <w:rsid w:val="00E9798B"/>
    <w:rsid w:val="00EA4668"/>
    <w:rsid w:val="00EA4C53"/>
    <w:rsid w:val="00EA4E51"/>
    <w:rsid w:val="00EA5BEA"/>
    <w:rsid w:val="00EA6598"/>
    <w:rsid w:val="00EA6B95"/>
    <w:rsid w:val="00EA6DB6"/>
    <w:rsid w:val="00EB25FA"/>
    <w:rsid w:val="00EB2CA5"/>
    <w:rsid w:val="00EB2E26"/>
    <w:rsid w:val="00EB3CE0"/>
    <w:rsid w:val="00EB4B67"/>
    <w:rsid w:val="00EB4FB5"/>
    <w:rsid w:val="00EB79CC"/>
    <w:rsid w:val="00EB7CCD"/>
    <w:rsid w:val="00EC15C3"/>
    <w:rsid w:val="00EC184C"/>
    <w:rsid w:val="00EC2568"/>
    <w:rsid w:val="00EC31CF"/>
    <w:rsid w:val="00EC422F"/>
    <w:rsid w:val="00EC469B"/>
    <w:rsid w:val="00EC472A"/>
    <w:rsid w:val="00EC4AB0"/>
    <w:rsid w:val="00EC4D7D"/>
    <w:rsid w:val="00ED0FD8"/>
    <w:rsid w:val="00ED22C7"/>
    <w:rsid w:val="00ED2D83"/>
    <w:rsid w:val="00ED3A90"/>
    <w:rsid w:val="00ED4465"/>
    <w:rsid w:val="00ED60F1"/>
    <w:rsid w:val="00ED62D7"/>
    <w:rsid w:val="00EE10CD"/>
    <w:rsid w:val="00EE1DC6"/>
    <w:rsid w:val="00EE342B"/>
    <w:rsid w:val="00EE3939"/>
    <w:rsid w:val="00EE66F2"/>
    <w:rsid w:val="00EF1F35"/>
    <w:rsid w:val="00EF397E"/>
    <w:rsid w:val="00EF4994"/>
    <w:rsid w:val="00F0090E"/>
    <w:rsid w:val="00F01A94"/>
    <w:rsid w:val="00F01D46"/>
    <w:rsid w:val="00F021EA"/>
    <w:rsid w:val="00F03E22"/>
    <w:rsid w:val="00F044CF"/>
    <w:rsid w:val="00F04D87"/>
    <w:rsid w:val="00F056F0"/>
    <w:rsid w:val="00F0788E"/>
    <w:rsid w:val="00F079D2"/>
    <w:rsid w:val="00F11067"/>
    <w:rsid w:val="00F12569"/>
    <w:rsid w:val="00F130E3"/>
    <w:rsid w:val="00F141A1"/>
    <w:rsid w:val="00F145AA"/>
    <w:rsid w:val="00F15642"/>
    <w:rsid w:val="00F1664E"/>
    <w:rsid w:val="00F20960"/>
    <w:rsid w:val="00F2222E"/>
    <w:rsid w:val="00F258EC"/>
    <w:rsid w:val="00F25B16"/>
    <w:rsid w:val="00F272A4"/>
    <w:rsid w:val="00F27B12"/>
    <w:rsid w:val="00F304B9"/>
    <w:rsid w:val="00F30B51"/>
    <w:rsid w:val="00F30DBA"/>
    <w:rsid w:val="00F310F4"/>
    <w:rsid w:val="00F317F6"/>
    <w:rsid w:val="00F32A75"/>
    <w:rsid w:val="00F365EF"/>
    <w:rsid w:val="00F37595"/>
    <w:rsid w:val="00F42508"/>
    <w:rsid w:val="00F4262A"/>
    <w:rsid w:val="00F42C5E"/>
    <w:rsid w:val="00F439BA"/>
    <w:rsid w:val="00F43A3D"/>
    <w:rsid w:val="00F45FC6"/>
    <w:rsid w:val="00F464AB"/>
    <w:rsid w:val="00F510FD"/>
    <w:rsid w:val="00F51E63"/>
    <w:rsid w:val="00F51FF7"/>
    <w:rsid w:val="00F5288D"/>
    <w:rsid w:val="00F55798"/>
    <w:rsid w:val="00F56BF6"/>
    <w:rsid w:val="00F57AF6"/>
    <w:rsid w:val="00F61314"/>
    <w:rsid w:val="00F6191D"/>
    <w:rsid w:val="00F65774"/>
    <w:rsid w:val="00F658AE"/>
    <w:rsid w:val="00F65CA9"/>
    <w:rsid w:val="00F66D12"/>
    <w:rsid w:val="00F67531"/>
    <w:rsid w:val="00F6791B"/>
    <w:rsid w:val="00F70DA7"/>
    <w:rsid w:val="00F7109A"/>
    <w:rsid w:val="00F7138B"/>
    <w:rsid w:val="00F71C45"/>
    <w:rsid w:val="00F72123"/>
    <w:rsid w:val="00F7237B"/>
    <w:rsid w:val="00F728E9"/>
    <w:rsid w:val="00F73DF7"/>
    <w:rsid w:val="00F80F21"/>
    <w:rsid w:val="00F81243"/>
    <w:rsid w:val="00F81348"/>
    <w:rsid w:val="00F813DB"/>
    <w:rsid w:val="00F81923"/>
    <w:rsid w:val="00F82A59"/>
    <w:rsid w:val="00F84549"/>
    <w:rsid w:val="00F85B96"/>
    <w:rsid w:val="00F86F3F"/>
    <w:rsid w:val="00F918D9"/>
    <w:rsid w:val="00F91FAD"/>
    <w:rsid w:val="00F921A4"/>
    <w:rsid w:val="00F923E9"/>
    <w:rsid w:val="00F92522"/>
    <w:rsid w:val="00F92B5C"/>
    <w:rsid w:val="00F95CA6"/>
    <w:rsid w:val="00F96873"/>
    <w:rsid w:val="00F96AD8"/>
    <w:rsid w:val="00FA0843"/>
    <w:rsid w:val="00FA1237"/>
    <w:rsid w:val="00FA542E"/>
    <w:rsid w:val="00FA5867"/>
    <w:rsid w:val="00FA5D55"/>
    <w:rsid w:val="00FA5D7E"/>
    <w:rsid w:val="00FA66DF"/>
    <w:rsid w:val="00FA77A7"/>
    <w:rsid w:val="00FB105B"/>
    <w:rsid w:val="00FB35D5"/>
    <w:rsid w:val="00FB3BD3"/>
    <w:rsid w:val="00FB443A"/>
    <w:rsid w:val="00FB4457"/>
    <w:rsid w:val="00FB77B5"/>
    <w:rsid w:val="00FB7833"/>
    <w:rsid w:val="00FC15DA"/>
    <w:rsid w:val="00FC1C74"/>
    <w:rsid w:val="00FC1ECC"/>
    <w:rsid w:val="00FC27AD"/>
    <w:rsid w:val="00FC3AE2"/>
    <w:rsid w:val="00FC6418"/>
    <w:rsid w:val="00FC645B"/>
    <w:rsid w:val="00FC74BD"/>
    <w:rsid w:val="00FC7B60"/>
    <w:rsid w:val="00FD0723"/>
    <w:rsid w:val="00FD2CB8"/>
    <w:rsid w:val="00FD36B0"/>
    <w:rsid w:val="00FD4C26"/>
    <w:rsid w:val="00FD4FCB"/>
    <w:rsid w:val="00FD5B45"/>
    <w:rsid w:val="00FD6549"/>
    <w:rsid w:val="00FD6B66"/>
    <w:rsid w:val="00FD791D"/>
    <w:rsid w:val="00FD7CD9"/>
    <w:rsid w:val="00FE064D"/>
    <w:rsid w:val="00FE1803"/>
    <w:rsid w:val="00FE271B"/>
    <w:rsid w:val="00FE47F6"/>
    <w:rsid w:val="00FE4B9D"/>
    <w:rsid w:val="00FE52E7"/>
    <w:rsid w:val="00FE5C67"/>
    <w:rsid w:val="00FE5DD2"/>
    <w:rsid w:val="00FE6432"/>
    <w:rsid w:val="00FE705E"/>
    <w:rsid w:val="00FE7748"/>
    <w:rsid w:val="00FE7C2E"/>
    <w:rsid w:val="00FF0DDE"/>
    <w:rsid w:val="00FF1779"/>
    <w:rsid w:val="00FF19E8"/>
    <w:rsid w:val="00FF2067"/>
    <w:rsid w:val="00FF3BE5"/>
    <w:rsid w:val="00FF4126"/>
    <w:rsid w:val="00FF4A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D64"/>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styleId="ListTable3-Accent1">
    <w:name w:val="List Table 3 Accent 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styleId="GridTable4-Accent4">
    <w:name w:val="Grid Table 4 Accent 4"/>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paragraph" w:styleId="NormalWeb">
    <w:name w:val="Normal (Web)"/>
    <w:basedOn w:val="Normal"/>
    <w:uiPriority w:val="99"/>
    <w:unhideWhenUsed/>
    <w:rsid w:val="00C056D4"/>
    <w:pPr>
      <w:spacing w:before="100" w:beforeAutospacing="1" w:after="100" w:afterAutospacing="1"/>
    </w:pPr>
  </w:style>
  <w:style w:type="character" w:customStyle="1" w:styleId="UnresolvedMention1">
    <w:name w:val="Unresolved Mention1"/>
    <w:basedOn w:val="DefaultParagraphFont"/>
    <w:uiPriority w:val="99"/>
    <w:semiHidden/>
    <w:unhideWhenUsed/>
    <w:rsid w:val="00993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9000">
      <w:bodyDiv w:val="1"/>
      <w:marLeft w:val="0"/>
      <w:marRight w:val="0"/>
      <w:marTop w:val="0"/>
      <w:marBottom w:val="0"/>
      <w:divBdr>
        <w:top w:val="none" w:sz="0" w:space="0" w:color="auto"/>
        <w:left w:val="none" w:sz="0" w:space="0" w:color="auto"/>
        <w:bottom w:val="none" w:sz="0" w:space="0" w:color="auto"/>
        <w:right w:val="none" w:sz="0" w:space="0" w:color="auto"/>
      </w:divBdr>
      <w:divsChild>
        <w:div w:id="1845780263">
          <w:marLeft w:val="0"/>
          <w:marRight w:val="0"/>
          <w:marTop w:val="0"/>
          <w:marBottom w:val="0"/>
          <w:divBdr>
            <w:top w:val="none" w:sz="0" w:space="0" w:color="auto"/>
            <w:left w:val="none" w:sz="0" w:space="0" w:color="auto"/>
            <w:bottom w:val="none" w:sz="0" w:space="0" w:color="auto"/>
            <w:right w:val="none" w:sz="0" w:space="0" w:color="auto"/>
          </w:divBdr>
          <w:divsChild>
            <w:div w:id="425345859">
              <w:marLeft w:val="0"/>
              <w:marRight w:val="0"/>
              <w:marTop w:val="0"/>
              <w:marBottom w:val="0"/>
              <w:divBdr>
                <w:top w:val="none" w:sz="0" w:space="0" w:color="auto"/>
                <w:left w:val="none" w:sz="0" w:space="0" w:color="auto"/>
                <w:bottom w:val="none" w:sz="0" w:space="0" w:color="auto"/>
                <w:right w:val="none" w:sz="0" w:space="0" w:color="auto"/>
              </w:divBdr>
              <w:divsChild>
                <w:div w:id="17639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359740958">
      <w:bodyDiv w:val="1"/>
      <w:marLeft w:val="0"/>
      <w:marRight w:val="0"/>
      <w:marTop w:val="0"/>
      <w:marBottom w:val="0"/>
      <w:divBdr>
        <w:top w:val="none" w:sz="0" w:space="0" w:color="auto"/>
        <w:left w:val="none" w:sz="0" w:space="0" w:color="auto"/>
        <w:bottom w:val="none" w:sz="0" w:space="0" w:color="auto"/>
        <w:right w:val="none" w:sz="0" w:space="0" w:color="auto"/>
      </w:divBdr>
      <w:divsChild>
        <w:div w:id="597905978">
          <w:marLeft w:val="0"/>
          <w:marRight w:val="0"/>
          <w:marTop w:val="0"/>
          <w:marBottom w:val="0"/>
          <w:divBdr>
            <w:top w:val="none" w:sz="0" w:space="0" w:color="auto"/>
            <w:left w:val="none" w:sz="0" w:space="0" w:color="auto"/>
            <w:bottom w:val="none" w:sz="0" w:space="0" w:color="auto"/>
            <w:right w:val="none" w:sz="0" w:space="0" w:color="auto"/>
          </w:divBdr>
          <w:divsChild>
            <w:div w:id="2077314087">
              <w:marLeft w:val="0"/>
              <w:marRight w:val="0"/>
              <w:marTop w:val="0"/>
              <w:marBottom w:val="0"/>
              <w:divBdr>
                <w:top w:val="none" w:sz="0" w:space="0" w:color="auto"/>
                <w:left w:val="none" w:sz="0" w:space="0" w:color="auto"/>
                <w:bottom w:val="none" w:sz="0" w:space="0" w:color="auto"/>
                <w:right w:val="none" w:sz="0" w:space="0" w:color="auto"/>
              </w:divBdr>
              <w:divsChild>
                <w:div w:id="11522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45562">
      <w:bodyDiv w:val="1"/>
      <w:marLeft w:val="0"/>
      <w:marRight w:val="0"/>
      <w:marTop w:val="0"/>
      <w:marBottom w:val="0"/>
      <w:divBdr>
        <w:top w:val="none" w:sz="0" w:space="0" w:color="auto"/>
        <w:left w:val="none" w:sz="0" w:space="0" w:color="auto"/>
        <w:bottom w:val="none" w:sz="0" w:space="0" w:color="auto"/>
        <w:right w:val="none" w:sz="0" w:space="0" w:color="auto"/>
      </w:divBdr>
      <w:divsChild>
        <w:div w:id="957760364">
          <w:marLeft w:val="0"/>
          <w:marRight w:val="0"/>
          <w:marTop w:val="0"/>
          <w:marBottom w:val="0"/>
          <w:divBdr>
            <w:top w:val="none" w:sz="0" w:space="0" w:color="auto"/>
            <w:left w:val="none" w:sz="0" w:space="0" w:color="auto"/>
            <w:bottom w:val="none" w:sz="0" w:space="0" w:color="auto"/>
            <w:right w:val="none" w:sz="0" w:space="0" w:color="auto"/>
          </w:divBdr>
          <w:divsChild>
            <w:div w:id="861750165">
              <w:marLeft w:val="0"/>
              <w:marRight w:val="0"/>
              <w:marTop w:val="0"/>
              <w:marBottom w:val="0"/>
              <w:divBdr>
                <w:top w:val="none" w:sz="0" w:space="0" w:color="auto"/>
                <w:left w:val="none" w:sz="0" w:space="0" w:color="auto"/>
                <w:bottom w:val="none" w:sz="0" w:space="0" w:color="auto"/>
                <w:right w:val="none" w:sz="0" w:space="0" w:color="auto"/>
              </w:divBdr>
              <w:divsChild>
                <w:div w:id="15817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4513">
      <w:bodyDiv w:val="1"/>
      <w:marLeft w:val="0"/>
      <w:marRight w:val="0"/>
      <w:marTop w:val="0"/>
      <w:marBottom w:val="0"/>
      <w:divBdr>
        <w:top w:val="none" w:sz="0" w:space="0" w:color="auto"/>
        <w:left w:val="none" w:sz="0" w:space="0" w:color="auto"/>
        <w:bottom w:val="none" w:sz="0" w:space="0" w:color="auto"/>
        <w:right w:val="none" w:sz="0" w:space="0" w:color="auto"/>
      </w:divBdr>
      <w:divsChild>
        <w:div w:id="1555001109">
          <w:marLeft w:val="0"/>
          <w:marRight w:val="0"/>
          <w:marTop w:val="0"/>
          <w:marBottom w:val="0"/>
          <w:divBdr>
            <w:top w:val="none" w:sz="0" w:space="0" w:color="auto"/>
            <w:left w:val="none" w:sz="0" w:space="0" w:color="auto"/>
            <w:bottom w:val="none" w:sz="0" w:space="0" w:color="auto"/>
            <w:right w:val="none" w:sz="0" w:space="0" w:color="auto"/>
          </w:divBdr>
          <w:divsChild>
            <w:div w:id="277488194">
              <w:marLeft w:val="0"/>
              <w:marRight w:val="0"/>
              <w:marTop w:val="0"/>
              <w:marBottom w:val="0"/>
              <w:divBdr>
                <w:top w:val="none" w:sz="0" w:space="0" w:color="auto"/>
                <w:left w:val="none" w:sz="0" w:space="0" w:color="auto"/>
                <w:bottom w:val="none" w:sz="0" w:space="0" w:color="auto"/>
                <w:right w:val="none" w:sz="0" w:space="0" w:color="auto"/>
              </w:divBdr>
              <w:divsChild>
                <w:div w:id="12581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89530">
      <w:bodyDiv w:val="1"/>
      <w:marLeft w:val="0"/>
      <w:marRight w:val="0"/>
      <w:marTop w:val="0"/>
      <w:marBottom w:val="0"/>
      <w:divBdr>
        <w:top w:val="none" w:sz="0" w:space="0" w:color="auto"/>
        <w:left w:val="none" w:sz="0" w:space="0" w:color="auto"/>
        <w:bottom w:val="none" w:sz="0" w:space="0" w:color="auto"/>
        <w:right w:val="none" w:sz="0" w:space="0" w:color="auto"/>
      </w:divBdr>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409310117">
      <w:bodyDiv w:val="1"/>
      <w:marLeft w:val="0"/>
      <w:marRight w:val="0"/>
      <w:marTop w:val="0"/>
      <w:marBottom w:val="0"/>
      <w:divBdr>
        <w:top w:val="none" w:sz="0" w:space="0" w:color="auto"/>
        <w:left w:val="none" w:sz="0" w:space="0" w:color="auto"/>
        <w:bottom w:val="none" w:sz="0" w:space="0" w:color="auto"/>
        <w:right w:val="none" w:sz="0" w:space="0" w:color="auto"/>
      </w:divBdr>
      <w:divsChild>
        <w:div w:id="2051345754">
          <w:marLeft w:val="0"/>
          <w:marRight w:val="0"/>
          <w:marTop w:val="0"/>
          <w:marBottom w:val="0"/>
          <w:divBdr>
            <w:top w:val="none" w:sz="0" w:space="0" w:color="auto"/>
            <w:left w:val="none" w:sz="0" w:space="0" w:color="auto"/>
            <w:bottom w:val="none" w:sz="0" w:space="0" w:color="auto"/>
            <w:right w:val="none" w:sz="0" w:space="0" w:color="auto"/>
          </w:divBdr>
          <w:divsChild>
            <w:div w:id="1928686216">
              <w:marLeft w:val="0"/>
              <w:marRight w:val="0"/>
              <w:marTop w:val="0"/>
              <w:marBottom w:val="0"/>
              <w:divBdr>
                <w:top w:val="none" w:sz="0" w:space="0" w:color="auto"/>
                <w:left w:val="none" w:sz="0" w:space="0" w:color="auto"/>
                <w:bottom w:val="none" w:sz="0" w:space="0" w:color="auto"/>
                <w:right w:val="none" w:sz="0" w:space="0" w:color="auto"/>
              </w:divBdr>
              <w:divsChild>
                <w:div w:id="11318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14499">
      <w:bodyDiv w:val="1"/>
      <w:marLeft w:val="0"/>
      <w:marRight w:val="0"/>
      <w:marTop w:val="0"/>
      <w:marBottom w:val="0"/>
      <w:divBdr>
        <w:top w:val="none" w:sz="0" w:space="0" w:color="auto"/>
        <w:left w:val="none" w:sz="0" w:space="0" w:color="auto"/>
        <w:bottom w:val="none" w:sz="0" w:space="0" w:color="auto"/>
        <w:right w:val="none" w:sz="0" w:space="0" w:color="auto"/>
      </w:divBdr>
      <w:divsChild>
        <w:div w:id="1539857410">
          <w:marLeft w:val="0"/>
          <w:marRight w:val="0"/>
          <w:marTop w:val="0"/>
          <w:marBottom w:val="0"/>
          <w:divBdr>
            <w:top w:val="none" w:sz="0" w:space="0" w:color="auto"/>
            <w:left w:val="none" w:sz="0" w:space="0" w:color="auto"/>
            <w:bottom w:val="none" w:sz="0" w:space="0" w:color="auto"/>
            <w:right w:val="none" w:sz="0" w:space="0" w:color="auto"/>
          </w:divBdr>
          <w:divsChild>
            <w:div w:id="1010526895">
              <w:marLeft w:val="0"/>
              <w:marRight w:val="0"/>
              <w:marTop w:val="0"/>
              <w:marBottom w:val="0"/>
              <w:divBdr>
                <w:top w:val="none" w:sz="0" w:space="0" w:color="auto"/>
                <w:left w:val="none" w:sz="0" w:space="0" w:color="auto"/>
                <w:bottom w:val="none" w:sz="0" w:space="0" w:color="auto"/>
                <w:right w:val="none" w:sz="0" w:space="0" w:color="auto"/>
              </w:divBdr>
              <w:divsChild>
                <w:div w:id="155997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46949">
      <w:bodyDiv w:val="1"/>
      <w:marLeft w:val="0"/>
      <w:marRight w:val="0"/>
      <w:marTop w:val="0"/>
      <w:marBottom w:val="0"/>
      <w:divBdr>
        <w:top w:val="none" w:sz="0" w:space="0" w:color="auto"/>
        <w:left w:val="none" w:sz="0" w:space="0" w:color="auto"/>
        <w:bottom w:val="none" w:sz="0" w:space="0" w:color="auto"/>
        <w:right w:val="none" w:sz="0" w:space="0" w:color="auto"/>
      </w:divBdr>
      <w:divsChild>
        <w:div w:id="1711303166">
          <w:marLeft w:val="0"/>
          <w:marRight w:val="0"/>
          <w:marTop w:val="0"/>
          <w:marBottom w:val="0"/>
          <w:divBdr>
            <w:top w:val="none" w:sz="0" w:space="0" w:color="auto"/>
            <w:left w:val="none" w:sz="0" w:space="0" w:color="auto"/>
            <w:bottom w:val="none" w:sz="0" w:space="0" w:color="auto"/>
            <w:right w:val="none" w:sz="0" w:space="0" w:color="auto"/>
          </w:divBdr>
          <w:divsChild>
            <w:div w:id="1006444826">
              <w:marLeft w:val="0"/>
              <w:marRight w:val="0"/>
              <w:marTop w:val="0"/>
              <w:marBottom w:val="0"/>
              <w:divBdr>
                <w:top w:val="none" w:sz="0" w:space="0" w:color="auto"/>
                <w:left w:val="none" w:sz="0" w:space="0" w:color="auto"/>
                <w:bottom w:val="none" w:sz="0" w:space="0" w:color="auto"/>
                <w:right w:val="none" w:sz="0" w:space="0" w:color="auto"/>
              </w:divBdr>
              <w:divsChild>
                <w:div w:id="19804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80784">
      <w:bodyDiv w:val="1"/>
      <w:marLeft w:val="0"/>
      <w:marRight w:val="0"/>
      <w:marTop w:val="0"/>
      <w:marBottom w:val="0"/>
      <w:divBdr>
        <w:top w:val="none" w:sz="0" w:space="0" w:color="auto"/>
        <w:left w:val="none" w:sz="0" w:space="0" w:color="auto"/>
        <w:bottom w:val="none" w:sz="0" w:space="0" w:color="auto"/>
        <w:right w:val="none" w:sz="0" w:space="0" w:color="auto"/>
      </w:divBdr>
    </w:div>
    <w:div w:id="1601639552">
      <w:bodyDiv w:val="1"/>
      <w:marLeft w:val="0"/>
      <w:marRight w:val="0"/>
      <w:marTop w:val="0"/>
      <w:marBottom w:val="0"/>
      <w:divBdr>
        <w:top w:val="none" w:sz="0" w:space="0" w:color="auto"/>
        <w:left w:val="none" w:sz="0" w:space="0" w:color="auto"/>
        <w:bottom w:val="none" w:sz="0" w:space="0" w:color="auto"/>
        <w:right w:val="none" w:sz="0" w:space="0" w:color="auto"/>
      </w:divBdr>
      <w:divsChild>
        <w:div w:id="1433013788">
          <w:marLeft w:val="0"/>
          <w:marRight w:val="0"/>
          <w:marTop w:val="0"/>
          <w:marBottom w:val="0"/>
          <w:divBdr>
            <w:top w:val="none" w:sz="0" w:space="0" w:color="auto"/>
            <w:left w:val="none" w:sz="0" w:space="0" w:color="auto"/>
            <w:bottom w:val="none" w:sz="0" w:space="0" w:color="auto"/>
            <w:right w:val="none" w:sz="0" w:space="0" w:color="auto"/>
          </w:divBdr>
          <w:divsChild>
            <w:div w:id="2025012187">
              <w:marLeft w:val="0"/>
              <w:marRight w:val="0"/>
              <w:marTop w:val="0"/>
              <w:marBottom w:val="0"/>
              <w:divBdr>
                <w:top w:val="none" w:sz="0" w:space="0" w:color="auto"/>
                <w:left w:val="none" w:sz="0" w:space="0" w:color="auto"/>
                <w:bottom w:val="none" w:sz="0" w:space="0" w:color="auto"/>
                <w:right w:val="none" w:sz="0" w:space="0" w:color="auto"/>
              </w:divBdr>
              <w:divsChild>
                <w:div w:id="4961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759310">
      <w:bodyDiv w:val="1"/>
      <w:marLeft w:val="0"/>
      <w:marRight w:val="0"/>
      <w:marTop w:val="0"/>
      <w:marBottom w:val="0"/>
      <w:divBdr>
        <w:top w:val="none" w:sz="0" w:space="0" w:color="auto"/>
        <w:left w:val="none" w:sz="0" w:space="0" w:color="auto"/>
        <w:bottom w:val="none" w:sz="0" w:space="0" w:color="auto"/>
        <w:right w:val="none" w:sz="0" w:space="0" w:color="auto"/>
      </w:divBdr>
      <w:divsChild>
        <w:div w:id="71784547">
          <w:marLeft w:val="0"/>
          <w:marRight w:val="0"/>
          <w:marTop w:val="0"/>
          <w:marBottom w:val="0"/>
          <w:divBdr>
            <w:top w:val="none" w:sz="0" w:space="0" w:color="auto"/>
            <w:left w:val="none" w:sz="0" w:space="0" w:color="auto"/>
            <w:bottom w:val="none" w:sz="0" w:space="0" w:color="auto"/>
            <w:right w:val="none" w:sz="0" w:space="0" w:color="auto"/>
          </w:divBdr>
          <w:divsChild>
            <w:div w:id="1959139830">
              <w:marLeft w:val="0"/>
              <w:marRight w:val="0"/>
              <w:marTop w:val="0"/>
              <w:marBottom w:val="0"/>
              <w:divBdr>
                <w:top w:val="none" w:sz="0" w:space="0" w:color="auto"/>
                <w:left w:val="none" w:sz="0" w:space="0" w:color="auto"/>
                <w:bottom w:val="none" w:sz="0" w:space="0" w:color="auto"/>
                <w:right w:val="none" w:sz="0" w:space="0" w:color="auto"/>
              </w:divBdr>
              <w:divsChild>
                <w:div w:id="11059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55620">
      <w:bodyDiv w:val="1"/>
      <w:marLeft w:val="0"/>
      <w:marRight w:val="0"/>
      <w:marTop w:val="0"/>
      <w:marBottom w:val="0"/>
      <w:divBdr>
        <w:top w:val="none" w:sz="0" w:space="0" w:color="auto"/>
        <w:left w:val="none" w:sz="0" w:space="0" w:color="auto"/>
        <w:bottom w:val="none" w:sz="0" w:space="0" w:color="auto"/>
        <w:right w:val="none" w:sz="0" w:space="0" w:color="auto"/>
      </w:divBdr>
      <w:divsChild>
        <w:div w:id="773986475">
          <w:marLeft w:val="0"/>
          <w:marRight w:val="0"/>
          <w:marTop w:val="0"/>
          <w:marBottom w:val="0"/>
          <w:divBdr>
            <w:top w:val="none" w:sz="0" w:space="0" w:color="auto"/>
            <w:left w:val="none" w:sz="0" w:space="0" w:color="auto"/>
            <w:bottom w:val="none" w:sz="0" w:space="0" w:color="auto"/>
            <w:right w:val="none" w:sz="0" w:space="0" w:color="auto"/>
          </w:divBdr>
          <w:divsChild>
            <w:div w:id="606156782">
              <w:marLeft w:val="0"/>
              <w:marRight w:val="0"/>
              <w:marTop w:val="0"/>
              <w:marBottom w:val="0"/>
              <w:divBdr>
                <w:top w:val="none" w:sz="0" w:space="0" w:color="auto"/>
                <w:left w:val="none" w:sz="0" w:space="0" w:color="auto"/>
                <w:bottom w:val="none" w:sz="0" w:space="0" w:color="auto"/>
                <w:right w:val="none" w:sz="0" w:space="0" w:color="auto"/>
              </w:divBdr>
              <w:divsChild>
                <w:div w:id="20908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536">
      <w:bodyDiv w:val="1"/>
      <w:marLeft w:val="0"/>
      <w:marRight w:val="0"/>
      <w:marTop w:val="0"/>
      <w:marBottom w:val="0"/>
      <w:divBdr>
        <w:top w:val="none" w:sz="0" w:space="0" w:color="auto"/>
        <w:left w:val="none" w:sz="0" w:space="0" w:color="auto"/>
        <w:bottom w:val="none" w:sz="0" w:space="0" w:color="auto"/>
        <w:right w:val="none" w:sz="0" w:space="0" w:color="auto"/>
      </w:divBdr>
      <w:divsChild>
        <w:div w:id="1051804085">
          <w:marLeft w:val="0"/>
          <w:marRight w:val="0"/>
          <w:marTop w:val="0"/>
          <w:marBottom w:val="0"/>
          <w:divBdr>
            <w:top w:val="none" w:sz="0" w:space="0" w:color="auto"/>
            <w:left w:val="none" w:sz="0" w:space="0" w:color="auto"/>
            <w:bottom w:val="none" w:sz="0" w:space="0" w:color="auto"/>
            <w:right w:val="none" w:sz="0" w:space="0" w:color="auto"/>
          </w:divBdr>
          <w:divsChild>
            <w:div w:id="693383744">
              <w:marLeft w:val="0"/>
              <w:marRight w:val="0"/>
              <w:marTop w:val="0"/>
              <w:marBottom w:val="0"/>
              <w:divBdr>
                <w:top w:val="none" w:sz="0" w:space="0" w:color="auto"/>
                <w:left w:val="none" w:sz="0" w:space="0" w:color="auto"/>
                <w:bottom w:val="none" w:sz="0" w:space="0" w:color="auto"/>
                <w:right w:val="none" w:sz="0" w:space="0" w:color="auto"/>
              </w:divBdr>
              <w:divsChild>
                <w:div w:id="1903709420">
                  <w:marLeft w:val="0"/>
                  <w:marRight w:val="0"/>
                  <w:marTop w:val="0"/>
                  <w:marBottom w:val="0"/>
                  <w:divBdr>
                    <w:top w:val="none" w:sz="0" w:space="0" w:color="auto"/>
                    <w:left w:val="none" w:sz="0" w:space="0" w:color="auto"/>
                    <w:bottom w:val="none" w:sz="0" w:space="0" w:color="auto"/>
                    <w:right w:val="none" w:sz="0" w:space="0" w:color="auto"/>
                  </w:divBdr>
                </w:div>
              </w:divsChild>
            </w:div>
            <w:div w:id="83500029">
              <w:marLeft w:val="0"/>
              <w:marRight w:val="0"/>
              <w:marTop w:val="0"/>
              <w:marBottom w:val="0"/>
              <w:divBdr>
                <w:top w:val="none" w:sz="0" w:space="0" w:color="auto"/>
                <w:left w:val="none" w:sz="0" w:space="0" w:color="auto"/>
                <w:bottom w:val="none" w:sz="0" w:space="0" w:color="auto"/>
                <w:right w:val="none" w:sz="0" w:space="0" w:color="auto"/>
              </w:divBdr>
              <w:divsChild>
                <w:div w:id="1457136899">
                  <w:marLeft w:val="0"/>
                  <w:marRight w:val="0"/>
                  <w:marTop w:val="0"/>
                  <w:marBottom w:val="0"/>
                  <w:divBdr>
                    <w:top w:val="none" w:sz="0" w:space="0" w:color="auto"/>
                    <w:left w:val="none" w:sz="0" w:space="0" w:color="auto"/>
                    <w:bottom w:val="none" w:sz="0" w:space="0" w:color="auto"/>
                    <w:right w:val="none" w:sz="0" w:space="0" w:color="auto"/>
                  </w:divBdr>
                </w:div>
              </w:divsChild>
            </w:div>
            <w:div w:id="1880436329">
              <w:marLeft w:val="0"/>
              <w:marRight w:val="0"/>
              <w:marTop w:val="0"/>
              <w:marBottom w:val="0"/>
              <w:divBdr>
                <w:top w:val="none" w:sz="0" w:space="0" w:color="auto"/>
                <w:left w:val="none" w:sz="0" w:space="0" w:color="auto"/>
                <w:bottom w:val="none" w:sz="0" w:space="0" w:color="auto"/>
                <w:right w:val="none" w:sz="0" w:space="0" w:color="auto"/>
              </w:divBdr>
              <w:divsChild>
                <w:div w:id="1956476122">
                  <w:marLeft w:val="0"/>
                  <w:marRight w:val="0"/>
                  <w:marTop w:val="0"/>
                  <w:marBottom w:val="0"/>
                  <w:divBdr>
                    <w:top w:val="none" w:sz="0" w:space="0" w:color="auto"/>
                    <w:left w:val="none" w:sz="0" w:space="0" w:color="auto"/>
                    <w:bottom w:val="none" w:sz="0" w:space="0" w:color="auto"/>
                    <w:right w:val="none" w:sz="0" w:space="0" w:color="auto"/>
                  </w:divBdr>
                </w:div>
              </w:divsChild>
            </w:div>
            <w:div w:id="402262613">
              <w:marLeft w:val="0"/>
              <w:marRight w:val="0"/>
              <w:marTop w:val="0"/>
              <w:marBottom w:val="0"/>
              <w:divBdr>
                <w:top w:val="none" w:sz="0" w:space="0" w:color="auto"/>
                <w:left w:val="none" w:sz="0" w:space="0" w:color="auto"/>
                <w:bottom w:val="none" w:sz="0" w:space="0" w:color="auto"/>
                <w:right w:val="none" w:sz="0" w:space="0" w:color="auto"/>
              </w:divBdr>
              <w:divsChild>
                <w:div w:id="1181353483">
                  <w:marLeft w:val="0"/>
                  <w:marRight w:val="0"/>
                  <w:marTop w:val="0"/>
                  <w:marBottom w:val="0"/>
                  <w:divBdr>
                    <w:top w:val="none" w:sz="0" w:space="0" w:color="auto"/>
                    <w:left w:val="none" w:sz="0" w:space="0" w:color="auto"/>
                    <w:bottom w:val="none" w:sz="0" w:space="0" w:color="auto"/>
                    <w:right w:val="none" w:sz="0" w:space="0" w:color="auto"/>
                  </w:divBdr>
                  <w:divsChild>
                    <w:div w:id="349337744">
                      <w:marLeft w:val="0"/>
                      <w:marRight w:val="0"/>
                      <w:marTop w:val="0"/>
                      <w:marBottom w:val="0"/>
                      <w:divBdr>
                        <w:top w:val="none" w:sz="0" w:space="0" w:color="auto"/>
                        <w:left w:val="none" w:sz="0" w:space="0" w:color="auto"/>
                        <w:bottom w:val="none" w:sz="0" w:space="0" w:color="auto"/>
                        <w:right w:val="none" w:sz="0" w:space="0" w:color="auto"/>
                      </w:divBdr>
                    </w:div>
                  </w:divsChild>
                </w:div>
                <w:div w:id="499194304">
                  <w:marLeft w:val="0"/>
                  <w:marRight w:val="0"/>
                  <w:marTop w:val="0"/>
                  <w:marBottom w:val="0"/>
                  <w:divBdr>
                    <w:top w:val="none" w:sz="0" w:space="0" w:color="auto"/>
                    <w:left w:val="none" w:sz="0" w:space="0" w:color="auto"/>
                    <w:bottom w:val="none" w:sz="0" w:space="0" w:color="auto"/>
                    <w:right w:val="none" w:sz="0" w:space="0" w:color="auto"/>
                  </w:divBdr>
                  <w:divsChild>
                    <w:div w:id="1598174426">
                      <w:marLeft w:val="0"/>
                      <w:marRight w:val="0"/>
                      <w:marTop w:val="0"/>
                      <w:marBottom w:val="0"/>
                      <w:divBdr>
                        <w:top w:val="none" w:sz="0" w:space="0" w:color="auto"/>
                        <w:left w:val="none" w:sz="0" w:space="0" w:color="auto"/>
                        <w:bottom w:val="none" w:sz="0" w:space="0" w:color="auto"/>
                        <w:right w:val="none" w:sz="0" w:space="0" w:color="auto"/>
                      </w:divBdr>
                    </w:div>
                  </w:divsChild>
                </w:div>
                <w:div w:id="1531382649">
                  <w:marLeft w:val="0"/>
                  <w:marRight w:val="0"/>
                  <w:marTop w:val="0"/>
                  <w:marBottom w:val="0"/>
                  <w:divBdr>
                    <w:top w:val="none" w:sz="0" w:space="0" w:color="auto"/>
                    <w:left w:val="none" w:sz="0" w:space="0" w:color="auto"/>
                    <w:bottom w:val="none" w:sz="0" w:space="0" w:color="auto"/>
                    <w:right w:val="none" w:sz="0" w:space="0" w:color="auto"/>
                  </w:divBdr>
                  <w:divsChild>
                    <w:div w:id="1680042444">
                      <w:marLeft w:val="0"/>
                      <w:marRight w:val="0"/>
                      <w:marTop w:val="0"/>
                      <w:marBottom w:val="0"/>
                      <w:divBdr>
                        <w:top w:val="none" w:sz="0" w:space="0" w:color="auto"/>
                        <w:left w:val="none" w:sz="0" w:space="0" w:color="auto"/>
                        <w:bottom w:val="none" w:sz="0" w:space="0" w:color="auto"/>
                        <w:right w:val="none" w:sz="0" w:space="0" w:color="auto"/>
                      </w:divBdr>
                    </w:div>
                  </w:divsChild>
                </w:div>
                <w:div w:id="1872917356">
                  <w:marLeft w:val="0"/>
                  <w:marRight w:val="0"/>
                  <w:marTop w:val="0"/>
                  <w:marBottom w:val="0"/>
                  <w:divBdr>
                    <w:top w:val="none" w:sz="0" w:space="0" w:color="auto"/>
                    <w:left w:val="none" w:sz="0" w:space="0" w:color="auto"/>
                    <w:bottom w:val="none" w:sz="0" w:space="0" w:color="auto"/>
                    <w:right w:val="none" w:sz="0" w:space="0" w:color="auto"/>
                  </w:divBdr>
                  <w:divsChild>
                    <w:div w:id="679891716">
                      <w:marLeft w:val="0"/>
                      <w:marRight w:val="0"/>
                      <w:marTop w:val="0"/>
                      <w:marBottom w:val="0"/>
                      <w:divBdr>
                        <w:top w:val="none" w:sz="0" w:space="0" w:color="auto"/>
                        <w:left w:val="none" w:sz="0" w:space="0" w:color="auto"/>
                        <w:bottom w:val="none" w:sz="0" w:space="0" w:color="auto"/>
                        <w:right w:val="none" w:sz="0" w:space="0" w:color="auto"/>
                      </w:divBdr>
                    </w:div>
                  </w:divsChild>
                </w:div>
                <w:div w:id="451287441">
                  <w:marLeft w:val="0"/>
                  <w:marRight w:val="0"/>
                  <w:marTop w:val="0"/>
                  <w:marBottom w:val="0"/>
                  <w:divBdr>
                    <w:top w:val="none" w:sz="0" w:space="0" w:color="auto"/>
                    <w:left w:val="none" w:sz="0" w:space="0" w:color="auto"/>
                    <w:bottom w:val="none" w:sz="0" w:space="0" w:color="auto"/>
                    <w:right w:val="none" w:sz="0" w:space="0" w:color="auto"/>
                  </w:divBdr>
                  <w:divsChild>
                    <w:div w:id="528841000">
                      <w:marLeft w:val="0"/>
                      <w:marRight w:val="0"/>
                      <w:marTop w:val="0"/>
                      <w:marBottom w:val="0"/>
                      <w:divBdr>
                        <w:top w:val="none" w:sz="0" w:space="0" w:color="auto"/>
                        <w:left w:val="none" w:sz="0" w:space="0" w:color="auto"/>
                        <w:bottom w:val="none" w:sz="0" w:space="0" w:color="auto"/>
                        <w:right w:val="none" w:sz="0" w:space="0" w:color="auto"/>
                      </w:divBdr>
                    </w:div>
                  </w:divsChild>
                </w:div>
                <w:div w:id="474496895">
                  <w:marLeft w:val="0"/>
                  <w:marRight w:val="0"/>
                  <w:marTop w:val="0"/>
                  <w:marBottom w:val="0"/>
                  <w:divBdr>
                    <w:top w:val="none" w:sz="0" w:space="0" w:color="auto"/>
                    <w:left w:val="none" w:sz="0" w:space="0" w:color="auto"/>
                    <w:bottom w:val="none" w:sz="0" w:space="0" w:color="auto"/>
                    <w:right w:val="none" w:sz="0" w:space="0" w:color="auto"/>
                  </w:divBdr>
                  <w:divsChild>
                    <w:div w:id="17786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95148">
              <w:marLeft w:val="0"/>
              <w:marRight w:val="0"/>
              <w:marTop w:val="0"/>
              <w:marBottom w:val="0"/>
              <w:divBdr>
                <w:top w:val="none" w:sz="0" w:space="0" w:color="auto"/>
                <w:left w:val="none" w:sz="0" w:space="0" w:color="auto"/>
                <w:bottom w:val="none" w:sz="0" w:space="0" w:color="auto"/>
                <w:right w:val="none" w:sz="0" w:space="0" w:color="auto"/>
              </w:divBdr>
              <w:divsChild>
                <w:div w:id="1871646889">
                  <w:marLeft w:val="0"/>
                  <w:marRight w:val="0"/>
                  <w:marTop w:val="0"/>
                  <w:marBottom w:val="0"/>
                  <w:divBdr>
                    <w:top w:val="none" w:sz="0" w:space="0" w:color="auto"/>
                    <w:left w:val="none" w:sz="0" w:space="0" w:color="auto"/>
                    <w:bottom w:val="none" w:sz="0" w:space="0" w:color="auto"/>
                    <w:right w:val="none" w:sz="0" w:space="0" w:color="auto"/>
                  </w:divBdr>
                </w:div>
              </w:divsChild>
            </w:div>
            <w:div w:id="1061830959">
              <w:marLeft w:val="0"/>
              <w:marRight w:val="0"/>
              <w:marTop w:val="0"/>
              <w:marBottom w:val="0"/>
              <w:divBdr>
                <w:top w:val="none" w:sz="0" w:space="0" w:color="auto"/>
                <w:left w:val="none" w:sz="0" w:space="0" w:color="auto"/>
                <w:bottom w:val="none" w:sz="0" w:space="0" w:color="auto"/>
                <w:right w:val="none" w:sz="0" w:space="0" w:color="auto"/>
              </w:divBdr>
              <w:divsChild>
                <w:div w:id="911695300">
                  <w:marLeft w:val="0"/>
                  <w:marRight w:val="0"/>
                  <w:marTop w:val="0"/>
                  <w:marBottom w:val="0"/>
                  <w:divBdr>
                    <w:top w:val="none" w:sz="0" w:space="0" w:color="auto"/>
                    <w:left w:val="none" w:sz="0" w:space="0" w:color="auto"/>
                    <w:bottom w:val="none" w:sz="0" w:space="0" w:color="auto"/>
                    <w:right w:val="none" w:sz="0" w:space="0" w:color="auto"/>
                  </w:divBdr>
                  <w:divsChild>
                    <w:div w:id="1275362544">
                      <w:marLeft w:val="0"/>
                      <w:marRight w:val="0"/>
                      <w:marTop w:val="0"/>
                      <w:marBottom w:val="0"/>
                      <w:divBdr>
                        <w:top w:val="none" w:sz="0" w:space="0" w:color="auto"/>
                        <w:left w:val="none" w:sz="0" w:space="0" w:color="auto"/>
                        <w:bottom w:val="none" w:sz="0" w:space="0" w:color="auto"/>
                        <w:right w:val="none" w:sz="0" w:space="0" w:color="auto"/>
                      </w:divBdr>
                    </w:div>
                  </w:divsChild>
                </w:div>
                <w:div w:id="1063680544">
                  <w:marLeft w:val="0"/>
                  <w:marRight w:val="0"/>
                  <w:marTop w:val="0"/>
                  <w:marBottom w:val="0"/>
                  <w:divBdr>
                    <w:top w:val="none" w:sz="0" w:space="0" w:color="auto"/>
                    <w:left w:val="none" w:sz="0" w:space="0" w:color="auto"/>
                    <w:bottom w:val="none" w:sz="0" w:space="0" w:color="auto"/>
                    <w:right w:val="none" w:sz="0" w:space="0" w:color="auto"/>
                  </w:divBdr>
                  <w:divsChild>
                    <w:div w:id="1451588278">
                      <w:marLeft w:val="0"/>
                      <w:marRight w:val="0"/>
                      <w:marTop w:val="0"/>
                      <w:marBottom w:val="0"/>
                      <w:divBdr>
                        <w:top w:val="none" w:sz="0" w:space="0" w:color="auto"/>
                        <w:left w:val="none" w:sz="0" w:space="0" w:color="auto"/>
                        <w:bottom w:val="none" w:sz="0" w:space="0" w:color="auto"/>
                        <w:right w:val="none" w:sz="0" w:space="0" w:color="auto"/>
                      </w:divBdr>
                    </w:div>
                  </w:divsChild>
                </w:div>
                <w:div w:id="2106345209">
                  <w:marLeft w:val="0"/>
                  <w:marRight w:val="0"/>
                  <w:marTop w:val="0"/>
                  <w:marBottom w:val="0"/>
                  <w:divBdr>
                    <w:top w:val="none" w:sz="0" w:space="0" w:color="auto"/>
                    <w:left w:val="none" w:sz="0" w:space="0" w:color="auto"/>
                    <w:bottom w:val="none" w:sz="0" w:space="0" w:color="auto"/>
                    <w:right w:val="none" w:sz="0" w:space="0" w:color="auto"/>
                  </w:divBdr>
                  <w:divsChild>
                    <w:div w:id="1337685150">
                      <w:marLeft w:val="0"/>
                      <w:marRight w:val="0"/>
                      <w:marTop w:val="0"/>
                      <w:marBottom w:val="0"/>
                      <w:divBdr>
                        <w:top w:val="none" w:sz="0" w:space="0" w:color="auto"/>
                        <w:left w:val="none" w:sz="0" w:space="0" w:color="auto"/>
                        <w:bottom w:val="none" w:sz="0" w:space="0" w:color="auto"/>
                        <w:right w:val="none" w:sz="0" w:space="0" w:color="auto"/>
                      </w:divBdr>
                    </w:div>
                  </w:divsChild>
                </w:div>
                <w:div w:id="117796667">
                  <w:marLeft w:val="0"/>
                  <w:marRight w:val="0"/>
                  <w:marTop w:val="0"/>
                  <w:marBottom w:val="0"/>
                  <w:divBdr>
                    <w:top w:val="none" w:sz="0" w:space="0" w:color="auto"/>
                    <w:left w:val="none" w:sz="0" w:space="0" w:color="auto"/>
                    <w:bottom w:val="none" w:sz="0" w:space="0" w:color="auto"/>
                    <w:right w:val="none" w:sz="0" w:space="0" w:color="auto"/>
                  </w:divBdr>
                  <w:divsChild>
                    <w:div w:id="1704210392">
                      <w:marLeft w:val="0"/>
                      <w:marRight w:val="0"/>
                      <w:marTop w:val="0"/>
                      <w:marBottom w:val="0"/>
                      <w:divBdr>
                        <w:top w:val="none" w:sz="0" w:space="0" w:color="auto"/>
                        <w:left w:val="none" w:sz="0" w:space="0" w:color="auto"/>
                        <w:bottom w:val="none" w:sz="0" w:space="0" w:color="auto"/>
                        <w:right w:val="none" w:sz="0" w:space="0" w:color="auto"/>
                      </w:divBdr>
                    </w:div>
                  </w:divsChild>
                </w:div>
                <w:div w:id="1101294172">
                  <w:marLeft w:val="0"/>
                  <w:marRight w:val="0"/>
                  <w:marTop w:val="0"/>
                  <w:marBottom w:val="0"/>
                  <w:divBdr>
                    <w:top w:val="none" w:sz="0" w:space="0" w:color="auto"/>
                    <w:left w:val="none" w:sz="0" w:space="0" w:color="auto"/>
                    <w:bottom w:val="none" w:sz="0" w:space="0" w:color="auto"/>
                    <w:right w:val="none" w:sz="0" w:space="0" w:color="auto"/>
                  </w:divBdr>
                  <w:divsChild>
                    <w:div w:id="1257716605">
                      <w:marLeft w:val="0"/>
                      <w:marRight w:val="0"/>
                      <w:marTop w:val="0"/>
                      <w:marBottom w:val="0"/>
                      <w:divBdr>
                        <w:top w:val="none" w:sz="0" w:space="0" w:color="auto"/>
                        <w:left w:val="none" w:sz="0" w:space="0" w:color="auto"/>
                        <w:bottom w:val="none" w:sz="0" w:space="0" w:color="auto"/>
                        <w:right w:val="none" w:sz="0" w:space="0" w:color="auto"/>
                      </w:divBdr>
                    </w:div>
                  </w:divsChild>
                </w:div>
                <w:div w:id="104815334">
                  <w:marLeft w:val="0"/>
                  <w:marRight w:val="0"/>
                  <w:marTop w:val="0"/>
                  <w:marBottom w:val="0"/>
                  <w:divBdr>
                    <w:top w:val="none" w:sz="0" w:space="0" w:color="auto"/>
                    <w:left w:val="none" w:sz="0" w:space="0" w:color="auto"/>
                    <w:bottom w:val="none" w:sz="0" w:space="0" w:color="auto"/>
                    <w:right w:val="none" w:sz="0" w:space="0" w:color="auto"/>
                  </w:divBdr>
                  <w:divsChild>
                    <w:div w:id="16411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953">
              <w:marLeft w:val="0"/>
              <w:marRight w:val="0"/>
              <w:marTop w:val="0"/>
              <w:marBottom w:val="0"/>
              <w:divBdr>
                <w:top w:val="none" w:sz="0" w:space="0" w:color="auto"/>
                <w:left w:val="none" w:sz="0" w:space="0" w:color="auto"/>
                <w:bottom w:val="none" w:sz="0" w:space="0" w:color="auto"/>
                <w:right w:val="none" w:sz="0" w:space="0" w:color="auto"/>
              </w:divBdr>
              <w:divsChild>
                <w:div w:id="853693393">
                  <w:marLeft w:val="0"/>
                  <w:marRight w:val="0"/>
                  <w:marTop w:val="0"/>
                  <w:marBottom w:val="0"/>
                  <w:divBdr>
                    <w:top w:val="none" w:sz="0" w:space="0" w:color="auto"/>
                    <w:left w:val="none" w:sz="0" w:space="0" w:color="auto"/>
                    <w:bottom w:val="none" w:sz="0" w:space="0" w:color="auto"/>
                    <w:right w:val="none" w:sz="0" w:space="0" w:color="auto"/>
                  </w:divBdr>
                </w:div>
              </w:divsChild>
            </w:div>
            <w:div w:id="1118715887">
              <w:marLeft w:val="0"/>
              <w:marRight w:val="0"/>
              <w:marTop w:val="0"/>
              <w:marBottom w:val="0"/>
              <w:divBdr>
                <w:top w:val="none" w:sz="0" w:space="0" w:color="auto"/>
                <w:left w:val="none" w:sz="0" w:space="0" w:color="auto"/>
                <w:bottom w:val="none" w:sz="0" w:space="0" w:color="auto"/>
                <w:right w:val="none" w:sz="0" w:space="0" w:color="auto"/>
              </w:divBdr>
              <w:divsChild>
                <w:div w:id="161941469">
                  <w:marLeft w:val="0"/>
                  <w:marRight w:val="0"/>
                  <w:marTop w:val="0"/>
                  <w:marBottom w:val="0"/>
                  <w:divBdr>
                    <w:top w:val="none" w:sz="0" w:space="0" w:color="auto"/>
                    <w:left w:val="none" w:sz="0" w:space="0" w:color="auto"/>
                    <w:bottom w:val="none" w:sz="0" w:space="0" w:color="auto"/>
                    <w:right w:val="none" w:sz="0" w:space="0" w:color="auto"/>
                  </w:divBdr>
                </w:div>
              </w:divsChild>
            </w:div>
            <w:div w:id="1112281779">
              <w:marLeft w:val="0"/>
              <w:marRight w:val="0"/>
              <w:marTop w:val="0"/>
              <w:marBottom w:val="0"/>
              <w:divBdr>
                <w:top w:val="none" w:sz="0" w:space="0" w:color="auto"/>
                <w:left w:val="none" w:sz="0" w:space="0" w:color="auto"/>
                <w:bottom w:val="none" w:sz="0" w:space="0" w:color="auto"/>
                <w:right w:val="none" w:sz="0" w:space="0" w:color="auto"/>
              </w:divBdr>
              <w:divsChild>
                <w:div w:id="131999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1779181738">
      <w:bodyDiv w:val="1"/>
      <w:marLeft w:val="0"/>
      <w:marRight w:val="0"/>
      <w:marTop w:val="0"/>
      <w:marBottom w:val="0"/>
      <w:divBdr>
        <w:top w:val="none" w:sz="0" w:space="0" w:color="auto"/>
        <w:left w:val="none" w:sz="0" w:space="0" w:color="auto"/>
        <w:bottom w:val="none" w:sz="0" w:space="0" w:color="auto"/>
        <w:right w:val="none" w:sz="0" w:space="0" w:color="auto"/>
      </w:divBdr>
      <w:divsChild>
        <w:div w:id="268709303">
          <w:marLeft w:val="0"/>
          <w:marRight w:val="0"/>
          <w:marTop w:val="0"/>
          <w:marBottom w:val="0"/>
          <w:divBdr>
            <w:top w:val="none" w:sz="0" w:space="0" w:color="auto"/>
            <w:left w:val="none" w:sz="0" w:space="0" w:color="auto"/>
            <w:bottom w:val="none" w:sz="0" w:space="0" w:color="auto"/>
            <w:right w:val="none" w:sz="0" w:space="0" w:color="auto"/>
          </w:divBdr>
          <w:divsChild>
            <w:div w:id="1988624855">
              <w:marLeft w:val="0"/>
              <w:marRight w:val="0"/>
              <w:marTop w:val="0"/>
              <w:marBottom w:val="0"/>
              <w:divBdr>
                <w:top w:val="none" w:sz="0" w:space="0" w:color="auto"/>
                <w:left w:val="none" w:sz="0" w:space="0" w:color="auto"/>
                <w:bottom w:val="none" w:sz="0" w:space="0" w:color="auto"/>
                <w:right w:val="none" w:sz="0" w:space="0" w:color="auto"/>
              </w:divBdr>
              <w:divsChild>
                <w:div w:id="14471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60380">
      <w:bodyDiv w:val="1"/>
      <w:marLeft w:val="0"/>
      <w:marRight w:val="0"/>
      <w:marTop w:val="0"/>
      <w:marBottom w:val="0"/>
      <w:divBdr>
        <w:top w:val="none" w:sz="0" w:space="0" w:color="auto"/>
        <w:left w:val="none" w:sz="0" w:space="0" w:color="auto"/>
        <w:bottom w:val="none" w:sz="0" w:space="0" w:color="auto"/>
        <w:right w:val="none" w:sz="0" w:space="0" w:color="auto"/>
      </w:divBdr>
      <w:divsChild>
        <w:div w:id="2099590844">
          <w:marLeft w:val="0"/>
          <w:marRight w:val="0"/>
          <w:marTop w:val="0"/>
          <w:marBottom w:val="0"/>
          <w:divBdr>
            <w:top w:val="none" w:sz="0" w:space="0" w:color="auto"/>
            <w:left w:val="none" w:sz="0" w:space="0" w:color="auto"/>
            <w:bottom w:val="none" w:sz="0" w:space="0" w:color="auto"/>
            <w:right w:val="none" w:sz="0" w:space="0" w:color="auto"/>
          </w:divBdr>
          <w:divsChild>
            <w:div w:id="1322614366">
              <w:marLeft w:val="0"/>
              <w:marRight w:val="0"/>
              <w:marTop w:val="0"/>
              <w:marBottom w:val="0"/>
              <w:divBdr>
                <w:top w:val="none" w:sz="0" w:space="0" w:color="auto"/>
                <w:left w:val="none" w:sz="0" w:space="0" w:color="auto"/>
                <w:bottom w:val="none" w:sz="0" w:space="0" w:color="auto"/>
                <w:right w:val="none" w:sz="0" w:space="0" w:color="auto"/>
              </w:divBdr>
              <w:divsChild>
                <w:div w:id="3740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760976">
      <w:bodyDiv w:val="1"/>
      <w:marLeft w:val="0"/>
      <w:marRight w:val="0"/>
      <w:marTop w:val="0"/>
      <w:marBottom w:val="0"/>
      <w:divBdr>
        <w:top w:val="none" w:sz="0" w:space="0" w:color="auto"/>
        <w:left w:val="none" w:sz="0" w:space="0" w:color="auto"/>
        <w:bottom w:val="none" w:sz="0" w:space="0" w:color="auto"/>
        <w:right w:val="none" w:sz="0" w:space="0" w:color="auto"/>
      </w:divBdr>
      <w:divsChild>
        <w:div w:id="1804158527">
          <w:marLeft w:val="0"/>
          <w:marRight w:val="0"/>
          <w:marTop w:val="0"/>
          <w:marBottom w:val="0"/>
          <w:divBdr>
            <w:top w:val="none" w:sz="0" w:space="0" w:color="auto"/>
            <w:left w:val="none" w:sz="0" w:space="0" w:color="auto"/>
            <w:bottom w:val="none" w:sz="0" w:space="0" w:color="auto"/>
            <w:right w:val="none" w:sz="0" w:space="0" w:color="auto"/>
          </w:divBdr>
          <w:divsChild>
            <w:div w:id="838080229">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129E0-6905-474B-84EC-56A781F24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2991</Words>
  <Characters>16156</Characters>
  <Application>Microsoft Office Word</Application>
  <DocSecurity>0</DocSecurity>
  <Lines>134</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19109</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2018-02-20T21:30:00Z</cp:lastPrinted>
  <dcterms:created xsi:type="dcterms:W3CDTF">2020-09-21T07:38:00Z</dcterms:created>
  <dcterms:modified xsi:type="dcterms:W3CDTF">2020-09-21T07:38:00Z</dcterms:modified>
</cp:coreProperties>
</file>