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C83118" w14:textId="377716C8" w:rsidR="00D23267" w:rsidRDefault="00D23267" w:rsidP="00D23267">
      <w:pPr>
        <w:jc w:val="center"/>
        <w:rPr>
          <w:rFonts w:asciiTheme="minorHAnsi" w:hAnsiTheme="minorHAnsi" w:cs="Arial"/>
          <w:b/>
          <w:sz w:val="22"/>
          <w:szCs w:val="22"/>
          <w:u w:val="single"/>
          <w:lang w:eastAsia="en-US"/>
        </w:rPr>
      </w:pPr>
      <w:r w:rsidRPr="00B71C6C">
        <w:rPr>
          <w:rFonts w:asciiTheme="minorHAnsi" w:hAnsiTheme="minorHAnsi" w:cs="Arial"/>
          <w:b/>
          <w:sz w:val="22"/>
          <w:szCs w:val="22"/>
          <w:u w:val="single"/>
          <w:lang w:eastAsia="en-US"/>
        </w:rPr>
        <w:t xml:space="preserve">ΠΑΡΑΡΤΗΜΑ </w:t>
      </w:r>
      <w:r w:rsidR="00C83FED">
        <w:rPr>
          <w:rFonts w:asciiTheme="minorHAnsi" w:hAnsiTheme="minorHAnsi" w:cs="Arial"/>
          <w:b/>
          <w:sz w:val="22"/>
          <w:szCs w:val="22"/>
          <w:u w:val="single"/>
          <w:lang w:eastAsia="en-US"/>
        </w:rPr>
        <w:t>Δ</w:t>
      </w:r>
    </w:p>
    <w:p w14:paraId="431047BA" w14:textId="77777777" w:rsidR="00D23267" w:rsidRDefault="00D23267" w:rsidP="00D23267">
      <w:pPr>
        <w:jc w:val="center"/>
        <w:rPr>
          <w:rFonts w:asciiTheme="minorHAnsi" w:hAnsiTheme="minorHAnsi" w:cs="Arial"/>
          <w:b/>
          <w:sz w:val="22"/>
          <w:szCs w:val="22"/>
          <w:u w:val="single"/>
          <w:lang w:eastAsia="en-US"/>
        </w:rPr>
      </w:pPr>
    </w:p>
    <w:p w14:paraId="629C7486" w14:textId="77777777" w:rsidR="00D23267" w:rsidRPr="00B71C6C" w:rsidRDefault="00D23267" w:rsidP="00D23267">
      <w:pPr>
        <w:jc w:val="center"/>
        <w:rPr>
          <w:rFonts w:asciiTheme="minorHAnsi" w:hAnsiTheme="minorHAnsi" w:cs="Arial"/>
          <w:b/>
          <w:sz w:val="22"/>
          <w:szCs w:val="22"/>
          <w:u w:val="single"/>
          <w:lang w:eastAsia="en-US"/>
        </w:rPr>
      </w:pPr>
    </w:p>
    <w:p w14:paraId="42511E03" w14:textId="5728932E" w:rsidR="0085126B" w:rsidRDefault="0085126B" w:rsidP="0085126B">
      <w:pPr>
        <w:jc w:val="center"/>
        <w:rPr>
          <w:rFonts w:asciiTheme="minorHAnsi" w:hAnsiTheme="minorHAnsi" w:cstheme="minorHAnsi"/>
          <w:b/>
          <w:bCs/>
          <w:sz w:val="22"/>
          <w:szCs w:val="22"/>
        </w:rPr>
      </w:pPr>
      <w:r w:rsidRPr="0085126B">
        <w:rPr>
          <w:rFonts w:asciiTheme="minorHAnsi" w:hAnsiTheme="minorHAnsi" w:cstheme="minorHAnsi"/>
          <w:b/>
          <w:bCs/>
          <w:sz w:val="22"/>
          <w:szCs w:val="22"/>
        </w:rPr>
        <w:t>ΤΥΠΟΠΟΙΗΜΕΝΟ ΕΝΤΥΠΟ ΥΠΕΥΘΥΝΗΣ ΔΗΛΩΣΗΣ (TEΥΔ)</w:t>
      </w:r>
    </w:p>
    <w:p w14:paraId="0E42AB50" w14:textId="4AA33103" w:rsidR="0085126B" w:rsidRPr="0085126B" w:rsidRDefault="0085126B" w:rsidP="0085126B">
      <w:pPr>
        <w:jc w:val="center"/>
        <w:rPr>
          <w:rFonts w:asciiTheme="minorHAnsi" w:hAnsiTheme="minorHAnsi" w:cstheme="minorHAnsi"/>
          <w:b/>
          <w:bCs/>
          <w:sz w:val="22"/>
          <w:szCs w:val="22"/>
        </w:rPr>
      </w:pPr>
    </w:p>
    <w:p w14:paraId="3CF93CD2" w14:textId="48860E87" w:rsidR="0085126B" w:rsidRDefault="0085126B" w:rsidP="0085126B">
      <w:pPr>
        <w:jc w:val="center"/>
        <w:rPr>
          <w:rFonts w:asciiTheme="minorHAnsi" w:hAnsiTheme="minorHAnsi" w:cstheme="minorHAnsi"/>
          <w:b/>
          <w:bCs/>
          <w:sz w:val="22"/>
          <w:szCs w:val="22"/>
        </w:rPr>
      </w:pPr>
      <w:r w:rsidRPr="0085126B">
        <w:rPr>
          <w:rFonts w:asciiTheme="minorHAnsi" w:hAnsiTheme="minorHAnsi" w:cstheme="minorHAnsi"/>
          <w:b/>
          <w:bCs/>
          <w:sz w:val="22"/>
          <w:szCs w:val="22"/>
        </w:rPr>
        <w:t>[άρθρου 79 παρ. 4 ν. 4412/2016 (Α 147)]</w:t>
      </w:r>
    </w:p>
    <w:p w14:paraId="2EB2D8FC" w14:textId="59E82902" w:rsidR="0085126B" w:rsidRPr="003F32CE" w:rsidRDefault="0085126B" w:rsidP="0085126B">
      <w:pPr>
        <w:jc w:val="center"/>
        <w:rPr>
          <w:rFonts w:asciiTheme="minorHAnsi" w:eastAsia="Calibri" w:hAnsiTheme="minorHAnsi" w:cstheme="minorHAnsi"/>
          <w:b/>
          <w:bCs/>
          <w:sz w:val="22"/>
          <w:szCs w:val="22"/>
          <w:u w:val="single"/>
        </w:rPr>
      </w:pPr>
    </w:p>
    <w:p w14:paraId="409F1510" w14:textId="1708CCF3" w:rsidR="0085126B" w:rsidRPr="003F32CE" w:rsidRDefault="0085126B" w:rsidP="0085126B">
      <w:pPr>
        <w:jc w:val="center"/>
        <w:rPr>
          <w:rFonts w:asciiTheme="minorHAnsi" w:eastAsia="Calibri" w:hAnsiTheme="minorHAnsi" w:cstheme="minorHAnsi"/>
          <w:b/>
          <w:bCs/>
          <w:sz w:val="22"/>
          <w:szCs w:val="22"/>
          <w:u w:val="single"/>
        </w:rPr>
      </w:pPr>
      <w:r w:rsidRPr="003F32CE">
        <w:rPr>
          <w:rFonts w:asciiTheme="minorHAnsi" w:eastAsia="Calibri" w:hAnsiTheme="minorHAnsi" w:cstheme="minorHAnsi"/>
          <w:b/>
          <w:bCs/>
          <w:sz w:val="22"/>
          <w:szCs w:val="22"/>
          <w:u w:val="single"/>
        </w:rPr>
        <w:t xml:space="preserve"> για διαδικασίες σύναψης δημόσιας σύμβασης κάτω των ορίων των οδηγιών</w:t>
      </w:r>
    </w:p>
    <w:p w14:paraId="1E3AF984" w14:textId="47AB370E" w:rsidR="0085126B" w:rsidRPr="003F32CE" w:rsidRDefault="0085126B" w:rsidP="0085126B">
      <w:pPr>
        <w:jc w:val="center"/>
        <w:rPr>
          <w:rFonts w:asciiTheme="minorHAnsi" w:hAnsiTheme="minorHAnsi" w:cstheme="minorHAnsi"/>
          <w:sz w:val="22"/>
          <w:szCs w:val="22"/>
        </w:rPr>
      </w:pPr>
    </w:p>
    <w:p w14:paraId="398F3702" w14:textId="77038BEC" w:rsidR="00A5179A" w:rsidRPr="004F0EBA" w:rsidRDefault="00A5179A" w:rsidP="00A5179A">
      <w:pPr>
        <w:suppressAutoHyphens/>
        <w:spacing w:after="200" w:line="276" w:lineRule="auto"/>
        <w:jc w:val="center"/>
        <w:rPr>
          <w:rFonts w:ascii="Calibri" w:hAnsi="Calibri" w:cs="Calibri"/>
          <w:kern w:val="1"/>
          <w:sz w:val="22"/>
          <w:szCs w:val="22"/>
          <w:lang w:eastAsia="zh-CN"/>
        </w:rPr>
      </w:pPr>
      <w:r w:rsidRPr="004F0EBA">
        <w:rPr>
          <w:rFonts w:ascii="Calibri" w:hAnsi="Calibri" w:cs="Calibri"/>
          <w:b/>
          <w:bCs/>
          <w:kern w:val="1"/>
          <w:sz w:val="22"/>
          <w:szCs w:val="22"/>
          <w:u w:val="single"/>
          <w:lang w:eastAsia="zh-CN"/>
        </w:rPr>
        <w:t>Μέρος Ι: Πληροφορίες σχετικά με την αναθέτουσα αρχή/αναθέτοντα φορέα</w:t>
      </w:r>
      <w:r w:rsidR="002566FD">
        <w:rPr>
          <w:rStyle w:val="EndnoteReference"/>
          <w:rFonts w:ascii="Calibri" w:hAnsi="Calibri" w:cs="Calibri"/>
          <w:b/>
          <w:bCs/>
          <w:kern w:val="1"/>
          <w:sz w:val="22"/>
          <w:szCs w:val="22"/>
          <w:u w:val="single"/>
          <w:lang w:eastAsia="zh-CN"/>
        </w:rPr>
        <w:endnoteReference w:id="1"/>
      </w:r>
      <w:r w:rsidRPr="004F0EBA">
        <w:rPr>
          <w:rFonts w:ascii="Calibri" w:hAnsi="Calibri" w:cs="Calibri"/>
          <w:b/>
          <w:bCs/>
          <w:kern w:val="1"/>
          <w:sz w:val="22"/>
          <w:szCs w:val="22"/>
          <w:u w:val="single"/>
          <w:lang w:eastAsia="zh-CN"/>
        </w:rPr>
        <w:t xml:space="preserve"> και τη διαδικασία ανάθεσης</w:t>
      </w:r>
    </w:p>
    <w:p w14:paraId="463E1906" w14:textId="77777777" w:rsidR="00A5179A" w:rsidRPr="004F0EBA" w:rsidRDefault="00A5179A" w:rsidP="00A5179A">
      <w:pPr>
        <w:pBdr>
          <w:top w:val="single" w:sz="1" w:space="1" w:color="000000"/>
          <w:left w:val="single" w:sz="1" w:space="1" w:color="000000"/>
          <w:bottom w:val="single" w:sz="1" w:space="1" w:color="000000"/>
          <w:right w:val="single" w:sz="1" w:space="1" w:color="000000"/>
        </w:pBdr>
        <w:shd w:val="clear" w:color="auto" w:fill="CCCCCC"/>
        <w:suppressAutoHyphens/>
        <w:spacing w:after="200" w:line="276" w:lineRule="auto"/>
        <w:jc w:val="both"/>
        <w:rPr>
          <w:rFonts w:ascii="Calibri" w:hAnsi="Calibri" w:cs="Calibri"/>
          <w:kern w:val="1"/>
          <w:sz w:val="22"/>
          <w:szCs w:val="22"/>
          <w:lang w:eastAsia="zh-CN"/>
        </w:rPr>
      </w:pPr>
      <w:r w:rsidRPr="004F0EBA">
        <w:rPr>
          <w:rFonts w:ascii="Calibri" w:hAnsi="Calibri" w:cs="Calibri"/>
          <w:b/>
          <w:bCs/>
          <w:kern w:val="1"/>
          <w:sz w:val="22"/>
          <w:szCs w:val="22"/>
          <w:lang w:eastAsia="zh-CN"/>
        </w:rPr>
        <w:t>Παροχή πληροφοριών δημοσίευσης σε εθνικό επίπεδο, με τις οποίες είναι δυνατή η αδιαμφισβήτητη ταυτοποίηση της διαδικασίας σύναψης δημόσιας σύμβασης:</w:t>
      </w:r>
    </w:p>
    <w:tbl>
      <w:tblPr>
        <w:tblW w:w="8931" w:type="dxa"/>
        <w:tblInd w:w="-1" w:type="dxa"/>
        <w:tblLayout w:type="fixed"/>
        <w:tblCellMar>
          <w:top w:w="55" w:type="dxa"/>
          <w:left w:w="55" w:type="dxa"/>
          <w:bottom w:w="55" w:type="dxa"/>
          <w:right w:w="55" w:type="dxa"/>
        </w:tblCellMar>
        <w:tblLook w:val="0000" w:firstRow="0" w:lastRow="0" w:firstColumn="0" w:lastColumn="0" w:noHBand="0" w:noVBand="0"/>
      </w:tblPr>
      <w:tblGrid>
        <w:gridCol w:w="8931"/>
      </w:tblGrid>
      <w:tr w:rsidR="00A5179A" w:rsidRPr="004F0EBA" w14:paraId="4D7CC248" w14:textId="77777777" w:rsidTr="003F32CE">
        <w:tc>
          <w:tcPr>
            <w:tcW w:w="8931" w:type="dxa"/>
            <w:tcBorders>
              <w:top w:val="single" w:sz="1" w:space="0" w:color="000000"/>
              <w:left w:val="single" w:sz="1" w:space="0" w:color="000000"/>
              <w:bottom w:val="single" w:sz="1" w:space="0" w:color="000000"/>
              <w:right w:val="single" w:sz="1" w:space="0" w:color="000000"/>
            </w:tcBorders>
            <w:shd w:val="clear" w:color="auto" w:fill="B2B2B2"/>
          </w:tcPr>
          <w:p w14:paraId="5752D817" w14:textId="711DF5DE" w:rsidR="00A5179A" w:rsidRPr="004F0EBA" w:rsidRDefault="00A5179A" w:rsidP="003F32CE">
            <w:pPr>
              <w:suppressAutoHyphens/>
              <w:spacing w:line="276" w:lineRule="auto"/>
              <w:jc w:val="both"/>
              <w:rPr>
                <w:rFonts w:ascii="Calibri" w:hAnsi="Calibri" w:cs="Calibri"/>
                <w:kern w:val="1"/>
                <w:sz w:val="22"/>
                <w:szCs w:val="22"/>
                <w:lang w:eastAsia="zh-CN"/>
              </w:rPr>
            </w:pPr>
            <w:r w:rsidRPr="004F0EBA">
              <w:rPr>
                <w:rFonts w:ascii="Calibri" w:hAnsi="Calibri" w:cs="Calibri"/>
                <w:b/>
                <w:bCs/>
                <w:kern w:val="1"/>
                <w:sz w:val="22"/>
                <w:szCs w:val="22"/>
                <w:lang w:eastAsia="zh-CN"/>
              </w:rPr>
              <w:t>Α: Ονομασία, διεύθυνση και στοιχεία επικοινωνίας της αναθέτουσας αρχής (αα)</w:t>
            </w:r>
          </w:p>
          <w:p w14:paraId="2038CD30" w14:textId="76C3C9A6" w:rsidR="00A5179A" w:rsidRPr="004F0EBA" w:rsidRDefault="00A5179A"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Ονομασία: [</w:t>
            </w:r>
            <w:r w:rsidRPr="00A5179A">
              <w:rPr>
                <w:rFonts w:ascii="Calibri" w:hAnsi="Calibri" w:cs="Calibri"/>
                <w:b/>
                <w:bCs/>
                <w:kern w:val="1"/>
                <w:sz w:val="22"/>
                <w:szCs w:val="22"/>
                <w:lang w:eastAsia="zh-CN"/>
              </w:rPr>
              <w:t>ΕΘΝΙΚΟ ΚΕΝΤΡΟ ΕΡΕΥΝΑΣ &amp; ΤΕΧΝΟΛΟΓΙΚΗΣ ΑΝΑΠΤΥΞΗΣ (ΕΚΕΤΑ) / ΙΝΣΤΙΤΟΥΤΟ ΤΕΧΝΟΛΟΓΙΩΝ ΠΛΗΡΟΦΟΡΙΚΗΣ ΚΑΙ ΕΠΙΚΟΙΝΩΝΙΩΝ (ΙΠΤΗΛ]</w:t>
            </w:r>
          </w:p>
          <w:p w14:paraId="3E247451" w14:textId="0365A3A2" w:rsidR="00A5179A" w:rsidRPr="004F0EBA" w:rsidRDefault="00A5179A" w:rsidP="003F32CE">
            <w:pPr>
              <w:suppressAutoHyphens/>
              <w:spacing w:line="276" w:lineRule="auto"/>
              <w:jc w:val="both"/>
              <w:rPr>
                <w:rFonts w:ascii="Calibri" w:hAnsi="Calibri" w:cs="Calibri"/>
                <w:kern w:val="1"/>
                <w:sz w:val="22"/>
                <w:szCs w:val="22"/>
                <w:lang w:eastAsia="zh-CN"/>
              </w:rPr>
            </w:pPr>
            <w:r>
              <w:rPr>
                <w:rFonts w:ascii="Calibri" w:hAnsi="Calibri" w:cs="Calibri"/>
                <w:kern w:val="1"/>
                <w:sz w:val="22"/>
                <w:szCs w:val="22"/>
                <w:lang w:eastAsia="zh-CN"/>
              </w:rPr>
              <w:t xml:space="preserve">- Κωδικός </w:t>
            </w:r>
            <w:r w:rsidRPr="004F0EBA">
              <w:rPr>
                <w:rFonts w:ascii="Calibri" w:hAnsi="Calibri" w:cs="Calibri"/>
                <w:kern w:val="1"/>
                <w:sz w:val="22"/>
                <w:szCs w:val="22"/>
                <w:lang w:eastAsia="zh-CN"/>
              </w:rPr>
              <w:t>Αναθέτουσας Αρχής: [</w:t>
            </w:r>
            <w:r w:rsidRPr="00DD4139">
              <w:rPr>
                <w:rFonts w:ascii="Calibri" w:hAnsi="Calibri" w:cs="Calibri"/>
                <w:b/>
                <w:kern w:val="1"/>
                <w:sz w:val="22"/>
                <w:szCs w:val="22"/>
                <w:lang w:eastAsia="zh-CN"/>
              </w:rPr>
              <w:t>99220974</w:t>
            </w:r>
            <w:r w:rsidRPr="004F0EBA">
              <w:rPr>
                <w:rFonts w:ascii="Calibri" w:hAnsi="Calibri" w:cs="Calibri"/>
                <w:kern w:val="1"/>
                <w:sz w:val="22"/>
                <w:szCs w:val="22"/>
                <w:lang w:eastAsia="zh-CN"/>
              </w:rPr>
              <w:t>]</w:t>
            </w:r>
          </w:p>
          <w:p w14:paraId="178F2504" w14:textId="68CA3EB3" w:rsidR="00A5179A" w:rsidRPr="004F0EBA" w:rsidRDefault="00A5179A"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Ταχυδρομική διεύθυνση / Πόλη / Ταχ. Κωδικός: [</w:t>
            </w:r>
            <w:r w:rsidRPr="00A5179A">
              <w:rPr>
                <w:rFonts w:ascii="Calibri" w:hAnsi="Calibri" w:cs="Calibri"/>
                <w:b/>
                <w:kern w:val="1"/>
                <w:sz w:val="22"/>
                <w:szCs w:val="22"/>
                <w:lang w:eastAsia="zh-CN"/>
              </w:rPr>
              <w:t>6</w:t>
            </w:r>
            <w:r w:rsidRPr="00A5179A">
              <w:rPr>
                <w:rFonts w:ascii="Calibri" w:hAnsi="Calibri" w:cs="Calibri"/>
                <w:b/>
                <w:kern w:val="1"/>
                <w:sz w:val="22"/>
                <w:szCs w:val="22"/>
                <w:vertAlign w:val="superscript"/>
                <w:lang w:eastAsia="zh-CN"/>
              </w:rPr>
              <w:t>ο</w:t>
            </w:r>
            <w:r w:rsidRPr="00A5179A">
              <w:rPr>
                <w:rFonts w:ascii="Calibri" w:hAnsi="Calibri" w:cs="Calibri"/>
                <w:b/>
                <w:kern w:val="1"/>
                <w:sz w:val="22"/>
                <w:szCs w:val="22"/>
                <w:lang w:eastAsia="zh-CN"/>
              </w:rPr>
              <w:t xml:space="preserve"> χλμ οδού Χαριλάου –Θέρμης, Θεσσαλονίκη, ΤΚ 57001</w:t>
            </w:r>
            <w:r w:rsidRPr="004F0EBA">
              <w:rPr>
                <w:rFonts w:ascii="Calibri" w:hAnsi="Calibri" w:cs="Calibri"/>
                <w:kern w:val="1"/>
                <w:sz w:val="22"/>
                <w:szCs w:val="22"/>
                <w:lang w:eastAsia="zh-CN"/>
              </w:rPr>
              <w:t>]</w:t>
            </w:r>
          </w:p>
          <w:p w14:paraId="698BB8E8" w14:textId="7A5021E5" w:rsidR="00A5179A" w:rsidRPr="004F0EBA" w:rsidRDefault="00A5179A"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Αρμόδιος για πληροφορίες: [</w:t>
            </w:r>
            <w:r w:rsidRPr="00A5179A">
              <w:rPr>
                <w:rFonts w:ascii="Calibri" w:hAnsi="Calibri" w:cs="Calibri"/>
                <w:b/>
                <w:kern w:val="1"/>
                <w:sz w:val="22"/>
                <w:szCs w:val="22"/>
                <w:lang w:eastAsia="zh-CN"/>
              </w:rPr>
              <w:t>κ.</w:t>
            </w:r>
            <w:r>
              <w:rPr>
                <w:rFonts w:ascii="Calibri" w:hAnsi="Calibri" w:cs="Calibri"/>
                <w:kern w:val="1"/>
                <w:sz w:val="22"/>
                <w:szCs w:val="22"/>
                <w:lang w:eastAsia="zh-CN"/>
              </w:rPr>
              <w:t xml:space="preserve"> </w:t>
            </w:r>
            <w:r w:rsidRPr="00A5179A">
              <w:rPr>
                <w:rFonts w:ascii="Calibri" w:hAnsi="Calibri" w:cs="Calibri"/>
                <w:b/>
                <w:kern w:val="1"/>
                <w:sz w:val="22"/>
                <w:szCs w:val="22"/>
                <w:lang w:eastAsia="zh-CN"/>
              </w:rPr>
              <w:t>Νικόλαος Γραμμαλίδης]</w:t>
            </w:r>
          </w:p>
          <w:p w14:paraId="30418DCD" w14:textId="6B0F168B" w:rsidR="00A5179A" w:rsidRPr="004F0EBA" w:rsidRDefault="00A5179A" w:rsidP="003F32CE">
            <w:pPr>
              <w:suppressAutoHyphens/>
              <w:spacing w:line="276" w:lineRule="auto"/>
              <w:jc w:val="both"/>
              <w:rPr>
                <w:rFonts w:ascii="Calibri" w:hAnsi="Calibri" w:cs="Calibri"/>
                <w:kern w:val="1"/>
                <w:sz w:val="22"/>
                <w:szCs w:val="22"/>
                <w:lang w:eastAsia="zh-CN"/>
              </w:rPr>
            </w:pPr>
            <w:r>
              <w:rPr>
                <w:rFonts w:ascii="Calibri" w:hAnsi="Calibri" w:cs="Calibri"/>
                <w:kern w:val="1"/>
                <w:sz w:val="22"/>
                <w:szCs w:val="22"/>
                <w:lang w:eastAsia="zh-CN"/>
              </w:rPr>
              <w:t>- Τηλέφωνο: [</w:t>
            </w:r>
            <w:r w:rsidRPr="00A5179A">
              <w:rPr>
                <w:rFonts w:ascii="Calibri" w:hAnsi="Calibri" w:cs="Calibri"/>
                <w:b/>
                <w:kern w:val="1"/>
                <w:sz w:val="22"/>
                <w:szCs w:val="22"/>
                <w:lang w:eastAsia="zh-CN"/>
              </w:rPr>
              <w:t>2310 464160 –εσωτ.112</w:t>
            </w:r>
            <w:r w:rsidRPr="004F0EBA">
              <w:rPr>
                <w:rFonts w:ascii="Calibri" w:hAnsi="Calibri" w:cs="Calibri"/>
                <w:kern w:val="1"/>
                <w:sz w:val="22"/>
                <w:szCs w:val="22"/>
                <w:lang w:eastAsia="zh-CN"/>
              </w:rPr>
              <w:t>]</w:t>
            </w:r>
          </w:p>
          <w:p w14:paraId="5DE9AC11" w14:textId="256E39F1" w:rsidR="00A5179A" w:rsidRPr="004F0EBA" w:rsidRDefault="00A5179A"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xml:space="preserve">- Ηλ. ταχυδρομείο: </w:t>
            </w:r>
            <w:r w:rsidRPr="00A5179A">
              <w:rPr>
                <w:rFonts w:ascii="Calibri" w:hAnsi="Calibri" w:cs="Calibri"/>
                <w:b/>
                <w:kern w:val="1"/>
                <w:sz w:val="22"/>
                <w:szCs w:val="22"/>
                <w:lang w:eastAsia="zh-CN"/>
              </w:rPr>
              <w:t>[</w:t>
            </w:r>
            <w:r w:rsidRPr="00A5179A">
              <w:rPr>
                <w:rFonts w:ascii="Calibri" w:hAnsi="Calibri" w:cs="Calibri"/>
                <w:b/>
                <w:kern w:val="1"/>
                <w:sz w:val="22"/>
                <w:szCs w:val="22"/>
                <w:lang w:val="en-US" w:eastAsia="zh-CN"/>
              </w:rPr>
              <w:t>ngramm</w:t>
            </w:r>
            <w:r w:rsidRPr="00A5179A">
              <w:rPr>
                <w:rFonts w:ascii="Calibri" w:hAnsi="Calibri" w:cs="Calibri"/>
                <w:b/>
                <w:kern w:val="1"/>
                <w:sz w:val="22"/>
                <w:szCs w:val="22"/>
                <w:lang w:eastAsia="zh-CN"/>
              </w:rPr>
              <w:t>@</w:t>
            </w:r>
            <w:r w:rsidRPr="00A5179A">
              <w:rPr>
                <w:rFonts w:ascii="Calibri" w:hAnsi="Calibri" w:cs="Calibri"/>
                <w:b/>
                <w:kern w:val="1"/>
                <w:sz w:val="22"/>
                <w:szCs w:val="22"/>
                <w:lang w:val="en-US" w:eastAsia="zh-CN"/>
              </w:rPr>
              <w:t>iti</w:t>
            </w:r>
            <w:r w:rsidRPr="00A5179A">
              <w:rPr>
                <w:rFonts w:ascii="Calibri" w:hAnsi="Calibri" w:cs="Calibri"/>
                <w:b/>
                <w:kern w:val="1"/>
                <w:sz w:val="22"/>
                <w:szCs w:val="22"/>
                <w:lang w:eastAsia="zh-CN"/>
              </w:rPr>
              <w:t>.</w:t>
            </w:r>
            <w:r w:rsidRPr="00A5179A">
              <w:rPr>
                <w:rFonts w:ascii="Calibri" w:hAnsi="Calibri" w:cs="Calibri"/>
                <w:b/>
                <w:kern w:val="1"/>
                <w:sz w:val="22"/>
                <w:szCs w:val="22"/>
                <w:lang w:val="en-US" w:eastAsia="zh-CN"/>
              </w:rPr>
              <w:t>gr</w:t>
            </w:r>
            <w:r w:rsidRPr="004F0EBA">
              <w:rPr>
                <w:rFonts w:ascii="Calibri" w:hAnsi="Calibri" w:cs="Calibri"/>
                <w:kern w:val="1"/>
                <w:sz w:val="22"/>
                <w:szCs w:val="22"/>
                <w:lang w:eastAsia="zh-CN"/>
              </w:rPr>
              <w:t>]</w:t>
            </w:r>
          </w:p>
          <w:p w14:paraId="687AE3A9" w14:textId="713B7A08" w:rsidR="00A5179A" w:rsidRPr="004F0EBA" w:rsidRDefault="00A5179A" w:rsidP="00A5179A">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xml:space="preserve">- Διεύθυνση στο Διαδίκτυο </w:t>
            </w:r>
            <w:r>
              <w:rPr>
                <w:rFonts w:ascii="Calibri" w:hAnsi="Calibri" w:cs="Calibri"/>
                <w:kern w:val="1"/>
                <w:sz w:val="22"/>
                <w:szCs w:val="22"/>
                <w:lang w:eastAsia="zh-CN"/>
              </w:rPr>
              <w:t>(διεύθυνση δικτυακού τόπου)</w:t>
            </w:r>
            <w:r w:rsidRPr="00A5179A">
              <w:rPr>
                <w:rFonts w:ascii="Calibri" w:hAnsi="Calibri" w:cs="Calibri"/>
                <w:kern w:val="1"/>
                <w:sz w:val="22"/>
                <w:szCs w:val="22"/>
                <w:lang w:eastAsia="zh-CN"/>
              </w:rPr>
              <w:t xml:space="preserve"> </w:t>
            </w:r>
            <w:r w:rsidRPr="004F0EBA">
              <w:rPr>
                <w:rFonts w:ascii="Calibri" w:hAnsi="Calibri" w:cs="Calibri"/>
                <w:kern w:val="1"/>
                <w:sz w:val="22"/>
                <w:szCs w:val="22"/>
                <w:lang w:eastAsia="zh-CN"/>
              </w:rPr>
              <w:t>: [</w:t>
            </w:r>
            <w:r w:rsidRPr="00A5179A">
              <w:rPr>
                <w:rFonts w:ascii="Calibri" w:hAnsi="Calibri" w:cs="Calibri"/>
                <w:b/>
                <w:kern w:val="1"/>
                <w:sz w:val="22"/>
                <w:szCs w:val="22"/>
                <w:lang w:val="en-US" w:eastAsia="zh-CN"/>
              </w:rPr>
              <w:t>www</w:t>
            </w:r>
            <w:r w:rsidRPr="00A5179A">
              <w:rPr>
                <w:rFonts w:ascii="Calibri" w:hAnsi="Calibri" w:cs="Calibri"/>
                <w:b/>
                <w:kern w:val="1"/>
                <w:sz w:val="22"/>
                <w:szCs w:val="22"/>
                <w:lang w:eastAsia="zh-CN"/>
              </w:rPr>
              <w:t>.</w:t>
            </w:r>
            <w:r w:rsidRPr="00A5179A">
              <w:rPr>
                <w:rFonts w:ascii="Calibri" w:hAnsi="Calibri" w:cs="Calibri"/>
                <w:b/>
                <w:kern w:val="1"/>
                <w:sz w:val="22"/>
                <w:szCs w:val="22"/>
                <w:lang w:val="en-US" w:eastAsia="zh-CN"/>
              </w:rPr>
              <w:t>certh</w:t>
            </w:r>
            <w:r w:rsidRPr="00A5179A">
              <w:rPr>
                <w:rFonts w:ascii="Calibri" w:hAnsi="Calibri" w:cs="Calibri"/>
                <w:b/>
                <w:kern w:val="1"/>
                <w:sz w:val="22"/>
                <w:szCs w:val="22"/>
                <w:lang w:eastAsia="zh-CN"/>
              </w:rPr>
              <w:t>.</w:t>
            </w:r>
            <w:r w:rsidRPr="00A5179A">
              <w:rPr>
                <w:rFonts w:ascii="Calibri" w:hAnsi="Calibri" w:cs="Calibri"/>
                <w:b/>
                <w:kern w:val="1"/>
                <w:sz w:val="22"/>
                <w:szCs w:val="22"/>
                <w:lang w:val="en-US" w:eastAsia="zh-CN"/>
              </w:rPr>
              <w:t>gr</w:t>
            </w:r>
            <w:r w:rsidRPr="00A5179A">
              <w:rPr>
                <w:rFonts w:ascii="Calibri" w:hAnsi="Calibri" w:cs="Calibri"/>
                <w:b/>
                <w:kern w:val="1"/>
                <w:sz w:val="22"/>
                <w:szCs w:val="22"/>
                <w:lang w:eastAsia="zh-CN"/>
              </w:rPr>
              <w:t>]</w:t>
            </w:r>
          </w:p>
        </w:tc>
      </w:tr>
      <w:tr w:rsidR="00A5179A" w:rsidRPr="004F0EBA" w14:paraId="7966087D" w14:textId="77777777" w:rsidTr="003F32CE">
        <w:tc>
          <w:tcPr>
            <w:tcW w:w="8931" w:type="dxa"/>
            <w:tcBorders>
              <w:left w:val="single" w:sz="1" w:space="0" w:color="000000"/>
              <w:bottom w:val="single" w:sz="1" w:space="0" w:color="000000"/>
              <w:right w:val="single" w:sz="1" w:space="0" w:color="000000"/>
            </w:tcBorders>
            <w:shd w:val="clear" w:color="auto" w:fill="B2B2B2"/>
          </w:tcPr>
          <w:p w14:paraId="46360F9C" w14:textId="77777777" w:rsidR="00A5179A" w:rsidRPr="004F0EBA" w:rsidRDefault="00A5179A" w:rsidP="003F32CE">
            <w:pPr>
              <w:suppressAutoHyphens/>
              <w:spacing w:line="276" w:lineRule="auto"/>
              <w:jc w:val="both"/>
              <w:rPr>
                <w:rFonts w:ascii="Calibri" w:hAnsi="Calibri" w:cs="Calibri"/>
                <w:kern w:val="1"/>
                <w:sz w:val="22"/>
                <w:szCs w:val="22"/>
                <w:lang w:eastAsia="zh-CN"/>
              </w:rPr>
            </w:pPr>
            <w:r w:rsidRPr="004F0EBA">
              <w:rPr>
                <w:rFonts w:ascii="Calibri" w:hAnsi="Calibri" w:cs="Calibri"/>
                <w:b/>
                <w:bCs/>
                <w:kern w:val="1"/>
                <w:sz w:val="22"/>
                <w:szCs w:val="22"/>
                <w:lang w:eastAsia="zh-CN"/>
              </w:rPr>
              <w:t>Β: Πληροφορίες σχετικά με τη διαδικασία σύναψης σύμβασης</w:t>
            </w:r>
          </w:p>
          <w:p w14:paraId="2301AA24" w14:textId="55BC5858" w:rsidR="00A5179A" w:rsidRPr="004F0EBA" w:rsidRDefault="00A5179A"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Τίτλος</w:t>
            </w:r>
            <w:r w:rsidRPr="00A5179A">
              <w:rPr>
                <w:rFonts w:ascii="Calibri" w:hAnsi="Calibri" w:cs="Calibri"/>
                <w:kern w:val="1"/>
                <w:sz w:val="22"/>
                <w:szCs w:val="22"/>
                <w:lang w:eastAsia="zh-CN"/>
              </w:rPr>
              <w:t xml:space="preserve"> </w:t>
            </w:r>
            <w:r w:rsidRPr="004F0EBA">
              <w:rPr>
                <w:rFonts w:ascii="Calibri" w:hAnsi="Calibri" w:cs="Calibri"/>
                <w:kern w:val="1"/>
                <w:sz w:val="22"/>
                <w:szCs w:val="22"/>
                <w:lang w:eastAsia="zh-CN"/>
              </w:rPr>
              <w:t xml:space="preserve">: </w:t>
            </w:r>
            <w:r w:rsidRPr="00A5179A">
              <w:rPr>
                <w:rFonts w:ascii="Calibri" w:hAnsi="Calibri" w:cs="Calibri"/>
                <w:kern w:val="1"/>
                <w:sz w:val="22"/>
                <w:szCs w:val="22"/>
                <w:lang w:eastAsia="zh-CN"/>
              </w:rPr>
              <w:t>[</w:t>
            </w:r>
            <w:r w:rsidRPr="00A5179A">
              <w:rPr>
                <w:rFonts w:ascii="Calibri" w:hAnsi="Calibri" w:cs="Calibri"/>
                <w:b/>
                <w:bCs/>
                <w:color w:val="000000"/>
                <w:spacing w:val="-1"/>
                <w:sz w:val="22"/>
                <w:szCs w:val="22"/>
              </w:rPr>
              <w:t>«</w:t>
            </w:r>
            <w:r w:rsidR="002303CF" w:rsidRPr="002303CF">
              <w:rPr>
                <w:rFonts w:ascii="Calibri" w:hAnsi="Calibri" w:cs="Calibri"/>
                <w:b/>
                <w:bCs/>
                <w:color w:val="000000"/>
                <w:spacing w:val="-1"/>
                <w:sz w:val="22"/>
                <w:szCs w:val="22"/>
              </w:rPr>
              <w:t>Παροχή υπηρεσιών ανάπτυξης ειδικών εκπαιδευτικών εφαρμογών και λογισμικού για την κατάρτιση εθελοντών πολιτικής προστασίας στο πλαίσιο του ερευνητικού έργου</w:t>
            </w:r>
            <w:r w:rsidR="002303CF">
              <w:rPr>
                <w:rFonts w:ascii="Calibri" w:hAnsi="Calibri" w:cs="Calibri"/>
                <w:b/>
                <w:bCs/>
                <w:color w:val="000000"/>
                <w:spacing w:val="-1"/>
                <w:sz w:val="22"/>
                <w:szCs w:val="22"/>
              </w:rPr>
              <w:t xml:space="preserve"> </w:t>
            </w:r>
            <w:r w:rsidRPr="00A5179A">
              <w:rPr>
                <w:rFonts w:ascii="Calibri" w:hAnsi="Calibri" w:cs="Calibri"/>
                <w:b/>
                <w:bCs/>
                <w:color w:val="000000"/>
                <w:spacing w:val="-1"/>
                <w:sz w:val="22"/>
                <w:szCs w:val="22"/>
              </w:rPr>
              <w:t>“</w:t>
            </w:r>
            <w:r w:rsidRPr="00A5179A">
              <w:rPr>
                <w:rFonts w:ascii="Calibri" w:hAnsi="Calibri" w:cs="Calibri"/>
                <w:b/>
                <w:bCs/>
                <w:color w:val="000000"/>
                <w:spacing w:val="-1"/>
                <w:sz w:val="22"/>
                <w:szCs w:val="22"/>
                <w:lang w:val="en-US"/>
              </w:rPr>
              <w:t>e</w:t>
            </w:r>
            <w:r w:rsidRPr="00A5179A">
              <w:rPr>
                <w:rFonts w:ascii="Calibri" w:hAnsi="Calibri" w:cs="Calibri"/>
                <w:b/>
                <w:bCs/>
                <w:color w:val="000000"/>
                <w:spacing w:val="-1"/>
                <w:sz w:val="22"/>
                <w:szCs w:val="22"/>
              </w:rPr>
              <w:t>-</w:t>
            </w:r>
            <w:r w:rsidRPr="00A5179A">
              <w:rPr>
                <w:rFonts w:ascii="Calibri" w:hAnsi="Calibri" w:cs="Calibri"/>
                <w:b/>
                <w:bCs/>
                <w:color w:val="000000"/>
                <w:spacing w:val="-1"/>
                <w:sz w:val="22"/>
                <w:szCs w:val="22"/>
                <w:lang w:val="en-US"/>
              </w:rPr>
              <w:t>OUTLAND</w:t>
            </w:r>
            <w:r w:rsidRPr="00A5179A">
              <w:rPr>
                <w:rFonts w:ascii="Calibri" w:hAnsi="Calibri" w:cs="Calibri"/>
                <w:b/>
                <w:bCs/>
                <w:color w:val="000000"/>
                <w:spacing w:val="-1"/>
                <w:sz w:val="22"/>
                <w:szCs w:val="22"/>
              </w:rPr>
              <w:t>”»</w:t>
            </w:r>
            <w:r w:rsidRPr="00A5179A">
              <w:rPr>
                <w:rFonts w:ascii="Calibri" w:hAnsi="Calibri" w:cs="Calibri"/>
                <w:kern w:val="1"/>
                <w:sz w:val="22"/>
                <w:szCs w:val="22"/>
                <w:lang w:eastAsia="zh-CN"/>
              </w:rPr>
              <w:t>]</w:t>
            </w:r>
          </w:p>
          <w:p w14:paraId="11E8F216" w14:textId="46C4FC0A" w:rsidR="00A5179A" w:rsidRPr="004F0EBA" w:rsidRDefault="00A5179A"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xml:space="preserve">- Κωδικός στο ΚΗΜΔΗΣ: </w:t>
            </w:r>
            <w:r w:rsidR="00EA5BDE">
              <w:rPr>
                <w:rFonts w:ascii="Calibri" w:hAnsi="Calibri" w:cs="Calibri"/>
                <w:kern w:val="1"/>
                <w:sz w:val="22"/>
                <w:szCs w:val="22"/>
                <w:lang w:eastAsia="zh-CN"/>
              </w:rPr>
              <w:t>[</w:t>
            </w:r>
            <w:r w:rsidR="00EA5BDE" w:rsidRPr="00EA5BDE">
              <w:rPr>
                <w:rFonts w:ascii="Calibri" w:hAnsi="Calibri" w:cs="Calibri"/>
                <w:kern w:val="1"/>
                <w:sz w:val="22"/>
                <w:szCs w:val="22"/>
                <w:lang w:eastAsia="zh-CN"/>
              </w:rPr>
              <w:t>18PROC003719309</w:t>
            </w:r>
            <w:bookmarkStart w:id="0" w:name="_GoBack"/>
            <w:bookmarkEnd w:id="0"/>
            <w:r w:rsidRPr="0051038F">
              <w:rPr>
                <w:rFonts w:ascii="Calibri" w:hAnsi="Calibri" w:cs="Calibri"/>
                <w:kern w:val="1"/>
                <w:sz w:val="22"/>
                <w:szCs w:val="22"/>
                <w:lang w:eastAsia="zh-CN"/>
              </w:rPr>
              <w:t>]</w:t>
            </w:r>
          </w:p>
          <w:p w14:paraId="309BE2A7" w14:textId="3549DC68" w:rsidR="00A5179A" w:rsidRPr="004F0EBA" w:rsidRDefault="00A5179A"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Η σύμβαση αναφέρεται σε έργα, προμήθειες, ή υπηρεσίες : [</w:t>
            </w:r>
            <w:r>
              <w:rPr>
                <w:rFonts w:ascii="Calibri" w:hAnsi="Calibri" w:cs="Calibri"/>
                <w:b/>
                <w:kern w:val="1"/>
                <w:sz w:val="22"/>
                <w:szCs w:val="22"/>
                <w:lang w:eastAsia="zh-CN"/>
              </w:rPr>
              <w:t>Υπηρεσίες</w:t>
            </w:r>
            <w:r w:rsidRPr="004F0EBA">
              <w:rPr>
                <w:rFonts w:ascii="Calibri" w:hAnsi="Calibri" w:cs="Calibri"/>
                <w:kern w:val="1"/>
                <w:sz w:val="22"/>
                <w:szCs w:val="22"/>
                <w:lang w:eastAsia="zh-CN"/>
              </w:rPr>
              <w:t>]</w:t>
            </w:r>
          </w:p>
          <w:p w14:paraId="6752DE08" w14:textId="7872B24C" w:rsidR="00A5179A" w:rsidRPr="004F0EBA" w:rsidRDefault="00A5179A"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Εφόσον υφίστανται, ένδειξη</w:t>
            </w:r>
            <w:r>
              <w:rPr>
                <w:rFonts w:ascii="Calibri" w:hAnsi="Calibri" w:cs="Calibri"/>
                <w:kern w:val="1"/>
                <w:sz w:val="22"/>
                <w:szCs w:val="22"/>
                <w:lang w:eastAsia="zh-CN"/>
              </w:rPr>
              <w:t xml:space="preserve"> ύπαρξης σχετικών τμημάτων : [</w:t>
            </w:r>
            <w:r w:rsidRPr="00A5179A">
              <w:rPr>
                <w:rFonts w:ascii="Calibri" w:hAnsi="Calibri" w:cs="Calibri"/>
                <w:b/>
                <w:kern w:val="1"/>
                <w:sz w:val="22"/>
                <w:szCs w:val="22"/>
                <w:lang w:eastAsia="zh-CN"/>
              </w:rPr>
              <w:t>ΌΧΙ]</w:t>
            </w:r>
          </w:p>
          <w:p w14:paraId="711CD00A" w14:textId="028F0F22" w:rsidR="00A5179A" w:rsidRPr="004F0EBA" w:rsidRDefault="00A5179A" w:rsidP="0051038F">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Αριθμός αναφοράς που αποδίδεται στον φάκελο από την αναθέτουσα αρχή (</w:t>
            </w:r>
            <w:r w:rsidRPr="004F0EBA">
              <w:rPr>
                <w:rFonts w:ascii="Calibri" w:hAnsi="Calibri" w:cs="Calibri"/>
                <w:i/>
                <w:kern w:val="1"/>
                <w:sz w:val="22"/>
                <w:szCs w:val="22"/>
                <w:lang w:eastAsia="zh-CN"/>
              </w:rPr>
              <w:t>εάν υπάρχει</w:t>
            </w:r>
            <w:r w:rsidRPr="004F0EBA">
              <w:rPr>
                <w:rFonts w:ascii="Calibri" w:hAnsi="Calibri" w:cs="Calibri"/>
                <w:kern w:val="1"/>
                <w:sz w:val="22"/>
                <w:szCs w:val="22"/>
                <w:lang w:eastAsia="zh-CN"/>
              </w:rPr>
              <w:t xml:space="preserve">): </w:t>
            </w:r>
            <w:r w:rsidRPr="0051038F">
              <w:rPr>
                <w:rFonts w:ascii="Calibri" w:hAnsi="Calibri" w:cs="Calibri"/>
                <w:kern w:val="1"/>
                <w:sz w:val="22"/>
                <w:szCs w:val="22"/>
                <w:lang w:eastAsia="zh-CN"/>
              </w:rPr>
              <w:t>[</w:t>
            </w:r>
            <w:r w:rsidR="0093106B" w:rsidRPr="0051038F">
              <w:rPr>
                <w:rFonts w:ascii="Calibri" w:hAnsi="Calibri" w:cs="Calibri"/>
                <w:kern w:val="1"/>
                <w:sz w:val="22"/>
                <w:szCs w:val="22"/>
                <w:lang w:eastAsia="zh-CN"/>
              </w:rPr>
              <w:t>358/2018</w:t>
            </w:r>
            <w:r w:rsidRPr="0051038F">
              <w:rPr>
                <w:rFonts w:ascii="Calibri" w:hAnsi="Calibri" w:cs="Calibri"/>
                <w:kern w:val="1"/>
                <w:sz w:val="22"/>
                <w:szCs w:val="22"/>
                <w:lang w:eastAsia="zh-CN"/>
              </w:rPr>
              <w:t>]</w:t>
            </w:r>
          </w:p>
        </w:tc>
      </w:tr>
    </w:tbl>
    <w:p w14:paraId="5A60A329" w14:textId="77777777" w:rsidR="00A5179A" w:rsidRPr="004F0EBA" w:rsidRDefault="00A5179A" w:rsidP="00A5179A">
      <w:pPr>
        <w:suppressAutoHyphens/>
        <w:spacing w:after="200" w:line="276" w:lineRule="auto"/>
        <w:ind w:firstLine="397"/>
        <w:jc w:val="both"/>
        <w:rPr>
          <w:rFonts w:ascii="Calibri" w:hAnsi="Calibri" w:cs="Calibri"/>
          <w:kern w:val="1"/>
          <w:sz w:val="22"/>
          <w:szCs w:val="22"/>
          <w:lang w:eastAsia="zh-CN"/>
        </w:rPr>
      </w:pPr>
    </w:p>
    <w:p w14:paraId="4860508F" w14:textId="77777777" w:rsidR="00A5179A" w:rsidRPr="004F0EBA" w:rsidRDefault="00A5179A" w:rsidP="00A5179A">
      <w:pPr>
        <w:shd w:val="clear" w:color="auto" w:fill="B2B2B2"/>
        <w:suppressAutoHyphens/>
        <w:spacing w:after="200"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ΟΛΕΣ ΟΙ ΥΠΟΛΟΙΠΕΣ ΠΛΗΡΟΦΟΡΙΕΣ ΣΕ ΚΑΘΕ ΕΝΟΤΗΤΑ ΤΟΥ ΤΕΥΔ ΘΑ ΠΡΕΠΕΙ ΝΑ ΣΥΜΠΛΗΡΩΘΟΥΝ ΑΠΟ ΤΟΝ ΟΙΚΟΝΟΜΙΚΟ ΦΟΡΕΑ</w:t>
      </w:r>
    </w:p>
    <w:p w14:paraId="2A2B01DC" w14:textId="6D09622E" w:rsidR="003F32CE" w:rsidRDefault="003F32CE">
      <w:pPr>
        <w:rPr>
          <w:rFonts w:asciiTheme="minorHAnsi" w:hAnsiTheme="minorHAnsi" w:cstheme="minorHAnsi"/>
          <w:sz w:val="22"/>
          <w:szCs w:val="22"/>
          <w:lang w:eastAsia="en-US"/>
        </w:rPr>
      </w:pPr>
      <w:r>
        <w:rPr>
          <w:rFonts w:asciiTheme="minorHAnsi" w:hAnsiTheme="minorHAnsi" w:cstheme="minorHAnsi"/>
          <w:sz w:val="22"/>
          <w:szCs w:val="22"/>
          <w:lang w:eastAsia="en-US"/>
        </w:rPr>
        <w:br w:type="page"/>
      </w:r>
    </w:p>
    <w:p w14:paraId="09F46B9F" w14:textId="77777777" w:rsidR="003F32CE" w:rsidRPr="003F32CE" w:rsidRDefault="003F32CE" w:rsidP="003F32CE">
      <w:pPr>
        <w:pageBreakBefore/>
        <w:suppressAutoHyphens/>
        <w:spacing w:after="200" w:line="276" w:lineRule="auto"/>
        <w:jc w:val="center"/>
        <w:rPr>
          <w:rFonts w:ascii="Calibri" w:hAnsi="Calibri" w:cs="Calibri"/>
          <w:kern w:val="1"/>
          <w:sz w:val="22"/>
          <w:szCs w:val="22"/>
          <w:lang w:eastAsia="zh-CN"/>
        </w:rPr>
      </w:pPr>
      <w:r w:rsidRPr="003F32CE">
        <w:rPr>
          <w:rFonts w:ascii="Calibri" w:hAnsi="Calibri" w:cs="Calibri"/>
          <w:b/>
          <w:bCs/>
          <w:kern w:val="1"/>
          <w:sz w:val="22"/>
          <w:szCs w:val="22"/>
          <w:u w:val="single"/>
          <w:lang w:eastAsia="zh-CN"/>
        </w:rPr>
        <w:lastRenderedPageBreak/>
        <w:t>Μέρος II: Πληροφορίες σχετικά με τον οικονομικό φορέα</w:t>
      </w:r>
    </w:p>
    <w:p w14:paraId="00D16FC2" w14:textId="77777777" w:rsidR="003F32CE" w:rsidRPr="003F32CE" w:rsidRDefault="003F32CE" w:rsidP="003F32CE">
      <w:pPr>
        <w:suppressAutoHyphens/>
        <w:spacing w:after="200" w:line="276" w:lineRule="auto"/>
        <w:jc w:val="center"/>
        <w:rPr>
          <w:rFonts w:ascii="Calibri" w:hAnsi="Calibri" w:cs="Calibri"/>
          <w:kern w:val="1"/>
          <w:sz w:val="22"/>
          <w:szCs w:val="22"/>
          <w:lang w:eastAsia="zh-CN"/>
        </w:rPr>
      </w:pPr>
      <w:r w:rsidRPr="003F32CE">
        <w:rPr>
          <w:rFonts w:ascii="Calibri" w:hAnsi="Calibri" w:cs="Calibri"/>
          <w:b/>
          <w:bCs/>
          <w:kern w:val="1"/>
          <w:sz w:val="22"/>
          <w:szCs w:val="22"/>
          <w:lang w:eastAsia="zh-CN"/>
        </w:rPr>
        <w:t>Α: Πληροφορίες σχετικά με τον οικονομικό φορέα</w:t>
      </w:r>
    </w:p>
    <w:tbl>
      <w:tblPr>
        <w:tblW w:w="8989" w:type="dxa"/>
        <w:tblInd w:w="108" w:type="dxa"/>
        <w:tblLayout w:type="fixed"/>
        <w:tblLook w:val="0000" w:firstRow="0" w:lastRow="0" w:firstColumn="0" w:lastColumn="0" w:noHBand="0" w:noVBand="0"/>
      </w:tblPr>
      <w:tblGrid>
        <w:gridCol w:w="4479"/>
        <w:gridCol w:w="4510"/>
      </w:tblGrid>
      <w:tr w:rsidR="003F32CE" w:rsidRPr="003F32CE" w14:paraId="3546B815" w14:textId="77777777" w:rsidTr="002303CF">
        <w:tc>
          <w:tcPr>
            <w:tcW w:w="4479" w:type="dxa"/>
            <w:tcBorders>
              <w:top w:val="single" w:sz="4" w:space="0" w:color="000000"/>
              <w:left w:val="single" w:sz="4" w:space="0" w:color="000000"/>
              <w:bottom w:val="single" w:sz="4" w:space="0" w:color="000000"/>
            </w:tcBorders>
            <w:shd w:val="clear" w:color="auto" w:fill="auto"/>
          </w:tcPr>
          <w:p w14:paraId="7DB91367" w14:textId="77777777" w:rsidR="003F32CE" w:rsidRPr="003F32CE" w:rsidRDefault="003F32CE" w:rsidP="003F32CE">
            <w:pPr>
              <w:suppressAutoHyphens/>
              <w:spacing w:before="120" w:line="276" w:lineRule="auto"/>
              <w:jc w:val="both"/>
              <w:rPr>
                <w:rFonts w:ascii="Calibri" w:hAnsi="Calibri" w:cs="Calibri"/>
                <w:kern w:val="1"/>
                <w:sz w:val="22"/>
                <w:szCs w:val="22"/>
                <w:lang w:eastAsia="zh-CN"/>
              </w:rPr>
            </w:pPr>
            <w:r w:rsidRPr="003F32CE">
              <w:rPr>
                <w:rFonts w:ascii="Calibri" w:hAnsi="Calibri" w:cs="Calibri"/>
                <w:b/>
                <w:i/>
                <w:kern w:val="1"/>
                <w:sz w:val="22"/>
                <w:szCs w:val="22"/>
                <w:lang w:eastAsia="zh-CN"/>
              </w:rPr>
              <w:t>Στοιχεία αναγνώρισης:</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14:paraId="402A63E2"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b/>
                <w:i/>
                <w:kern w:val="1"/>
                <w:sz w:val="22"/>
                <w:szCs w:val="22"/>
                <w:lang w:eastAsia="zh-CN"/>
              </w:rPr>
              <w:t>Απάντηση:</w:t>
            </w:r>
          </w:p>
        </w:tc>
      </w:tr>
      <w:tr w:rsidR="003F32CE" w:rsidRPr="003F32CE" w14:paraId="283C271F" w14:textId="77777777" w:rsidTr="002303CF">
        <w:tc>
          <w:tcPr>
            <w:tcW w:w="4479" w:type="dxa"/>
            <w:tcBorders>
              <w:top w:val="single" w:sz="4" w:space="0" w:color="000000"/>
              <w:left w:val="single" w:sz="4" w:space="0" w:color="000000"/>
              <w:bottom w:val="single" w:sz="4" w:space="0" w:color="000000"/>
            </w:tcBorders>
            <w:shd w:val="clear" w:color="auto" w:fill="auto"/>
          </w:tcPr>
          <w:p w14:paraId="7510D571"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Πλήρης Επωνυμία:</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14:paraId="21D94BC2"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   ]</w:t>
            </w:r>
          </w:p>
        </w:tc>
      </w:tr>
      <w:tr w:rsidR="003F32CE" w:rsidRPr="003F32CE" w14:paraId="66522629" w14:textId="77777777" w:rsidTr="002303CF">
        <w:tc>
          <w:tcPr>
            <w:tcW w:w="4479" w:type="dxa"/>
            <w:tcBorders>
              <w:top w:val="single" w:sz="4" w:space="0" w:color="000000"/>
              <w:left w:val="single" w:sz="4" w:space="0" w:color="000000"/>
              <w:bottom w:val="single" w:sz="4" w:space="0" w:color="000000"/>
            </w:tcBorders>
            <w:shd w:val="clear" w:color="auto" w:fill="auto"/>
          </w:tcPr>
          <w:p w14:paraId="26B59B57"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Αριθμός φορολογικού μητρώου (ΑΦΜ):</w:t>
            </w:r>
          </w:p>
          <w:p w14:paraId="20153299"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 xml:space="preserve">Εάν δεν υπάρχει ΑΦΜ στη χώρα εγκατάστασης του οικονομικού φορέα, αναφέρετε άλλον εθνικό αριθμό ταυτοποίησης, εφόσον απαιτείται και υπάρχει </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14:paraId="6842D0D3"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   ]</w:t>
            </w:r>
          </w:p>
        </w:tc>
      </w:tr>
      <w:tr w:rsidR="003F32CE" w:rsidRPr="003F32CE" w14:paraId="6E4FE66E" w14:textId="77777777" w:rsidTr="002303CF">
        <w:tc>
          <w:tcPr>
            <w:tcW w:w="4479" w:type="dxa"/>
            <w:tcBorders>
              <w:top w:val="single" w:sz="4" w:space="0" w:color="000000"/>
              <w:left w:val="single" w:sz="4" w:space="0" w:color="000000"/>
              <w:bottom w:val="single" w:sz="4" w:space="0" w:color="000000"/>
            </w:tcBorders>
            <w:shd w:val="clear" w:color="auto" w:fill="auto"/>
          </w:tcPr>
          <w:p w14:paraId="788EE83B"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Ταχυδρομική διεύθυνση:</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14:paraId="1D700A82"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w:t>
            </w:r>
          </w:p>
        </w:tc>
      </w:tr>
      <w:tr w:rsidR="003F32CE" w:rsidRPr="003F32CE" w14:paraId="20BBBE70" w14:textId="77777777" w:rsidTr="002303CF">
        <w:trPr>
          <w:trHeight w:val="1533"/>
        </w:trPr>
        <w:tc>
          <w:tcPr>
            <w:tcW w:w="4479" w:type="dxa"/>
            <w:tcBorders>
              <w:top w:val="single" w:sz="4" w:space="0" w:color="000000"/>
              <w:left w:val="single" w:sz="4" w:space="0" w:color="000000"/>
              <w:bottom w:val="single" w:sz="4" w:space="0" w:color="000000"/>
            </w:tcBorders>
            <w:shd w:val="clear" w:color="auto" w:fill="auto"/>
          </w:tcPr>
          <w:p w14:paraId="0A47F590" w14:textId="77777777" w:rsidR="003F32CE" w:rsidRPr="003F32CE" w:rsidRDefault="003F32CE" w:rsidP="003F32CE">
            <w:pPr>
              <w:shd w:val="clear" w:color="auto" w:fill="FFFFFF"/>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Αρμόδιος ή αρμόδιοι</w:t>
            </w:r>
            <w:r w:rsidRPr="003F32CE">
              <w:rPr>
                <w:rFonts w:ascii="Calibri" w:hAnsi="Calibri" w:cs="Calibri"/>
                <w:kern w:val="1"/>
                <w:sz w:val="22"/>
                <w:szCs w:val="22"/>
                <w:vertAlign w:val="superscript"/>
                <w:lang w:eastAsia="zh-CN"/>
              </w:rPr>
              <w:endnoteReference w:id="2"/>
            </w:r>
            <w:r w:rsidRPr="003F32CE">
              <w:rPr>
                <w:rFonts w:ascii="Calibri" w:hAnsi="Calibri" w:cs="Calibri"/>
                <w:kern w:val="1"/>
                <w:sz w:val="22"/>
                <w:szCs w:val="22"/>
                <w:lang w:eastAsia="zh-CN"/>
              </w:rPr>
              <w:t xml:space="preserve"> :</w:t>
            </w:r>
          </w:p>
          <w:p w14:paraId="05A44280"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Τηλέφωνο:</w:t>
            </w:r>
          </w:p>
          <w:p w14:paraId="0997C9EC"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Ηλ. ταχυδρομείο:</w:t>
            </w:r>
          </w:p>
          <w:p w14:paraId="1F2A16A9"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Διεύθυνση στο Διαδίκτυο (διεύθυνση δικτυακού τόπου) (</w:t>
            </w:r>
            <w:r w:rsidRPr="003F32CE">
              <w:rPr>
                <w:rFonts w:ascii="Calibri" w:hAnsi="Calibri" w:cs="Calibri"/>
                <w:i/>
                <w:kern w:val="1"/>
                <w:sz w:val="22"/>
                <w:szCs w:val="22"/>
                <w:lang w:eastAsia="zh-CN"/>
              </w:rPr>
              <w:t>εάν υπάρχει</w:t>
            </w:r>
            <w:r w:rsidRPr="003F32CE">
              <w:rPr>
                <w:rFonts w:ascii="Calibri" w:hAnsi="Calibri" w:cs="Calibri"/>
                <w:kern w:val="1"/>
                <w:sz w:val="22"/>
                <w:szCs w:val="22"/>
                <w:lang w:eastAsia="zh-CN"/>
              </w:rPr>
              <w:t>):</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14:paraId="2CB42684"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w:t>
            </w:r>
          </w:p>
          <w:p w14:paraId="1636569E"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w:t>
            </w:r>
          </w:p>
          <w:p w14:paraId="3DA5BBDF"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w:t>
            </w:r>
          </w:p>
          <w:p w14:paraId="1A253700"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w:t>
            </w:r>
          </w:p>
        </w:tc>
      </w:tr>
      <w:tr w:rsidR="003F32CE" w:rsidRPr="003F32CE" w14:paraId="5F33AF2C" w14:textId="77777777" w:rsidTr="002303CF">
        <w:tc>
          <w:tcPr>
            <w:tcW w:w="4479" w:type="dxa"/>
            <w:tcBorders>
              <w:top w:val="single" w:sz="4" w:space="0" w:color="000000"/>
              <w:left w:val="single" w:sz="4" w:space="0" w:color="000000"/>
              <w:bottom w:val="single" w:sz="4" w:space="0" w:color="000000"/>
            </w:tcBorders>
            <w:shd w:val="clear" w:color="auto" w:fill="auto"/>
          </w:tcPr>
          <w:p w14:paraId="5D859472"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b/>
                <w:bCs/>
                <w:i/>
                <w:iCs/>
                <w:kern w:val="1"/>
                <w:sz w:val="22"/>
                <w:szCs w:val="22"/>
                <w:lang w:eastAsia="zh-CN"/>
              </w:rPr>
              <w:t>Γενικές πληροφορίες:</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14:paraId="689CB75F"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b/>
                <w:bCs/>
                <w:i/>
                <w:iCs/>
                <w:kern w:val="1"/>
                <w:sz w:val="22"/>
                <w:szCs w:val="22"/>
                <w:lang w:eastAsia="zh-CN"/>
              </w:rPr>
              <w:t>Απάντηση:</w:t>
            </w:r>
          </w:p>
        </w:tc>
      </w:tr>
      <w:tr w:rsidR="003F32CE" w:rsidRPr="003F32CE" w14:paraId="21901310" w14:textId="77777777" w:rsidTr="002303CF">
        <w:tc>
          <w:tcPr>
            <w:tcW w:w="4479" w:type="dxa"/>
            <w:tcBorders>
              <w:top w:val="single" w:sz="4" w:space="0" w:color="000000"/>
              <w:left w:val="single" w:sz="4" w:space="0" w:color="000000"/>
              <w:bottom w:val="single" w:sz="4" w:space="0" w:color="000000"/>
            </w:tcBorders>
            <w:shd w:val="clear" w:color="auto" w:fill="auto"/>
          </w:tcPr>
          <w:p w14:paraId="5CD407E5"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Ο οικονομικός φορέας είναι πολύ μικρή, μικρή ή μεσαία επιχείρηση</w:t>
            </w:r>
            <w:r w:rsidRPr="003F32CE">
              <w:rPr>
                <w:rFonts w:ascii="Calibri" w:hAnsi="Calibri" w:cs="Calibri"/>
                <w:kern w:val="1"/>
                <w:sz w:val="22"/>
                <w:szCs w:val="22"/>
                <w:vertAlign w:val="superscript"/>
                <w:lang w:eastAsia="zh-CN"/>
              </w:rPr>
              <w:endnoteReference w:id="3"/>
            </w:r>
            <w:r w:rsidRPr="003F32CE">
              <w:rPr>
                <w:rFonts w:ascii="Calibri" w:hAnsi="Calibri" w:cs="Calibri"/>
                <w:kern w:val="1"/>
                <w:sz w:val="22"/>
                <w:szCs w:val="22"/>
                <w:lang w:eastAsia="zh-CN"/>
              </w:rPr>
              <w:t>;</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14:paraId="4D3FBF05" w14:textId="77777777" w:rsidR="003F32CE" w:rsidRPr="003F32CE" w:rsidRDefault="003F32CE" w:rsidP="003F32CE">
            <w:pPr>
              <w:suppressAutoHyphens/>
              <w:snapToGrid w:val="0"/>
              <w:spacing w:line="276" w:lineRule="auto"/>
              <w:jc w:val="both"/>
              <w:rPr>
                <w:rFonts w:ascii="Calibri" w:hAnsi="Calibri" w:cs="Calibri"/>
                <w:kern w:val="1"/>
                <w:sz w:val="22"/>
                <w:szCs w:val="22"/>
                <w:lang w:eastAsia="zh-CN"/>
              </w:rPr>
            </w:pPr>
          </w:p>
        </w:tc>
      </w:tr>
      <w:tr w:rsidR="003F32CE" w:rsidRPr="003F32CE" w14:paraId="172C0532" w14:textId="77777777" w:rsidTr="002303CF">
        <w:tc>
          <w:tcPr>
            <w:tcW w:w="4479" w:type="dxa"/>
            <w:tcBorders>
              <w:left w:val="single" w:sz="4" w:space="0" w:color="000000"/>
              <w:bottom w:val="single" w:sz="4" w:space="0" w:color="000000"/>
            </w:tcBorders>
            <w:shd w:val="clear" w:color="auto" w:fill="auto"/>
          </w:tcPr>
          <w:p w14:paraId="2F98887D"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Κατά περίπτωση, ο οικονομικός φορέας είναι εγγεγραμμένος σε επίσημο κατάλογο/Μητρώο εγκεκριμένων οικονομικών φορέων ή διαθέτει ισοδύναμο πιστοποιητικό (π.χ. βάσει εθνικού συστήματος (προ)επιλογής);</w:t>
            </w:r>
          </w:p>
        </w:tc>
        <w:tc>
          <w:tcPr>
            <w:tcW w:w="4510" w:type="dxa"/>
            <w:tcBorders>
              <w:left w:val="single" w:sz="4" w:space="0" w:color="000000"/>
              <w:bottom w:val="single" w:sz="4" w:space="0" w:color="000000"/>
              <w:right w:val="single" w:sz="4" w:space="0" w:color="000000"/>
            </w:tcBorders>
            <w:shd w:val="clear" w:color="auto" w:fill="auto"/>
          </w:tcPr>
          <w:p w14:paraId="09B8F217" w14:textId="51D1198F"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w:t>
            </w:r>
            <w:r w:rsidR="0093106B">
              <w:rPr>
                <w:rFonts w:ascii="Calibri" w:hAnsi="Calibri" w:cs="Calibri"/>
                <w:kern w:val="1"/>
                <w:sz w:val="22"/>
                <w:szCs w:val="22"/>
                <w:lang w:eastAsia="zh-CN"/>
              </w:rPr>
              <w:t xml:space="preserve">  </w:t>
            </w:r>
            <w:r w:rsidRPr="003F32CE">
              <w:rPr>
                <w:rFonts w:ascii="Calibri" w:hAnsi="Calibri" w:cs="Calibri"/>
                <w:kern w:val="1"/>
                <w:sz w:val="22"/>
                <w:szCs w:val="22"/>
                <w:lang w:eastAsia="zh-CN"/>
              </w:rPr>
              <w:t>] Ναι [</w:t>
            </w:r>
            <w:r w:rsidR="0093106B">
              <w:rPr>
                <w:rFonts w:ascii="Calibri" w:hAnsi="Calibri" w:cs="Calibri"/>
                <w:kern w:val="1"/>
                <w:sz w:val="22"/>
                <w:szCs w:val="22"/>
                <w:lang w:eastAsia="zh-CN"/>
              </w:rPr>
              <w:t xml:space="preserve">  </w:t>
            </w:r>
            <w:r w:rsidRPr="003F32CE">
              <w:rPr>
                <w:rFonts w:ascii="Calibri" w:hAnsi="Calibri" w:cs="Calibri"/>
                <w:kern w:val="1"/>
                <w:sz w:val="22"/>
                <w:szCs w:val="22"/>
                <w:lang w:eastAsia="zh-CN"/>
              </w:rPr>
              <w:t>] Όχι [</w:t>
            </w:r>
            <w:r w:rsidR="0093106B">
              <w:rPr>
                <w:rFonts w:ascii="Calibri" w:hAnsi="Calibri" w:cs="Calibri"/>
                <w:kern w:val="1"/>
                <w:sz w:val="22"/>
                <w:szCs w:val="22"/>
                <w:lang w:eastAsia="zh-CN"/>
              </w:rPr>
              <w:t xml:space="preserve">  </w:t>
            </w:r>
            <w:r w:rsidRPr="003F32CE">
              <w:rPr>
                <w:rFonts w:ascii="Calibri" w:hAnsi="Calibri" w:cs="Calibri"/>
                <w:kern w:val="1"/>
                <w:sz w:val="22"/>
                <w:szCs w:val="22"/>
                <w:lang w:eastAsia="zh-CN"/>
              </w:rPr>
              <w:t>] Άνευ αντικειμένου</w:t>
            </w:r>
          </w:p>
        </w:tc>
      </w:tr>
      <w:tr w:rsidR="003F32CE" w:rsidRPr="003F32CE" w14:paraId="1BFE3493" w14:textId="77777777" w:rsidTr="002303CF">
        <w:tc>
          <w:tcPr>
            <w:tcW w:w="4479" w:type="dxa"/>
            <w:tcBorders>
              <w:top w:val="single" w:sz="4" w:space="0" w:color="000000"/>
              <w:left w:val="single" w:sz="4" w:space="0" w:color="000000"/>
              <w:bottom w:val="single" w:sz="4" w:space="0" w:color="000000"/>
            </w:tcBorders>
            <w:shd w:val="clear" w:color="auto" w:fill="auto"/>
          </w:tcPr>
          <w:p w14:paraId="0ED0026B"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b/>
                <w:kern w:val="1"/>
                <w:sz w:val="22"/>
                <w:szCs w:val="22"/>
                <w:lang w:eastAsia="zh-CN"/>
              </w:rPr>
              <w:t>Εάν ναι</w:t>
            </w:r>
            <w:r w:rsidRPr="003F32CE">
              <w:rPr>
                <w:rFonts w:ascii="Calibri" w:hAnsi="Calibri" w:cs="Calibri"/>
                <w:kern w:val="1"/>
                <w:sz w:val="22"/>
                <w:szCs w:val="22"/>
                <w:lang w:eastAsia="zh-CN"/>
              </w:rPr>
              <w:t>:</w:t>
            </w:r>
          </w:p>
          <w:p w14:paraId="5CF97FA3"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 xml:space="preserve">Απαντήστε στα υπόλοιπα τμήματα της παρούσας ενότητας, στην ενότητα Β και, όπου απαιτείται, στην ενότητα Γ του παρόντος μέρους, συμπληρώστε το μέρος V κατά περίπτωση, και σε κάθε περίπτωση συμπληρώστε και υπογράψτε το μέρος VI. </w:t>
            </w:r>
          </w:p>
          <w:p w14:paraId="6AA275F7"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α) Αναφέρετε την ονομασία του καταλόγου ή του πιστοποιητικού και τον σχετικό αριθμό εγγραφής ή πιστοποίησης, κατά περίπτωση:</w:t>
            </w:r>
          </w:p>
          <w:p w14:paraId="75947831"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β) Εάν το πιστοποιητικό εγγραφής ή η πιστοποίηση διατίθεται ηλεκτρονικά, αναφέρετε:</w:t>
            </w:r>
          </w:p>
          <w:p w14:paraId="5BD3EC7B"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γ) Αναφέρετε τα δικαιολογητικά στα οποία βασίζεται η εγγραφή ή η πιστοποίηση και, κατά περίπτωση, την κατάταξη στον επίσημο κατάλογο</w:t>
            </w:r>
            <w:r w:rsidRPr="003F32CE">
              <w:rPr>
                <w:rFonts w:ascii="Calibri" w:hAnsi="Calibri" w:cs="Calibri"/>
                <w:kern w:val="1"/>
                <w:sz w:val="22"/>
                <w:szCs w:val="22"/>
                <w:vertAlign w:val="superscript"/>
                <w:lang w:eastAsia="zh-CN"/>
              </w:rPr>
              <w:endnoteReference w:id="4"/>
            </w:r>
            <w:r w:rsidRPr="003F32CE">
              <w:rPr>
                <w:rFonts w:ascii="Calibri" w:hAnsi="Calibri" w:cs="Calibri"/>
                <w:kern w:val="1"/>
                <w:sz w:val="22"/>
                <w:szCs w:val="22"/>
                <w:lang w:eastAsia="zh-CN"/>
              </w:rPr>
              <w:t>:</w:t>
            </w:r>
          </w:p>
          <w:p w14:paraId="6C240E1C"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lastRenderedPageBreak/>
              <w:t>δ) Η εγγραφή ή η πιστοποίηση καλύπτει όλα τα απαιτούμενα κριτήρια επιλογής;</w:t>
            </w:r>
          </w:p>
          <w:p w14:paraId="3E3E49CC"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b/>
                <w:kern w:val="1"/>
                <w:sz w:val="22"/>
                <w:szCs w:val="22"/>
                <w:lang w:eastAsia="zh-CN"/>
              </w:rPr>
              <w:t>Εάν όχι:</w:t>
            </w:r>
          </w:p>
          <w:p w14:paraId="76A1FA3D"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b/>
                <w:kern w:val="1"/>
                <w:sz w:val="22"/>
                <w:szCs w:val="22"/>
                <w:u w:val="single"/>
                <w:lang w:eastAsia="zh-CN"/>
              </w:rPr>
              <w:t>Επιπροσθέτως, συμπληρώστε τις πληροφορίες που λείπουν στο μέρος IV, ενότητες Α, Β, Γ, ή Δ κατά περίπτωση</w:t>
            </w:r>
            <w:r w:rsidRPr="003F32CE">
              <w:rPr>
                <w:rFonts w:ascii="Calibri" w:hAnsi="Calibri" w:cs="Calibri"/>
                <w:kern w:val="1"/>
                <w:sz w:val="22"/>
                <w:szCs w:val="22"/>
                <w:lang w:eastAsia="zh-CN"/>
              </w:rPr>
              <w:t xml:space="preserve"> </w:t>
            </w:r>
            <w:r w:rsidRPr="003F32CE">
              <w:rPr>
                <w:rFonts w:ascii="Calibri" w:hAnsi="Calibri" w:cs="Calibri"/>
                <w:b/>
                <w:i/>
                <w:kern w:val="1"/>
                <w:sz w:val="22"/>
                <w:szCs w:val="22"/>
                <w:lang w:eastAsia="zh-CN"/>
              </w:rPr>
              <w:t>ΜΟΝΟ εφόσον αυτό απαιτείται στη σχετική διακήρυξη ή στα έγγραφα της σύμβασης:</w:t>
            </w:r>
          </w:p>
          <w:p w14:paraId="3F09DBEA"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 xml:space="preserve">ε) Ο οικονομικός φορέας θα είναι σε θέση να προσκομίσει </w:t>
            </w:r>
            <w:r w:rsidRPr="003F32CE">
              <w:rPr>
                <w:rFonts w:ascii="Calibri" w:hAnsi="Calibri" w:cs="Calibri"/>
                <w:b/>
                <w:kern w:val="1"/>
                <w:sz w:val="22"/>
                <w:szCs w:val="22"/>
                <w:lang w:eastAsia="zh-CN"/>
              </w:rPr>
              <w:t>βεβαίωση</w:t>
            </w:r>
            <w:r w:rsidRPr="003F32CE">
              <w:rPr>
                <w:rFonts w:ascii="Calibri" w:hAnsi="Calibri" w:cs="Calibri"/>
                <w:kern w:val="1"/>
                <w:sz w:val="22"/>
                <w:szCs w:val="22"/>
                <w:lang w:eastAsia="zh-CN"/>
              </w:rPr>
              <w:t xml:space="preserve"> πληρωμής εισφορών κοινωνικής ασφάλισης και φόρων ή να παράσχει πληροφορίες που θα δίνουν τη δυνατότητα στην αναθέτουσα αρχή ή στον αναθέτοντα φορέα να τη λάβει απευθείας μέσω πρόσβασης σε εθνική βάση δεδομένων σε οποιοδήποτε κράτος μέλος αυτή διατίθεται δωρεάν;</w:t>
            </w:r>
          </w:p>
          <w:p w14:paraId="78466D41"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 xml:space="preserve">Εάν η σχετική τεκμηρίωση διατίθεται ηλεκτρονικά, αναφέρετε: </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14:paraId="40DA613B" w14:textId="77777777" w:rsidR="003F32CE" w:rsidRPr="003F32CE" w:rsidRDefault="003F32CE" w:rsidP="003F32CE">
            <w:pPr>
              <w:suppressAutoHyphens/>
              <w:snapToGrid w:val="0"/>
              <w:spacing w:line="276" w:lineRule="auto"/>
              <w:jc w:val="both"/>
              <w:rPr>
                <w:rFonts w:ascii="Calibri" w:hAnsi="Calibri" w:cs="Calibri"/>
                <w:kern w:val="1"/>
                <w:sz w:val="22"/>
                <w:szCs w:val="22"/>
                <w:lang w:eastAsia="zh-CN"/>
              </w:rPr>
            </w:pPr>
          </w:p>
          <w:p w14:paraId="14D0EFC6" w14:textId="77777777" w:rsidR="003F32CE" w:rsidRPr="003F32CE" w:rsidRDefault="003F32CE" w:rsidP="003F32CE">
            <w:pPr>
              <w:suppressAutoHyphens/>
              <w:spacing w:line="276" w:lineRule="auto"/>
              <w:jc w:val="both"/>
              <w:rPr>
                <w:rFonts w:ascii="Calibri" w:hAnsi="Calibri" w:cs="Calibri"/>
                <w:kern w:val="1"/>
                <w:sz w:val="22"/>
                <w:szCs w:val="22"/>
                <w:lang w:eastAsia="zh-CN"/>
              </w:rPr>
            </w:pPr>
          </w:p>
          <w:p w14:paraId="2E8B4284" w14:textId="77777777" w:rsidR="003F32CE" w:rsidRPr="003F32CE" w:rsidRDefault="003F32CE" w:rsidP="003F32CE">
            <w:pPr>
              <w:suppressAutoHyphens/>
              <w:spacing w:line="276" w:lineRule="auto"/>
              <w:jc w:val="both"/>
              <w:rPr>
                <w:rFonts w:ascii="Calibri" w:hAnsi="Calibri" w:cs="Calibri"/>
                <w:kern w:val="1"/>
                <w:sz w:val="22"/>
                <w:szCs w:val="22"/>
                <w:lang w:eastAsia="zh-CN"/>
              </w:rPr>
            </w:pPr>
          </w:p>
          <w:p w14:paraId="2F8395A6" w14:textId="77777777" w:rsidR="003F32CE" w:rsidRPr="003F32CE" w:rsidRDefault="003F32CE" w:rsidP="003F32CE">
            <w:pPr>
              <w:suppressAutoHyphens/>
              <w:spacing w:line="276" w:lineRule="auto"/>
              <w:jc w:val="both"/>
              <w:rPr>
                <w:rFonts w:ascii="Calibri" w:hAnsi="Calibri" w:cs="Calibri"/>
                <w:kern w:val="1"/>
                <w:sz w:val="22"/>
                <w:szCs w:val="22"/>
                <w:lang w:eastAsia="zh-CN"/>
              </w:rPr>
            </w:pPr>
          </w:p>
          <w:p w14:paraId="6610D705" w14:textId="77777777" w:rsidR="003F32CE" w:rsidRPr="003F32CE" w:rsidRDefault="003F32CE" w:rsidP="003F32CE">
            <w:pPr>
              <w:suppressAutoHyphens/>
              <w:spacing w:line="276" w:lineRule="auto"/>
              <w:jc w:val="both"/>
              <w:rPr>
                <w:rFonts w:ascii="Calibri" w:hAnsi="Calibri" w:cs="Calibri"/>
                <w:kern w:val="1"/>
                <w:sz w:val="22"/>
                <w:szCs w:val="22"/>
                <w:lang w:eastAsia="zh-CN"/>
              </w:rPr>
            </w:pPr>
          </w:p>
          <w:p w14:paraId="2F15D33A" w14:textId="77777777" w:rsidR="003F32CE" w:rsidRPr="003F32CE" w:rsidRDefault="003F32CE" w:rsidP="003F32CE">
            <w:pPr>
              <w:suppressAutoHyphens/>
              <w:spacing w:line="276" w:lineRule="auto"/>
              <w:jc w:val="both"/>
              <w:rPr>
                <w:rFonts w:ascii="Calibri" w:hAnsi="Calibri" w:cs="Calibri"/>
                <w:kern w:val="1"/>
                <w:sz w:val="22"/>
                <w:szCs w:val="22"/>
                <w:lang w:eastAsia="zh-CN"/>
              </w:rPr>
            </w:pPr>
          </w:p>
          <w:p w14:paraId="73552DEF" w14:textId="77777777" w:rsidR="003F32CE" w:rsidRPr="003F32CE" w:rsidRDefault="003F32CE" w:rsidP="003F32CE">
            <w:pPr>
              <w:suppressAutoHyphens/>
              <w:spacing w:line="276" w:lineRule="auto"/>
              <w:jc w:val="both"/>
              <w:rPr>
                <w:rFonts w:ascii="Calibri" w:hAnsi="Calibri" w:cs="Calibri"/>
                <w:kern w:val="1"/>
                <w:sz w:val="22"/>
                <w:szCs w:val="22"/>
                <w:lang w:eastAsia="zh-CN"/>
              </w:rPr>
            </w:pPr>
          </w:p>
          <w:p w14:paraId="25D0302C"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α) [……]</w:t>
            </w:r>
          </w:p>
          <w:p w14:paraId="3ED4D5AF" w14:textId="77777777" w:rsidR="003F32CE" w:rsidRPr="003F32CE" w:rsidRDefault="003F32CE" w:rsidP="003F32CE">
            <w:pPr>
              <w:suppressAutoHyphens/>
              <w:spacing w:line="276" w:lineRule="auto"/>
              <w:jc w:val="both"/>
              <w:rPr>
                <w:rFonts w:ascii="Calibri" w:hAnsi="Calibri" w:cs="Calibri"/>
                <w:kern w:val="1"/>
                <w:sz w:val="22"/>
                <w:szCs w:val="22"/>
                <w:lang w:eastAsia="zh-CN"/>
              </w:rPr>
            </w:pPr>
          </w:p>
          <w:p w14:paraId="06168247" w14:textId="77777777" w:rsidR="003F32CE" w:rsidRPr="003F32CE" w:rsidRDefault="003F32CE" w:rsidP="003F32CE">
            <w:pPr>
              <w:suppressAutoHyphens/>
              <w:spacing w:line="276" w:lineRule="auto"/>
              <w:jc w:val="both"/>
              <w:rPr>
                <w:rFonts w:ascii="Calibri" w:hAnsi="Calibri" w:cs="Calibri"/>
                <w:kern w:val="1"/>
                <w:sz w:val="22"/>
                <w:szCs w:val="22"/>
                <w:lang w:eastAsia="zh-CN"/>
              </w:rPr>
            </w:pPr>
          </w:p>
          <w:p w14:paraId="2890A042"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i/>
                <w:kern w:val="1"/>
                <w:sz w:val="22"/>
                <w:szCs w:val="22"/>
                <w:lang w:eastAsia="zh-CN"/>
              </w:rPr>
              <w:t>β) (διαδικτυακή διεύθυνση, αρχή ή φορέας έκδοσης, επακριβή στοιχεία αναφοράς των εγγράφων):[……][……][……][……]</w:t>
            </w:r>
          </w:p>
          <w:p w14:paraId="4F60BBDF"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γ) [……]</w:t>
            </w:r>
          </w:p>
          <w:p w14:paraId="4D14472F" w14:textId="77777777" w:rsidR="003F32CE" w:rsidRPr="003F32CE" w:rsidRDefault="003F32CE" w:rsidP="003F32CE">
            <w:pPr>
              <w:suppressAutoHyphens/>
              <w:spacing w:line="276" w:lineRule="auto"/>
              <w:jc w:val="both"/>
              <w:rPr>
                <w:rFonts w:ascii="Calibri" w:hAnsi="Calibri" w:cs="Calibri"/>
                <w:kern w:val="1"/>
                <w:sz w:val="22"/>
                <w:szCs w:val="22"/>
                <w:lang w:eastAsia="zh-CN"/>
              </w:rPr>
            </w:pPr>
          </w:p>
          <w:p w14:paraId="1DFBA281" w14:textId="77777777" w:rsidR="003F32CE" w:rsidRPr="003F32CE" w:rsidRDefault="003F32CE" w:rsidP="003F32CE">
            <w:pPr>
              <w:suppressAutoHyphens/>
              <w:spacing w:line="276" w:lineRule="auto"/>
              <w:jc w:val="both"/>
              <w:rPr>
                <w:rFonts w:ascii="Calibri" w:hAnsi="Calibri" w:cs="Calibri"/>
                <w:kern w:val="1"/>
                <w:sz w:val="22"/>
                <w:szCs w:val="22"/>
                <w:lang w:eastAsia="zh-CN"/>
              </w:rPr>
            </w:pPr>
          </w:p>
          <w:p w14:paraId="5995ECD4" w14:textId="77777777" w:rsidR="003F32CE" w:rsidRPr="003F32CE" w:rsidRDefault="003F32CE" w:rsidP="003F32CE">
            <w:pPr>
              <w:suppressAutoHyphens/>
              <w:spacing w:line="276" w:lineRule="auto"/>
              <w:jc w:val="both"/>
              <w:rPr>
                <w:rFonts w:ascii="Calibri" w:hAnsi="Calibri" w:cs="Calibri"/>
                <w:kern w:val="1"/>
                <w:sz w:val="22"/>
                <w:szCs w:val="22"/>
                <w:lang w:eastAsia="zh-CN"/>
              </w:rPr>
            </w:pPr>
          </w:p>
          <w:p w14:paraId="67AB632B" w14:textId="510CA014"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lastRenderedPageBreak/>
              <w:t>δ) [</w:t>
            </w:r>
            <w:r w:rsidR="0093106B">
              <w:rPr>
                <w:rFonts w:ascii="Calibri" w:hAnsi="Calibri" w:cs="Calibri"/>
                <w:kern w:val="1"/>
                <w:sz w:val="22"/>
                <w:szCs w:val="22"/>
                <w:lang w:eastAsia="zh-CN"/>
              </w:rPr>
              <w:t xml:space="preserve">  </w:t>
            </w:r>
            <w:r w:rsidRPr="003F32CE">
              <w:rPr>
                <w:rFonts w:ascii="Calibri" w:hAnsi="Calibri" w:cs="Calibri"/>
                <w:kern w:val="1"/>
                <w:sz w:val="22"/>
                <w:szCs w:val="22"/>
                <w:lang w:eastAsia="zh-CN"/>
              </w:rPr>
              <w:t>] Ναι [</w:t>
            </w:r>
            <w:r w:rsidR="0093106B">
              <w:rPr>
                <w:rFonts w:ascii="Calibri" w:hAnsi="Calibri" w:cs="Calibri"/>
                <w:kern w:val="1"/>
                <w:sz w:val="22"/>
                <w:szCs w:val="22"/>
                <w:lang w:eastAsia="zh-CN"/>
              </w:rPr>
              <w:t xml:space="preserve">  </w:t>
            </w:r>
            <w:r w:rsidRPr="003F32CE">
              <w:rPr>
                <w:rFonts w:ascii="Calibri" w:hAnsi="Calibri" w:cs="Calibri"/>
                <w:kern w:val="1"/>
                <w:sz w:val="22"/>
                <w:szCs w:val="22"/>
                <w:lang w:eastAsia="zh-CN"/>
              </w:rPr>
              <w:t>] Όχι</w:t>
            </w:r>
          </w:p>
          <w:p w14:paraId="350866E0" w14:textId="77777777" w:rsidR="003F32CE" w:rsidRPr="003F32CE" w:rsidRDefault="003F32CE" w:rsidP="003F32CE">
            <w:pPr>
              <w:suppressAutoHyphens/>
              <w:spacing w:line="276" w:lineRule="auto"/>
              <w:jc w:val="both"/>
              <w:rPr>
                <w:rFonts w:ascii="Calibri" w:hAnsi="Calibri" w:cs="Calibri"/>
                <w:kern w:val="1"/>
                <w:sz w:val="22"/>
                <w:szCs w:val="22"/>
                <w:lang w:eastAsia="zh-CN"/>
              </w:rPr>
            </w:pPr>
          </w:p>
          <w:p w14:paraId="1E5F7BB0" w14:textId="77777777" w:rsidR="003F32CE" w:rsidRPr="003F32CE" w:rsidRDefault="003F32CE" w:rsidP="003F32CE">
            <w:pPr>
              <w:suppressAutoHyphens/>
              <w:spacing w:line="276" w:lineRule="auto"/>
              <w:jc w:val="both"/>
              <w:rPr>
                <w:rFonts w:ascii="Calibri" w:hAnsi="Calibri" w:cs="Calibri"/>
                <w:kern w:val="1"/>
                <w:sz w:val="22"/>
                <w:szCs w:val="22"/>
                <w:lang w:eastAsia="zh-CN"/>
              </w:rPr>
            </w:pPr>
          </w:p>
          <w:p w14:paraId="5018E062" w14:textId="77777777" w:rsidR="003F32CE" w:rsidRPr="003F32CE" w:rsidRDefault="003F32CE" w:rsidP="003F32CE">
            <w:pPr>
              <w:suppressAutoHyphens/>
              <w:spacing w:line="276" w:lineRule="auto"/>
              <w:jc w:val="both"/>
              <w:rPr>
                <w:rFonts w:ascii="Calibri" w:hAnsi="Calibri" w:cs="Calibri"/>
                <w:kern w:val="1"/>
                <w:sz w:val="22"/>
                <w:szCs w:val="22"/>
                <w:lang w:eastAsia="zh-CN"/>
              </w:rPr>
            </w:pPr>
          </w:p>
          <w:p w14:paraId="6564FA73" w14:textId="77777777" w:rsidR="003F32CE" w:rsidRPr="003F32CE" w:rsidRDefault="003F32CE" w:rsidP="003F32CE">
            <w:pPr>
              <w:suppressAutoHyphens/>
              <w:spacing w:line="276" w:lineRule="auto"/>
              <w:jc w:val="both"/>
              <w:rPr>
                <w:rFonts w:ascii="Calibri" w:hAnsi="Calibri" w:cs="Calibri"/>
                <w:kern w:val="1"/>
                <w:sz w:val="22"/>
                <w:szCs w:val="22"/>
                <w:lang w:eastAsia="zh-CN"/>
              </w:rPr>
            </w:pPr>
          </w:p>
          <w:p w14:paraId="6DE8E85D" w14:textId="77777777" w:rsidR="003F32CE" w:rsidRPr="003F32CE" w:rsidRDefault="003F32CE" w:rsidP="003F32CE">
            <w:pPr>
              <w:suppressAutoHyphens/>
              <w:spacing w:line="276" w:lineRule="auto"/>
              <w:jc w:val="both"/>
              <w:rPr>
                <w:rFonts w:ascii="Calibri" w:hAnsi="Calibri" w:cs="Calibri"/>
                <w:kern w:val="1"/>
                <w:sz w:val="22"/>
                <w:szCs w:val="22"/>
                <w:lang w:eastAsia="zh-CN"/>
              </w:rPr>
            </w:pPr>
          </w:p>
          <w:p w14:paraId="1B2728C8" w14:textId="77777777" w:rsidR="003F32CE" w:rsidRPr="003F32CE" w:rsidRDefault="003F32CE" w:rsidP="003F32CE">
            <w:pPr>
              <w:suppressAutoHyphens/>
              <w:spacing w:line="276" w:lineRule="auto"/>
              <w:jc w:val="both"/>
              <w:rPr>
                <w:rFonts w:ascii="Calibri" w:hAnsi="Calibri" w:cs="Calibri"/>
                <w:kern w:val="1"/>
                <w:sz w:val="22"/>
                <w:szCs w:val="22"/>
                <w:lang w:eastAsia="zh-CN"/>
              </w:rPr>
            </w:pPr>
          </w:p>
          <w:p w14:paraId="485430D6" w14:textId="77777777" w:rsidR="003F32CE" w:rsidRPr="003F32CE" w:rsidRDefault="003F32CE" w:rsidP="003F32CE">
            <w:pPr>
              <w:suppressAutoHyphens/>
              <w:spacing w:line="276" w:lineRule="auto"/>
              <w:jc w:val="both"/>
              <w:rPr>
                <w:rFonts w:ascii="Calibri" w:hAnsi="Calibri" w:cs="Calibri"/>
                <w:kern w:val="1"/>
                <w:sz w:val="22"/>
                <w:szCs w:val="22"/>
                <w:lang w:eastAsia="zh-CN"/>
              </w:rPr>
            </w:pPr>
          </w:p>
          <w:p w14:paraId="60E253B6" w14:textId="220C1036"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ε) [</w:t>
            </w:r>
            <w:r w:rsidR="0093106B">
              <w:rPr>
                <w:rFonts w:ascii="Calibri" w:hAnsi="Calibri" w:cs="Calibri"/>
                <w:kern w:val="1"/>
                <w:sz w:val="22"/>
                <w:szCs w:val="22"/>
                <w:lang w:eastAsia="zh-CN"/>
              </w:rPr>
              <w:t xml:space="preserve">  </w:t>
            </w:r>
            <w:r w:rsidRPr="003F32CE">
              <w:rPr>
                <w:rFonts w:ascii="Calibri" w:hAnsi="Calibri" w:cs="Calibri"/>
                <w:kern w:val="1"/>
                <w:sz w:val="22"/>
                <w:szCs w:val="22"/>
                <w:lang w:eastAsia="zh-CN"/>
              </w:rPr>
              <w:t>] Ναι [</w:t>
            </w:r>
            <w:r w:rsidR="0093106B">
              <w:rPr>
                <w:rFonts w:ascii="Calibri" w:hAnsi="Calibri" w:cs="Calibri"/>
                <w:kern w:val="1"/>
                <w:sz w:val="22"/>
                <w:szCs w:val="22"/>
                <w:lang w:eastAsia="zh-CN"/>
              </w:rPr>
              <w:t xml:space="preserve">  </w:t>
            </w:r>
            <w:r w:rsidRPr="003F32CE">
              <w:rPr>
                <w:rFonts w:ascii="Calibri" w:hAnsi="Calibri" w:cs="Calibri"/>
                <w:kern w:val="1"/>
                <w:sz w:val="22"/>
                <w:szCs w:val="22"/>
                <w:lang w:eastAsia="zh-CN"/>
              </w:rPr>
              <w:t>] Όχι</w:t>
            </w:r>
          </w:p>
          <w:p w14:paraId="65B26261" w14:textId="77777777" w:rsidR="003F32CE" w:rsidRPr="003F32CE" w:rsidRDefault="003F32CE" w:rsidP="003F32CE">
            <w:pPr>
              <w:suppressAutoHyphens/>
              <w:spacing w:line="276" w:lineRule="auto"/>
              <w:jc w:val="both"/>
              <w:rPr>
                <w:rFonts w:ascii="Calibri" w:hAnsi="Calibri" w:cs="Calibri"/>
                <w:kern w:val="1"/>
                <w:sz w:val="22"/>
                <w:szCs w:val="22"/>
                <w:lang w:eastAsia="zh-CN"/>
              </w:rPr>
            </w:pPr>
          </w:p>
          <w:p w14:paraId="07750759" w14:textId="77777777" w:rsidR="003F32CE" w:rsidRPr="003F32CE" w:rsidRDefault="003F32CE" w:rsidP="003F32CE">
            <w:pPr>
              <w:suppressAutoHyphens/>
              <w:spacing w:line="276" w:lineRule="auto"/>
              <w:jc w:val="both"/>
              <w:rPr>
                <w:rFonts w:ascii="Calibri" w:hAnsi="Calibri" w:cs="Calibri"/>
                <w:kern w:val="1"/>
                <w:sz w:val="22"/>
                <w:szCs w:val="22"/>
                <w:lang w:eastAsia="zh-CN"/>
              </w:rPr>
            </w:pPr>
          </w:p>
          <w:p w14:paraId="2FA78839" w14:textId="77777777" w:rsidR="003F32CE" w:rsidRPr="003F32CE" w:rsidRDefault="003F32CE" w:rsidP="003F32CE">
            <w:pPr>
              <w:suppressAutoHyphens/>
              <w:spacing w:line="276" w:lineRule="auto"/>
              <w:jc w:val="both"/>
              <w:rPr>
                <w:rFonts w:ascii="Calibri" w:hAnsi="Calibri" w:cs="Calibri"/>
                <w:kern w:val="1"/>
                <w:sz w:val="22"/>
                <w:szCs w:val="22"/>
                <w:lang w:eastAsia="zh-CN"/>
              </w:rPr>
            </w:pPr>
          </w:p>
          <w:p w14:paraId="4921B099" w14:textId="77777777" w:rsidR="003F32CE" w:rsidRPr="003F32CE" w:rsidRDefault="003F32CE" w:rsidP="003F32CE">
            <w:pPr>
              <w:suppressAutoHyphens/>
              <w:spacing w:line="276" w:lineRule="auto"/>
              <w:jc w:val="both"/>
              <w:rPr>
                <w:rFonts w:ascii="Calibri" w:hAnsi="Calibri" w:cs="Calibri"/>
                <w:i/>
                <w:kern w:val="1"/>
                <w:sz w:val="22"/>
                <w:szCs w:val="22"/>
                <w:lang w:eastAsia="zh-CN"/>
              </w:rPr>
            </w:pPr>
          </w:p>
          <w:p w14:paraId="2C80B8C5" w14:textId="77777777" w:rsidR="003F32CE" w:rsidRPr="003F32CE" w:rsidRDefault="003F32CE" w:rsidP="003F32CE">
            <w:pPr>
              <w:suppressAutoHyphens/>
              <w:spacing w:line="276" w:lineRule="auto"/>
              <w:jc w:val="both"/>
              <w:rPr>
                <w:rFonts w:ascii="Calibri" w:hAnsi="Calibri" w:cs="Calibri"/>
                <w:i/>
                <w:kern w:val="1"/>
                <w:sz w:val="22"/>
                <w:szCs w:val="22"/>
                <w:lang w:eastAsia="zh-CN"/>
              </w:rPr>
            </w:pPr>
          </w:p>
          <w:p w14:paraId="613D3994" w14:textId="77777777" w:rsidR="003F32CE" w:rsidRPr="003F32CE" w:rsidRDefault="003F32CE" w:rsidP="003F32CE">
            <w:pPr>
              <w:suppressAutoHyphens/>
              <w:spacing w:line="276" w:lineRule="auto"/>
              <w:jc w:val="both"/>
              <w:rPr>
                <w:rFonts w:ascii="Calibri" w:hAnsi="Calibri" w:cs="Calibri"/>
                <w:i/>
                <w:kern w:val="1"/>
                <w:sz w:val="22"/>
                <w:szCs w:val="22"/>
                <w:lang w:eastAsia="zh-CN"/>
              </w:rPr>
            </w:pPr>
          </w:p>
          <w:p w14:paraId="04D6BEB5" w14:textId="77777777" w:rsidR="003F32CE" w:rsidRPr="003F32CE" w:rsidRDefault="003F32CE" w:rsidP="003F32CE">
            <w:pPr>
              <w:suppressAutoHyphens/>
              <w:spacing w:line="276" w:lineRule="auto"/>
              <w:jc w:val="both"/>
              <w:rPr>
                <w:rFonts w:ascii="Calibri" w:hAnsi="Calibri" w:cs="Calibri"/>
                <w:i/>
                <w:kern w:val="1"/>
                <w:sz w:val="22"/>
                <w:szCs w:val="22"/>
                <w:lang w:eastAsia="zh-CN"/>
              </w:rPr>
            </w:pPr>
          </w:p>
          <w:p w14:paraId="3D5ED45C" w14:textId="77777777" w:rsidR="003F32CE" w:rsidRPr="003F32CE" w:rsidRDefault="003F32CE" w:rsidP="003F32CE">
            <w:pPr>
              <w:suppressAutoHyphens/>
              <w:spacing w:line="276" w:lineRule="auto"/>
              <w:jc w:val="both"/>
              <w:rPr>
                <w:rFonts w:ascii="Calibri" w:hAnsi="Calibri" w:cs="Calibri"/>
                <w:i/>
                <w:kern w:val="1"/>
                <w:sz w:val="22"/>
                <w:szCs w:val="22"/>
                <w:lang w:eastAsia="zh-CN"/>
              </w:rPr>
            </w:pPr>
          </w:p>
          <w:p w14:paraId="7A05A682"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i/>
                <w:kern w:val="1"/>
                <w:sz w:val="22"/>
                <w:szCs w:val="22"/>
                <w:lang w:eastAsia="zh-CN"/>
              </w:rPr>
              <w:t>(διαδικτυακή διεύθυνση, αρχή ή φορέας έκδοσης, επακριβή στοιχεία αναφοράς των εγγράφων):</w:t>
            </w:r>
          </w:p>
          <w:p w14:paraId="45D1C84E"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i/>
                <w:kern w:val="1"/>
                <w:sz w:val="22"/>
                <w:szCs w:val="22"/>
                <w:lang w:eastAsia="zh-CN"/>
              </w:rPr>
              <w:t>[……][……][……][……]</w:t>
            </w:r>
          </w:p>
        </w:tc>
      </w:tr>
      <w:tr w:rsidR="003F32CE" w:rsidRPr="003F32CE" w14:paraId="59F864F8" w14:textId="77777777" w:rsidTr="002303CF">
        <w:tc>
          <w:tcPr>
            <w:tcW w:w="4479" w:type="dxa"/>
            <w:tcBorders>
              <w:left w:val="single" w:sz="4" w:space="0" w:color="000000"/>
              <w:bottom w:val="single" w:sz="4" w:space="0" w:color="000000"/>
            </w:tcBorders>
            <w:shd w:val="clear" w:color="auto" w:fill="auto"/>
          </w:tcPr>
          <w:p w14:paraId="0233B5E3" w14:textId="77777777" w:rsidR="003F32CE" w:rsidRPr="003F32CE" w:rsidRDefault="003F32CE" w:rsidP="003F32CE">
            <w:pPr>
              <w:suppressAutoHyphens/>
              <w:spacing w:before="120" w:line="276" w:lineRule="auto"/>
              <w:jc w:val="both"/>
              <w:rPr>
                <w:rFonts w:ascii="Calibri" w:hAnsi="Calibri" w:cs="Calibri"/>
                <w:kern w:val="1"/>
                <w:sz w:val="22"/>
                <w:szCs w:val="22"/>
                <w:lang w:eastAsia="zh-CN"/>
              </w:rPr>
            </w:pPr>
            <w:r w:rsidRPr="003F32CE">
              <w:rPr>
                <w:rFonts w:ascii="Calibri" w:hAnsi="Calibri" w:cs="Calibri"/>
                <w:b/>
                <w:i/>
                <w:kern w:val="1"/>
                <w:sz w:val="22"/>
                <w:szCs w:val="22"/>
                <w:lang w:eastAsia="zh-CN"/>
              </w:rPr>
              <w:lastRenderedPageBreak/>
              <w:t>Τρόπος συμμετοχής:</w:t>
            </w:r>
          </w:p>
        </w:tc>
        <w:tc>
          <w:tcPr>
            <w:tcW w:w="4510" w:type="dxa"/>
            <w:tcBorders>
              <w:left w:val="single" w:sz="4" w:space="0" w:color="000000"/>
              <w:bottom w:val="single" w:sz="4" w:space="0" w:color="000000"/>
              <w:right w:val="single" w:sz="4" w:space="0" w:color="000000"/>
            </w:tcBorders>
            <w:shd w:val="clear" w:color="auto" w:fill="auto"/>
          </w:tcPr>
          <w:p w14:paraId="14D567B6"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b/>
                <w:bCs/>
                <w:i/>
                <w:iCs/>
                <w:kern w:val="1"/>
                <w:sz w:val="22"/>
                <w:szCs w:val="22"/>
                <w:lang w:eastAsia="zh-CN"/>
              </w:rPr>
              <w:t>Απάντηση:</w:t>
            </w:r>
          </w:p>
        </w:tc>
      </w:tr>
      <w:tr w:rsidR="003F32CE" w:rsidRPr="003F32CE" w14:paraId="7ED48003" w14:textId="77777777" w:rsidTr="002303CF">
        <w:tc>
          <w:tcPr>
            <w:tcW w:w="4479" w:type="dxa"/>
            <w:tcBorders>
              <w:top w:val="single" w:sz="4" w:space="0" w:color="000000"/>
              <w:left w:val="single" w:sz="4" w:space="0" w:color="000000"/>
              <w:bottom w:val="single" w:sz="4" w:space="0" w:color="000000"/>
            </w:tcBorders>
            <w:shd w:val="clear" w:color="auto" w:fill="auto"/>
          </w:tcPr>
          <w:p w14:paraId="29466340"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Ο οικονομικός φορέας συμμετέχει στη διαδικασία σύναψης δημόσιας σύμβασης από κοινού με άλλους</w:t>
            </w:r>
            <w:r w:rsidRPr="003F32CE">
              <w:rPr>
                <w:rFonts w:ascii="Calibri" w:hAnsi="Calibri" w:cs="Calibri"/>
                <w:kern w:val="1"/>
                <w:sz w:val="22"/>
                <w:szCs w:val="22"/>
                <w:vertAlign w:val="superscript"/>
                <w:lang w:eastAsia="zh-CN"/>
              </w:rPr>
              <w:endnoteReference w:id="5"/>
            </w:r>
            <w:r w:rsidRPr="003F32CE">
              <w:rPr>
                <w:rFonts w:ascii="Calibri" w:hAnsi="Calibri" w:cs="Calibri"/>
                <w:kern w:val="1"/>
                <w:sz w:val="22"/>
                <w:szCs w:val="22"/>
                <w:lang w:eastAsia="zh-CN"/>
              </w:rPr>
              <w:t>;</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14:paraId="0C5A49F9" w14:textId="1E0B16BC"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w:t>
            </w:r>
            <w:r w:rsidR="0093106B">
              <w:rPr>
                <w:rFonts w:ascii="Calibri" w:hAnsi="Calibri" w:cs="Calibri"/>
                <w:kern w:val="1"/>
                <w:sz w:val="22"/>
                <w:szCs w:val="22"/>
                <w:lang w:eastAsia="zh-CN"/>
              </w:rPr>
              <w:t xml:space="preserve">  </w:t>
            </w:r>
            <w:r w:rsidRPr="003F32CE">
              <w:rPr>
                <w:rFonts w:ascii="Calibri" w:hAnsi="Calibri" w:cs="Calibri"/>
                <w:kern w:val="1"/>
                <w:sz w:val="22"/>
                <w:szCs w:val="22"/>
                <w:lang w:eastAsia="zh-CN"/>
              </w:rPr>
              <w:t>] Ναι [</w:t>
            </w:r>
            <w:r w:rsidR="0093106B">
              <w:rPr>
                <w:rFonts w:ascii="Calibri" w:hAnsi="Calibri" w:cs="Calibri"/>
                <w:kern w:val="1"/>
                <w:sz w:val="22"/>
                <w:szCs w:val="22"/>
                <w:lang w:eastAsia="zh-CN"/>
              </w:rPr>
              <w:t xml:space="preserve">  </w:t>
            </w:r>
            <w:r w:rsidRPr="003F32CE">
              <w:rPr>
                <w:rFonts w:ascii="Calibri" w:hAnsi="Calibri" w:cs="Calibri"/>
                <w:kern w:val="1"/>
                <w:sz w:val="22"/>
                <w:szCs w:val="22"/>
                <w:lang w:eastAsia="zh-CN"/>
              </w:rPr>
              <w:t>] Όχι</w:t>
            </w:r>
          </w:p>
        </w:tc>
      </w:tr>
      <w:tr w:rsidR="003F32CE" w:rsidRPr="003F32CE" w14:paraId="66624A9C" w14:textId="77777777" w:rsidTr="002303CF">
        <w:tc>
          <w:tcPr>
            <w:tcW w:w="8989" w:type="dxa"/>
            <w:gridSpan w:val="2"/>
            <w:tcBorders>
              <w:top w:val="single" w:sz="4" w:space="0" w:color="000000"/>
              <w:left w:val="single" w:sz="4" w:space="0" w:color="000000"/>
              <w:bottom w:val="single" w:sz="4" w:space="0" w:color="000000"/>
              <w:right w:val="single" w:sz="4" w:space="0" w:color="000000"/>
            </w:tcBorders>
            <w:shd w:val="clear" w:color="auto" w:fill="BFBFBF"/>
          </w:tcPr>
          <w:p w14:paraId="393FF9E3"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b/>
                <w:i/>
                <w:kern w:val="1"/>
                <w:sz w:val="22"/>
                <w:szCs w:val="22"/>
                <w:lang w:eastAsia="zh-CN"/>
              </w:rPr>
              <w:t>Εάν ναι</w:t>
            </w:r>
            <w:r w:rsidRPr="003F32CE">
              <w:rPr>
                <w:rFonts w:ascii="Calibri" w:hAnsi="Calibri" w:cs="Calibri"/>
                <w:i/>
                <w:kern w:val="1"/>
                <w:sz w:val="22"/>
                <w:szCs w:val="22"/>
                <w:lang w:eastAsia="zh-CN"/>
              </w:rPr>
              <w:t>, μεριμνήστε για την υποβολή χωριστού εντύπου ΤΕΥΔ από τους άλλους εμπλεκόμενους οικονομικούς φορείς.</w:t>
            </w:r>
          </w:p>
        </w:tc>
      </w:tr>
      <w:tr w:rsidR="003F32CE" w:rsidRPr="003F32CE" w14:paraId="1CCD0287" w14:textId="77777777" w:rsidTr="002303CF">
        <w:tc>
          <w:tcPr>
            <w:tcW w:w="4479" w:type="dxa"/>
            <w:tcBorders>
              <w:top w:val="single" w:sz="4" w:space="0" w:color="000000"/>
              <w:left w:val="single" w:sz="4" w:space="0" w:color="000000"/>
              <w:bottom w:val="single" w:sz="4" w:space="0" w:color="000000"/>
            </w:tcBorders>
            <w:shd w:val="clear" w:color="auto" w:fill="auto"/>
          </w:tcPr>
          <w:p w14:paraId="63D53802"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b/>
                <w:kern w:val="1"/>
                <w:sz w:val="22"/>
                <w:szCs w:val="22"/>
                <w:lang w:eastAsia="zh-CN"/>
              </w:rPr>
              <w:t>Εάν ναι</w:t>
            </w:r>
            <w:r w:rsidRPr="003F32CE">
              <w:rPr>
                <w:rFonts w:ascii="Calibri" w:hAnsi="Calibri" w:cs="Calibri"/>
                <w:kern w:val="1"/>
                <w:sz w:val="22"/>
                <w:szCs w:val="22"/>
                <w:lang w:eastAsia="zh-CN"/>
              </w:rPr>
              <w:t>:</w:t>
            </w:r>
          </w:p>
          <w:p w14:paraId="05D28FCE" w14:textId="7CFAAEC9"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α) Α</w:t>
            </w:r>
            <w:r w:rsidRPr="003F32CE">
              <w:rPr>
                <w:rFonts w:ascii="Calibri" w:hAnsi="Calibri" w:cs="Calibri"/>
                <w:color w:val="000000"/>
                <w:kern w:val="1"/>
                <w:sz w:val="22"/>
                <w:szCs w:val="22"/>
                <w:lang w:eastAsia="zh-CN"/>
              </w:rPr>
              <w:t xml:space="preserve">ναφέρετε τον ρόλο του οικονομικού </w:t>
            </w:r>
            <w:r>
              <w:rPr>
                <w:rFonts w:ascii="Calibri" w:hAnsi="Calibri" w:cs="Calibri"/>
                <w:color w:val="000000"/>
                <w:kern w:val="1"/>
                <w:sz w:val="22"/>
                <w:szCs w:val="22"/>
                <w:lang w:eastAsia="zh-CN"/>
              </w:rPr>
              <w:t>φορέα στην ένωση ή κοινοπραξία</w:t>
            </w:r>
            <w:r w:rsidRPr="003F32CE">
              <w:rPr>
                <w:rFonts w:ascii="Calibri" w:hAnsi="Calibri" w:cs="Calibri"/>
                <w:color w:val="000000"/>
                <w:kern w:val="1"/>
                <w:sz w:val="22"/>
                <w:szCs w:val="22"/>
                <w:lang w:eastAsia="zh-CN"/>
              </w:rPr>
              <w:t xml:space="preserve"> (επικεφαλής, υπεύθυνος για συγκεκριμένα καθήκοντα …):</w:t>
            </w:r>
          </w:p>
          <w:p w14:paraId="79E37499"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color w:val="000000"/>
                <w:kern w:val="1"/>
                <w:sz w:val="22"/>
                <w:szCs w:val="22"/>
                <w:lang w:eastAsia="zh-CN"/>
              </w:rPr>
              <w:t>β) Προσδιορίστε τους άλλους οικονομικούς φορείς που συμμετ</w:t>
            </w:r>
            <w:r w:rsidRPr="003F32CE">
              <w:rPr>
                <w:rFonts w:ascii="Calibri" w:hAnsi="Calibri" w:cs="Calibri"/>
                <w:kern w:val="1"/>
                <w:sz w:val="22"/>
                <w:szCs w:val="22"/>
                <w:lang w:eastAsia="zh-CN"/>
              </w:rPr>
              <w:t>έχουν από κοινού στη διαδικασία σύναψης δημόσιας σύμβασης:</w:t>
            </w:r>
          </w:p>
          <w:p w14:paraId="25FD1C93"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γ) Κατά περίπτωση, επωνυμία της συμμετέχουσας ένωσης ή κοινοπραξίας.</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14:paraId="7A3E0B24" w14:textId="77777777" w:rsidR="003F32CE" w:rsidRPr="003F32CE" w:rsidRDefault="003F32CE" w:rsidP="003F32CE">
            <w:pPr>
              <w:suppressAutoHyphens/>
              <w:snapToGrid w:val="0"/>
              <w:spacing w:line="276" w:lineRule="auto"/>
              <w:jc w:val="both"/>
              <w:rPr>
                <w:rFonts w:ascii="Calibri" w:hAnsi="Calibri" w:cs="Calibri"/>
                <w:kern w:val="1"/>
                <w:sz w:val="22"/>
                <w:szCs w:val="22"/>
                <w:lang w:eastAsia="zh-CN"/>
              </w:rPr>
            </w:pPr>
          </w:p>
          <w:p w14:paraId="393E58D1"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α) [……]</w:t>
            </w:r>
          </w:p>
          <w:p w14:paraId="27E223C4" w14:textId="77777777" w:rsidR="003F32CE" w:rsidRPr="003F32CE" w:rsidRDefault="003F32CE" w:rsidP="003F32CE">
            <w:pPr>
              <w:suppressAutoHyphens/>
              <w:spacing w:line="276" w:lineRule="auto"/>
              <w:jc w:val="both"/>
              <w:rPr>
                <w:rFonts w:ascii="Calibri" w:hAnsi="Calibri" w:cs="Calibri"/>
                <w:kern w:val="1"/>
                <w:sz w:val="22"/>
                <w:szCs w:val="22"/>
                <w:lang w:eastAsia="zh-CN"/>
              </w:rPr>
            </w:pPr>
          </w:p>
          <w:p w14:paraId="2982E7E0" w14:textId="77777777" w:rsidR="003F32CE" w:rsidRPr="003F32CE" w:rsidRDefault="003F32CE" w:rsidP="003F32CE">
            <w:pPr>
              <w:suppressAutoHyphens/>
              <w:spacing w:line="276" w:lineRule="auto"/>
              <w:jc w:val="both"/>
              <w:rPr>
                <w:rFonts w:ascii="Calibri" w:hAnsi="Calibri" w:cs="Calibri"/>
                <w:kern w:val="1"/>
                <w:sz w:val="22"/>
                <w:szCs w:val="22"/>
                <w:lang w:eastAsia="zh-CN"/>
              </w:rPr>
            </w:pPr>
          </w:p>
          <w:p w14:paraId="74150E6D"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β) [……]</w:t>
            </w:r>
          </w:p>
          <w:p w14:paraId="66D75DB6" w14:textId="77777777" w:rsidR="003F32CE" w:rsidRPr="003F32CE" w:rsidRDefault="003F32CE" w:rsidP="003F32CE">
            <w:pPr>
              <w:suppressAutoHyphens/>
              <w:spacing w:line="276" w:lineRule="auto"/>
              <w:jc w:val="both"/>
              <w:rPr>
                <w:rFonts w:ascii="Calibri" w:hAnsi="Calibri" w:cs="Calibri"/>
                <w:kern w:val="1"/>
                <w:sz w:val="22"/>
                <w:szCs w:val="22"/>
                <w:lang w:eastAsia="zh-CN"/>
              </w:rPr>
            </w:pPr>
          </w:p>
          <w:p w14:paraId="7A510C2E" w14:textId="77777777" w:rsidR="0093106B" w:rsidRPr="003F32CE" w:rsidRDefault="0093106B" w:rsidP="003F32CE">
            <w:pPr>
              <w:suppressAutoHyphens/>
              <w:spacing w:line="276" w:lineRule="auto"/>
              <w:jc w:val="both"/>
              <w:rPr>
                <w:rFonts w:ascii="Calibri" w:hAnsi="Calibri" w:cs="Calibri"/>
                <w:kern w:val="1"/>
                <w:sz w:val="22"/>
                <w:szCs w:val="22"/>
                <w:lang w:eastAsia="zh-CN"/>
              </w:rPr>
            </w:pPr>
          </w:p>
          <w:p w14:paraId="12CEA643" w14:textId="77777777" w:rsidR="003F32CE" w:rsidRPr="003F32CE" w:rsidRDefault="003F32CE" w:rsidP="003F32CE">
            <w:pPr>
              <w:suppressAutoHyphens/>
              <w:spacing w:line="276" w:lineRule="auto"/>
              <w:jc w:val="both"/>
              <w:rPr>
                <w:rFonts w:ascii="Calibri" w:hAnsi="Calibri" w:cs="Calibri"/>
                <w:kern w:val="1"/>
                <w:sz w:val="22"/>
                <w:szCs w:val="22"/>
                <w:lang w:eastAsia="zh-CN"/>
              </w:rPr>
            </w:pPr>
            <w:r w:rsidRPr="003F32CE">
              <w:rPr>
                <w:rFonts w:ascii="Calibri" w:hAnsi="Calibri" w:cs="Calibri"/>
                <w:kern w:val="1"/>
                <w:sz w:val="22"/>
                <w:szCs w:val="22"/>
                <w:lang w:eastAsia="zh-CN"/>
              </w:rPr>
              <w:t>γ) [……]</w:t>
            </w:r>
          </w:p>
        </w:tc>
      </w:tr>
    </w:tbl>
    <w:p w14:paraId="09F0B975" w14:textId="77777777" w:rsidR="003F32CE" w:rsidRPr="003F32CE" w:rsidRDefault="003F32CE" w:rsidP="002303CF">
      <w:pPr>
        <w:suppressAutoHyphens/>
        <w:spacing w:after="200" w:line="276" w:lineRule="auto"/>
        <w:jc w:val="both"/>
        <w:rPr>
          <w:rFonts w:ascii="Calibri" w:hAnsi="Calibri" w:cs="Calibri"/>
          <w:kern w:val="1"/>
          <w:sz w:val="22"/>
          <w:szCs w:val="22"/>
          <w:lang w:eastAsia="zh-CN"/>
        </w:rPr>
      </w:pPr>
    </w:p>
    <w:p w14:paraId="73077ED7" w14:textId="77777777" w:rsidR="003F32CE" w:rsidRPr="004F0EBA" w:rsidRDefault="003F32CE" w:rsidP="003F32CE">
      <w:pPr>
        <w:pageBreakBefore/>
        <w:suppressAutoHyphens/>
        <w:spacing w:after="200" w:line="276" w:lineRule="auto"/>
        <w:jc w:val="center"/>
        <w:rPr>
          <w:rFonts w:ascii="Calibri" w:hAnsi="Calibri" w:cs="Calibri"/>
          <w:kern w:val="1"/>
          <w:sz w:val="22"/>
          <w:szCs w:val="22"/>
          <w:lang w:eastAsia="zh-CN"/>
        </w:rPr>
      </w:pPr>
      <w:r w:rsidRPr="004F0EBA">
        <w:rPr>
          <w:rFonts w:ascii="Calibri" w:hAnsi="Calibri" w:cs="Calibri"/>
          <w:b/>
          <w:bCs/>
          <w:kern w:val="1"/>
          <w:sz w:val="22"/>
          <w:szCs w:val="22"/>
          <w:lang w:eastAsia="zh-CN"/>
        </w:rPr>
        <w:lastRenderedPageBreak/>
        <w:t>Β: Πληροφορίες σχετικά με τους νόμιμους εκπροσώπους του οικονομικού φορέα</w:t>
      </w:r>
    </w:p>
    <w:p w14:paraId="0199E6EF" w14:textId="77777777" w:rsidR="003F32CE" w:rsidRPr="004F0EBA" w:rsidRDefault="003F32CE" w:rsidP="003F32CE">
      <w:pPr>
        <w:pBdr>
          <w:top w:val="single" w:sz="1" w:space="1" w:color="000000"/>
          <w:left w:val="single" w:sz="1" w:space="1" w:color="000000"/>
          <w:bottom w:val="single" w:sz="1" w:space="1" w:color="000000"/>
          <w:right w:val="single" w:sz="1" w:space="1" w:color="000000"/>
        </w:pBdr>
        <w:shd w:val="clear" w:color="auto" w:fill="FFFFFF"/>
        <w:suppressAutoHyphens/>
        <w:spacing w:after="200" w:line="276" w:lineRule="auto"/>
        <w:jc w:val="both"/>
        <w:rPr>
          <w:rFonts w:ascii="Calibri" w:hAnsi="Calibri" w:cs="Calibri"/>
          <w:kern w:val="1"/>
          <w:sz w:val="22"/>
          <w:szCs w:val="22"/>
          <w:lang w:eastAsia="zh-CN"/>
        </w:rPr>
      </w:pPr>
      <w:r w:rsidRPr="004F0EBA">
        <w:rPr>
          <w:rFonts w:ascii="Calibri" w:hAnsi="Calibri" w:cs="Calibri"/>
          <w:i/>
          <w:kern w:val="1"/>
          <w:sz w:val="22"/>
          <w:szCs w:val="22"/>
          <w:lang w:eastAsia="zh-CN"/>
        </w:rPr>
        <w:t>Κατά περίπτωση, αναφέρετε το όνομα και τη διεύθυνση του προσώπου ή των προσώπων που είναι αρμόδια/εξουσιοδοτημένα να εκπροσωπούν τον οικονομικό φορέα για τους σκοπούς της παρούσας διαδικασίας ανάθεσης δημόσιας σύμβασης:</w:t>
      </w:r>
    </w:p>
    <w:tbl>
      <w:tblPr>
        <w:tblW w:w="8931" w:type="dxa"/>
        <w:tblInd w:w="-5" w:type="dxa"/>
        <w:tblLayout w:type="fixed"/>
        <w:tblLook w:val="0000" w:firstRow="0" w:lastRow="0" w:firstColumn="0" w:lastColumn="0" w:noHBand="0" w:noVBand="0"/>
      </w:tblPr>
      <w:tblGrid>
        <w:gridCol w:w="4592"/>
        <w:gridCol w:w="4339"/>
      </w:tblGrid>
      <w:tr w:rsidR="003F32CE" w:rsidRPr="004F0EBA" w14:paraId="653EA145" w14:textId="77777777" w:rsidTr="003F32CE">
        <w:tc>
          <w:tcPr>
            <w:tcW w:w="4592" w:type="dxa"/>
            <w:tcBorders>
              <w:top w:val="single" w:sz="4" w:space="0" w:color="000000"/>
              <w:left w:val="single" w:sz="4" w:space="0" w:color="000000"/>
              <w:bottom w:val="single" w:sz="4" w:space="0" w:color="000000"/>
            </w:tcBorders>
            <w:shd w:val="clear" w:color="auto" w:fill="auto"/>
          </w:tcPr>
          <w:p w14:paraId="083D16CD"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b/>
                <w:i/>
                <w:kern w:val="1"/>
                <w:sz w:val="22"/>
                <w:szCs w:val="22"/>
                <w:lang w:eastAsia="zh-CN"/>
              </w:rPr>
              <w:t>Εκπροσώπηση, εάν υπάρχει:</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2AA05DE3"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b/>
                <w:i/>
                <w:kern w:val="1"/>
                <w:sz w:val="22"/>
                <w:szCs w:val="22"/>
                <w:lang w:eastAsia="zh-CN"/>
              </w:rPr>
              <w:t>Απάντηση:</w:t>
            </w:r>
          </w:p>
        </w:tc>
      </w:tr>
      <w:tr w:rsidR="003F32CE" w:rsidRPr="004F0EBA" w14:paraId="1A6FEE26" w14:textId="77777777" w:rsidTr="003F32CE">
        <w:tc>
          <w:tcPr>
            <w:tcW w:w="4592" w:type="dxa"/>
            <w:tcBorders>
              <w:top w:val="single" w:sz="4" w:space="0" w:color="000000"/>
              <w:left w:val="single" w:sz="4" w:space="0" w:color="000000"/>
              <w:bottom w:val="single" w:sz="4" w:space="0" w:color="000000"/>
            </w:tcBorders>
            <w:shd w:val="clear" w:color="auto" w:fill="auto"/>
          </w:tcPr>
          <w:p w14:paraId="2EBDC76B"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Ονοματεπώνυμο</w:t>
            </w:r>
          </w:p>
          <w:p w14:paraId="419832E1"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color w:val="000000"/>
                <w:kern w:val="1"/>
                <w:sz w:val="22"/>
                <w:szCs w:val="22"/>
                <w:lang w:eastAsia="zh-CN"/>
              </w:rPr>
              <w:t>συνοδευόμενο από την ημερομηνία και τον τόπο γέννησης εφόσον απαιτείται:</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06E4C7DF"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w:t>
            </w:r>
          </w:p>
          <w:p w14:paraId="11D4593B"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w:t>
            </w:r>
          </w:p>
        </w:tc>
      </w:tr>
      <w:tr w:rsidR="003F32CE" w:rsidRPr="004F0EBA" w14:paraId="2CF929AE" w14:textId="77777777" w:rsidTr="003F32CE">
        <w:tc>
          <w:tcPr>
            <w:tcW w:w="4592" w:type="dxa"/>
            <w:tcBorders>
              <w:top w:val="single" w:sz="4" w:space="0" w:color="000000"/>
              <w:left w:val="single" w:sz="4" w:space="0" w:color="000000"/>
              <w:bottom w:val="single" w:sz="4" w:space="0" w:color="000000"/>
            </w:tcBorders>
            <w:shd w:val="clear" w:color="auto" w:fill="auto"/>
          </w:tcPr>
          <w:p w14:paraId="530FE6BE"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Θέση/Ενεργών υπό την ιδιότητα</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2413F70B"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w:t>
            </w:r>
          </w:p>
        </w:tc>
      </w:tr>
      <w:tr w:rsidR="003F32CE" w:rsidRPr="004F0EBA" w14:paraId="0020D35A" w14:textId="77777777" w:rsidTr="003F32CE">
        <w:tc>
          <w:tcPr>
            <w:tcW w:w="4592" w:type="dxa"/>
            <w:tcBorders>
              <w:top w:val="single" w:sz="4" w:space="0" w:color="000000"/>
              <w:left w:val="single" w:sz="4" w:space="0" w:color="000000"/>
              <w:bottom w:val="single" w:sz="4" w:space="0" w:color="000000"/>
            </w:tcBorders>
            <w:shd w:val="clear" w:color="auto" w:fill="auto"/>
          </w:tcPr>
          <w:p w14:paraId="6DC0B307"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Ταχυδρομική διεύθυνση:</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14A103F0"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w:t>
            </w:r>
          </w:p>
        </w:tc>
      </w:tr>
      <w:tr w:rsidR="003F32CE" w:rsidRPr="004F0EBA" w14:paraId="0F95D226" w14:textId="77777777" w:rsidTr="003F32CE">
        <w:tc>
          <w:tcPr>
            <w:tcW w:w="4592" w:type="dxa"/>
            <w:tcBorders>
              <w:top w:val="single" w:sz="4" w:space="0" w:color="000000"/>
              <w:left w:val="single" w:sz="4" w:space="0" w:color="000000"/>
              <w:bottom w:val="single" w:sz="4" w:space="0" w:color="000000"/>
            </w:tcBorders>
            <w:shd w:val="clear" w:color="auto" w:fill="auto"/>
          </w:tcPr>
          <w:p w14:paraId="0658C9EA"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Τηλέφωνο:</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1746BB8D"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w:t>
            </w:r>
          </w:p>
        </w:tc>
      </w:tr>
      <w:tr w:rsidR="003F32CE" w:rsidRPr="004F0EBA" w14:paraId="128CA794" w14:textId="77777777" w:rsidTr="003F32CE">
        <w:tc>
          <w:tcPr>
            <w:tcW w:w="4592" w:type="dxa"/>
            <w:tcBorders>
              <w:top w:val="single" w:sz="4" w:space="0" w:color="000000"/>
              <w:left w:val="single" w:sz="4" w:space="0" w:color="000000"/>
              <w:bottom w:val="single" w:sz="4" w:space="0" w:color="000000"/>
            </w:tcBorders>
            <w:shd w:val="clear" w:color="auto" w:fill="auto"/>
          </w:tcPr>
          <w:p w14:paraId="01ABB8C3"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Ηλ. ταχυδρομείο:</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33DBCE78"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w:t>
            </w:r>
          </w:p>
        </w:tc>
      </w:tr>
      <w:tr w:rsidR="003F32CE" w:rsidRPr="004F0EBA" w14:paraId="6DEF26CB" w14:textId="77777777" w:rsidTr="003F32CE">
        <w:tc>
          <w:tcPr>
            <w:tcW w:w="4592" w:type="dxa"/>
            <w:tcBorders>
              <w:top w:val="single" w:sz="4" w:space="0" w:color="000000"/>
              <w:left w:val="single" w:sz="4" w:space="0" w:color="000000"/>
              <w:bottom w:val="single" w:sz="4" w:space="0" w:color="000000"/>
            </w:tcBorders>
            <w:shd w:val="clear" w:color="auto" w:fill="auto"/>
          </w:tcPr>
          <w:p w14:paraId="3905A0A9"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Εάν χρειάζεται, δώστε λεπτομερή στοιχεία σχετικά με την εκπροσώπηση (τις μορφές της, την έκταση, τον σκοπό …):</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27F144F5"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w:t>
            </w:r>
          </w:p>
        </w:tc>
      </w:tr>
    </w:tbl>
    <w:p w14:paraId="0AB03801" w14:textId="77777777" w:rsidR="003F32CE" w:rsidRPr="004F0EBA" w:rsidRDefault="003F32CE" w:rsidP="003F32CE">
      <w:pPr>
        <w:keepNext/>
        <w:suppressAutoHyphens/>
        <w:spacing w:before="120" w:after="360" w:line="276" w:lineRule="auto"/>
        <w:ind w:left="850"/>
        <w:jc w:val="center"/>
        <w:rPr>
          <w:rFonts w:ascii="Calibri" w:hAnsi="Calibri" w:cs="Calibri"/>
          <w:b/>
          <w:smallCaps/>
          <w:kern w:val="1"/>
          <w:sz w:val="28"/>
          <w:szCs w:val="22"/>
          <w:lang w:eastAsia="zh-CN"/>
        </w:rPr>
      </w:pPr>
    </w:p>
    <w:p w14:paraId="25613463" w14:textId="77777777" w:rsidR="003F32CE" w:rsidRPr="004F0EBA" w:rsidRDefault="003F32CE" w:rsidP="003F32CE">
      <w:pPr>
        <w:pageBreakBefore/>
        <w:suppressAutoHyphens/>
        <w:spacing w:after="200" w:line="276" w:lineRule="auto"/>
        <w:ind w:left="850"/>
        <w:jc w:val="center"/>
        <w:rPr>
          <w:rFonts w:ascii="Calibri" w:hAnsi="Calibri" w:cs="Calibri"/>
          <w:kern w:val="1"/>
          <w:sz w:val="22"/>
          <w:szCs w:val="22"/>
          <w:lang w:eastAsia="zh-CN"/>
        </w:rPr>
      </w:pPr>
      <w:r w:rsidRPr="004F0EBA">
        <w:rPr>
          <w:rFonts w:ascii="Calibri" w:hAnsi="Calibri" w:cs="Calibri"/>
          <w:b/>
          <w:bCs/>
          <w:kern w:val="1"/>
          <w:sz w:val="22"/>
          <w:szCs w:val="22"/>
          <w:lang w:eastAsia="zh-CN"/>
        </w:rPr>
        <w:lastRenderedPageBreak/>
        <w:t>Γ: Πληροφορίες σχετικά με τη στήριξη στις ικανότητες άλλων ΦΟΡΕΩΝ</w:t>
      </w:r>
      <w:r w:rsidRPr="004F0EBA">
        <w:rPr>
          <w:rFonts w:ascii="Calibri" w:hAnsi="Calibri" w:cs="Calibri"/>
          <w:b/>
          <w:bCs/>
          <w:kern w:val="1"/>
          <w:sz w:val="22"/>
          <w:szCs w:val="22"/>
          <w:vertAlign w:val="superscript"/>
          <w:lang w:eastAsia="zh-CN"/>
        </w:rPr>
        <w:endnoteReference w:id="6"/>
      </w:r>
      <w:r w:rsidRPr="004F0EBA">
        <w:rPr>
          <w:rFonts w:ascii="Calibri" w:hAnsi="Calibri" w:cs="Calibri"/>
          <w:kern w:val="1"/>
          <w:sz w:val="22"/>
          <w:szCs w:val="22"/>
          <w:lang w:eastAsia="zh-CN"/>
        </w:rPr>
        <w:t xml:space="preserve"> </w:t>
      </w:r>
    </w:p>
    <w:tbl>
      <w:tblPr>
        <w:tblW w:w="9073" w:type="dxa"/>
        <w:tblInd w:w="-147" w:type="dxa"/>
        <w:tblLayout w:type="fixed"/>
        <w:tblLook w:val="0000" w:firstRow="0" w:lastRow="0" w:firstColumn="0" w:lastColumn="0" w:noHBand="0" w:noVBand="0"/>
      </w:tblPr>
      <w:tblGrid>
        <w:gridCol w:w="4734"/>
        <w:gridCol w:w="4339"/>
      </w:tblGrid>
      <w:tr w:rsidR="003F32CE" w:rsidRPr="004F0EBA" w14:paraId="185AD3B2" w14:textId="77777777" w:rsidTr="003F32CE">
        <w:trPr>
          <w:trHeight w:val="343"/>
        </w:trPr>
        <w:tc>
          <w:tcPr>
            <w:tcW w:w="4734" w:type="dxa"/>
            <w:tcBorders>
              <w:top w:val="single" w:sz="4" w:space="0" w:color="000000"/>
              <w:left w:val="single" w:sz="4" w:space="0" w:color="000000"/>
              <w:bottom w:val="single" w:sz="4" w:space="0" w:color="000000"/>
            </w:tcBorders>
            <w:shd w:val="clear" w:color="auto" w:fill="auto"/>
          </w:tcPr>
          <w:p w14:paraId="1D239262"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b/>
                <w:i/>
                <w:kern w:val="1"/>
                <w:sz w:val="22"/>
                <w:szCs w:val="22"/>
                <w:lang w:eastAsia="zh-CN"/>
              </w:rPr>
              <w:t>Στήριξη:</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78B379F6"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b/>
                <w:i/>
                <w:kern w:val="1"/>
                <w:sz w:val="22"/>
                <w:szCs w:val="22"/>
                <w:lang w:eastAsia="zh-CN"/>
              </w:rPr>
              <w:t>Απάντηση:</w:t>
            </w:r>
          </w:p>
        </w:tc>
      </w:tr>
      <w:tr w:rsidR="003F32CE" w:rsidRPr="004F0EBA" w14:paraId="38D0EF6D" w14:textId="77777777" w:rsidTr="003F32CE">
        <w:tc>
          <w:tcPr>
            <w:tcW w:w="4734" w:type="dxa"/>
            <w:tcBorders>
              <w:top w:val="single" w:sz="4" w:space="0" w:color="000000"/>
              <w:left w:val="single" w:sz="4" w:space="0" w:color="000000"/>
              <w:bottom w:val="single" w:sz="4" w:space="0" w:color="000000"/>
            </w:tcBorders>
            <w:shd w:val="clear" w:color="auto" w:fill="auto"/>
          </w:tcPr>
          <w:p w14:paraId="6F781AEB"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xml:space="preserve">Ο οικονομικός φορέας στηρίζεται στις ικανότητες άλλων οικονομικών φορέων προκειμένου να ανταποκριθεί στα κριτήρια επιλογής που καθορίζονται στο μέρος IV και στα (τυχόν) κριτήρια και κανόνες που καθορίζονται στο μέρος V κατωτέρω; </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6DAD9F9B" w14:textId="36FCD722"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w:t>
            </w:r>
            <w:r w:rsidR="0093106B">
              <w:rPr>
                <w:rFonts w:ascii="Calibri" w:hAnsi="Calibri" w:cs="Calibri"/>
                <w:kern w:val="1"/>
                <w:sz w:val="22"/>
                <w:szCs w:val="22"/>
                <w:lang w:eastAsia="zh-CN"/>
              </w:rPr>
              <w:t xml:space="preserve">  </w:t>
            </w:r>
            <w:r w:rsidRPr="004F0EBA">
              <w:rPr>
                <w:rFonts w:ascii="Calibri" w:hAnsi="Calibri" w:cs="Calibri"/>
                <w:kern w:val="1"/>
                <w:sz w:val="22"/>
                <w:szCs w:val="22"/>
                <w:lang w:eastAsia="zh-CN"/>
              </w:rPr>
              <w:t>]Ναι [</w:t>
            </w:r>
            <w:r w:rsidR="0093106B">
              <w:rPr>
                <w:rFonts w:ascii="Calibri" w:hAnsi="Calibri" w:cs="Calibri"/>
                <w:kern w:val="1"/>
                <w:sz w:val="22"/>
                <w:szCs w:val="22"/>
                <w:lang w:eastAsia="zh-CN"/>
              </w:rPr>
              <w:t xml:space="preserve">  </w:t>
            </w:r>
            <w:r w:rsidRPr="004F0EBA">
              <w:rPr>
                <w:rFonts w:ascii="Calibri" w:hAnsi="Calibri" w:cs="Calibri"/>
                <w:kern w:val="1"/>
                <w:sz w:val="22"/>
                <w:szCs w:val="22"/>
                <w:lang w:eastAsia="zh-CN"/>
              </w:rPr>
              <w:t>]Όχι</w:t>
            </w:r>
          </w:p>
        </w:tc>
      </w:tr>
    </w:tbl>
    <w:p w14:paraId="427DF4A6" w14:textId="77777777" w:rsidR="003F32CE" w:rsidRPr="004F0EBA" w:rsidRDefault="003F32CE" w:rsidP="003F32CE">
      <w:pPr>
        <w:pBdr>
          <w:top w:val="single" w:sz="4" w:space="1" w:color="000000"/>
          <w:left w:val="single" w:sz="4" w:space="4" w:color="000000"/>
          <w:bottom w:val="single" w:sz="4" w:space="1" w:color="000000"/>
          <w:right w:val="single" w:sz="4" w:space="4" w:color="000000"/>
        </w:pBdr>
        <w:shd w:val="clear" w:color="auto" w:fill="BFBFBF"/>
        <w:suppressAutoHyphens/>
        <w:spacing w:after="200" w:line="276" w:lineRule="auto"/>
        <w:jc w:val="both"/>
        <w:rPr>
          <w:rFonts w:ascii="Calibri" w:hAnsi="Calibri" w:cs="Calibri"/>
          <w:kern w:val="1"/>
          <w:sz w:val="22"/>
          <w:szCs w:val="22"/>
          <w:lang w:eastAsia="zh-CN"/>
        </w:rPr>
      </w:pPr>
      <w:r w:rsidRPr="004F0EBA">
        <w:rPr>
          <w:rFonts w:ascii="Calibri" w:hAnsi="Calibri" w:cs="Calibri"/>
          <w:b/>
          <w:i/>
          <w:kern w:val="1"/>
          <w:sz w:val="22"/>
          <w:szCs w:val="22"/>
          <w:lang w:eastAsia="zh-CN"/>
        </w:rPr>
        <w:t>Εάν ναι</w:t>
      </w:r>
      <w:r w:rsidRPr="004F0EBA">
        <w:rPr>
          <w:rFonts w:ascii="Calibri" w:hAnsi="Calibri" w:cs="Calibri"/>
          <w:i/>
          <w:kern w:val="1"/>
          <w:sz w:val="22"/>
          <w:szCs w:val="22"/>
          <w:lang w:eastAsia="zh-CN"/>
        </w:rPr>
        <w:t xml:space="preserve">, επισυνάψτε χωριστό έντυπο ΤΕΥΔ με τις πληροφορίες που απαιτούνται σύμφωνα με τις </w:t>
      </w:r>
      <w:r w:rsidRPr="004F0EBA">
        <w:rPr>
          <w:rFonts w:ascii="Calibri" w:hAnsi="Calibri" w:cs="Calibri"/>
          <w:b/>
          <w:i/>
          <w:kern w:val="1"/>
          <w:sz w:val="22"/>
          <w:szCs w:val="22"/>
          <w:lang w:eastAsia="zh-CN"/>
        </w:rPr>
        <w:t xml:space="preserve">ενότητες Α και Β του παρόντος μέρους και σύμφωνα με το μέρος ΙΙΙ, για κάθε ένα </w:t>
      </w:r>
      <w:r w:rsidRPr="004F0EBA">
        <w:rPr>
          <w:rFonts w:ascii="Calibri" w:hAnsi="Calibri" w:cs="Calibri"/>
          <w:i/>
          <w:kern w:val="1"/>
          <w:sz w:val="22"/>
          <w:szCs w:val="22"/>
          <w:lang w:eastAsia="zh-CN"/>
        </w:rPr>
        <w:t xml:space="preserve">από τους σχετικούς φορείς, δεόντως συμπληρωμένο και υπογεγραμμένο από τους νομίμους εκπροσώπους αυτών. </w:t>
      </w:r>
    </w:p>
    <w:p w14:paraId="751F6C27" w14:textId="77777777" w:rsidR="003F32CE" w:rsidRPr="004F0EBA" w:rsidRDefault="003F32CE" w:rsidP="003F32CE">
      <w:pPr>
        <w:pBdr>
          <w:top w:val="single" w:sz="4" w:space="1" w:color="000000"/>
          <w:left w:val="single" w:sz="4" w:space="4" w:color="000000"/>
          <w:bottom w:val="single" w:sz="4" w:space="1" w:color="000000"/>
          <w:right w:val="single" w:sz="4" w:space="4" w:color="000000"/>
        </w:pBdr>
        <w:shd w:val="clear" w:color="auto" w:fill="BFBFBF"/>
        <w:suppressAutoHyphens/>
        <w:spacing w:after="200" w:line="276" w:lineRule="auto"/>
        <w:jc w:val="both"/>
        <w:rPr>
          <w:rFonts w:ascii="Calibri" w:hAnsi="Calibri" w:cs="Calibri"/>
          <w:kern w:val="1"/>
          <w:sz w:val="22"/>
          <w:szCs w:val="22"/>
          <w:lang w:eastAsia="zh-CN"/>
        </w:rPr>
      </w:pPr>
      <w:r w:rsidRPr="004F0EBA">
        <w:rPr>
          <w:rFonts w:ascii="Calibri" w:hAnsi="Calibri" w:cs="Calibri"/>
          <w:i/>
          <w:kern w:val="1"/>
          <w:sz w:val="22"/>
          <w:szCs w:val="22"/>
          <w:lang w:eastAsia="zh-CN"/>
        </w:rPr>
        <w:t xml:space="preserve">Επισημαίνεται ότι θα πρέπει να περιλαμβάνονται επίσης το τεχνικό προσωπικό ή οι τεχνικές υπηρεσίες, είτε ανήκουν απευθείας στην επιχείρηση του οικονομικού φορέα είτε όχι, ιδίως οι υπεύθυνοι για τον έλεγχο της ποιότητας και, όταν πρόκειται για δημόσιες συμβάσεις έργων, το τεχνικό προσωπικό ή οι τεχνικές υπηρεσίες που θα έχει στη διάθεσή του ο οικονομικός φορέας για την εκτέλεση της σύμβασης. </w:t>
      </w:r>
    </w:p>
    <w:p w14:paraId="51850AEE" w14:textId="77777777" w:rsidR="003F32CE" w:rsidRPr="004F0EBA" w:rsidRDefault="003F32CE" w:rsidP="003F32CE">
      <w:pPr>
        <w:pBdr>
          <w:top w:val="single" w:sz="4" w:space="1" w:color="000000"/>
          <w:left w:val="single" w:sz="4" w:space="4" w:color="000000"/>
          <w:bottom w:val="single" w:sz="4" w:space="1" w:color="000000"/>
          <w:right w:val="single" w:sz="4" w:space="4" w:color="000000"/>
        </w:pBdr>
        <w:shd w:val="clear" w:color="auto" w:fill="BFBFBF"/>
        <w:suppressAutoHyphens/>
        <w:spacing w:after="200" w:line="276" w:lineRule="auto"/>
        <w:jc w:val="both"/>
        <w:rPr>
          <w:rFonts w:ascii="Calibri" w:hAnsi="Calibri" w:cs="Calibri"/>
          <w:kern w:val="1"/>
          <w:sz w:val="22"/>
          <w:szCs w:val="22"/>
          <w:lang w:eastAsia="zh-CN"/>
        </w:rPr>
      </w:pPr>
      <w:r w:rsidRPr="004F0EBA">
        <w:rPr>
          <w:rFonts w:ascii="Calibri" w:hAnsi="Calibri" w:cs="Calibri"/>
          <w:i/>
          <w:kern w:val="1"/>
          <w:sz w:val="22"/>
          <w:szCs w:val="22"/>
          <w:lang w:eastAsia="zh-CN"/>
        </w:rPr>
        <w:t>Εφόσον είναι σχετικές για την ειδική ικανότητα ή ικανότητες στις οποίες στηρίζεται ο οικονομικός φορέας, παρακαλείσθε να συμπεριλάβετε τις πληροφορίες που απαιτούνται σύμφωνα με τα μέρη IV και V για κάθε ένα από τους οικονομικούς φορείς.</w:t>
      </w:r>
    </w:p>
    <w:p w14:paraId="7801228D" w14:textId="77777777" w:rsidR="003F32CE" w:rsidRPr="004F0EBA" w:rsidRDefault="003F32CE" w:rsidP="003F32CE">
      <w:pPr>
        <w:suppressAutoHyphens/>
        <w:spacing w:after="200" w:line="276" w:lineRule="auto"/>
        <w:jc w:val="center"/>
        <w:rPr>
          <w:rFonts w:ascii="Calibri" w:hAnsi="Calibri" w:cs="Calibri"/>
          <w:kern w:val="1"/>
          <w:sz w:val="22"/>
          <w:szCs w:val="22"/>
          <w:lang w:eastAsia="zh-CN"/>
        </w:rPr>
      </w:pPr>
    </w:p>
    <w:p w14:paraId="1C086AC3" w14:textId="2F44D02A" w:rsidR="003F32CE" w:rsidRDefault="003F32CE">
      <w:pPr>
        <w:rPr>
          <w:rFonts w:asciiTheme="minorHAnsi" w:hAnsiTheme="minorHAnsi" w:cstheme="minorHAnsi"/>
          <w:sz w:val="22"/>
          <w:szCs w:val="22"/>
          <w:lang w:eastAsia="en-US"/>
        </w:rPr>
      </w:pPr>
      <w:r>
        <w:rPr>
          <w:rFonts w:asciiTheme="minorHAnsi" w:hAnsiTheme="minorHAnsi" w:cstheme="minorHAnsi"/>
          <w:sz w:val="22"/>
          <w:szCs w:val="22"/>
          <w:lang w:eastAsia="en-US"/>
        </w:rPr>
        <w:br w:type="page"/>
      </w:r>
    </w:p>
    <w:p w14:paraId="5FB638CF" w14:textId="77777777" w:rsidR="003F32CE" w:rsidRPr="004F0EBA" w:rsidRDefault="003F32CE" w:rsidP="003F32CE">
      <w:pPr>
        <w:pageBreakBefore/>
        <w:suppressAutoHyphens/>
        <w:spacing w:after="200" w:line="276" w:lineRule="auto"/>
        <w:jc w:val="center"/>
        <w:rPr>
          <w:rFonts w:ascii="Calibri" w:hAnsi="Calibri" w:cs="Calibri"/>
          <w:kern w:val="1"/>
          <w:sz w:val="22"/>
          <w:szCs w:val="22"/>
          <w:lang w:eastAsia="zh-CN"/>
        </w:rPr>
      </w:pPr>
      <w:r w:rsidRPr="004F0EBA">
        <w:rPr>
          <w:rFonts w:ascii="Calibri" w:hAnsi="Calibri" w:cs="Calibri"/>
          <w:b/>
          <w:bCs/>
          <w:kern w:val="1"/>
          <w:sz w:val="22"/>
          <w:szCs w:val="22"/>
          <w:lang w:eastAsia="zh-CN"/>
        </w:rPr>
        <w:lastRenderedPageBreak/>
        <w:t xml:space="preserve">Δ: Πληροφορίες σχετικά με υπεργολάβους στην ικανότητα των οποίων </w:t>
      </w:r>
      <w:r w:rsidRPr="004F0EBA">
        <w:rPr>
          <w:rFonts w:ascii="Calibri" w:hAnsi="Calibri" w:cs="Calibri"/>
          <w:b/>
          <w:bCs/>
          <w:kern w:val="1"/>
          <w:sz w:val="22"/>
          <w:szCs w:val="22"/>
          <w:u w:val="single"/>
          <w:lang w:eastAsia="zh-CN"/>
        </w:rPr>
        <w:t>δεν στηρίζεται</w:t>
      </w:r>
      <w:r w:rsidRPr="004F0EBA">
        <w:rPr>
          <w:rFonts w:ascii="Calibri" w:hAnsi="Calibri" w:cs="Calibri"/>
          <w:b/>
          <w:bCs/>
          <w:kern w:val="1"/>
          <w:sz w:val="22"/>
          <w:szCs w:val="22"/>
          <w:lang w:eastAsia="zh-CN"/>
        </w:rPr>
        <w:t xml:space="preserve"> ο οικονομικός φορέας</w:t>
      </w:r>
      <w:r w:rsidRPr="004F0EBA">
        <w:rPr>
          <w:rFonts w:ascii="Calibri" w:hAnsi="Calibri" w:cs="Calibri"/>
          <w:kern w:val="1"/>
          <w:sz w:val="22"/>
          <w:szCs w:val="22"/>
          <w:lang w:eastAsia="zh-CN"/>
        </w:rPr>
        <w:t xml:space="preserve"> </w:t>
      </w:r>
    </w:p>
    <w:p w14:paraId="6CAE4785" w14:textId="77777777" w:rsidR="003F32CE" w:rsidRPr="004F0EBA" w:rsidRDefault="003F32CE" w:rsidP="003F32CE">
      <w:pPr>
        <w:pBdr>
          <w:top w:val="single" w:sz="1" w:space="1" w:color="000000"/>
          <w:left w:val="single" w:sz="1" w:space="1" w:color="000000"/>
          <w:bottom w:val="single" w:sz="1" w:space="1" w:color="000000"/>
          <w:right w:val="single" w:sz="1" w:space="1" w:color="000000"/>
        </w:pBdr>
        <w:shd w:val="clear" w:color="auto" w:fill="CCCCCC"/>
        <w:suppressAutoHyphens/>
        <w:spacing w:after="200" w:line="276" w:lineRule="auto"/>
        <w:jc w:val="both"/>
        <w:rPr>
          <w:rFonts w:ascii="Calibri" w:hAnsi="Calibri" w:cs="Calibri"/>
          <w:kern w:val="1"/>
          <w:sz w:val="22"/>
          <w:szCs w:val="22"/>
          <w:lang w:eastAsia="zh-CN"/>
        </w:rPr>
      </w:pPr>
      <w:r w:rsidRPr="004F0EBA">
        <w:rPr>
          <w:rFonts w:ascii="Calibri" w:hAnsi="Calibri" w:cs="Calibri"/>
          <w:b/>
          <w:bCs/>
          <w:kern w:val="1"/>
          <w:sz w:val="22"/>
          <w:szCs w:val="22"/>
          <w:lang w:eastAsia="zh-CN"/>
        </w:rPr>
        <w:t xml:space="preserve">(Η παρούσα ενότητα συμπληρώνεται μόνον εφόσον οι σχετικές πληροφορίες απαιτούνται ρητώς από την αναθέτουσα αρχή ή τον αναθέτοντα φορέα) </w:t>
      </w:r>
    </w:p>
    <w:tbl>
      <w:tblPr>
        <w:tblW w:w="8931" w:type="dxa"/>
        <w:tblInd w:w="-5" w:type="dxa"/>
        <w:tblLayout w:type="fixed"/>
        <w:tblLook w:val="0000" w:firstRow="0" w:lastRow="0" w:firstColumn="0" w:lastColumn="0" w:noHBand="0" w:noVBand="0"/>
      </w:tblPr>
      <w:tblGrid>
        <w:gridCol w:w="4592"/>
        <w:gridCol w:w="4339"/>
      </w:tblGrid>
      <w:tr w:rsidR="003F32CE" w:rsidRPr="004F0EBA" w14:paraId="3B6CCB39" w14:textId="77777777" w:rsidTr="003F32CE">
        <w:tc>
          <w:tcPr>
            <w:tcW w:w="4592" w:type="dxa"/>
            <w:tcBorders>
              <w:top w:val="single" w:sz="4" w:space="0" w:color="000000"/>
              <w:left w:val="single" w:sz="4" w:space="0" w:color="000000"/>
              <w:bottom w:val="single" w:sz="4" w:space="0" w:color="000000"/>
            </w:tcBorders>
            <w:shd w:val="clear" w:color="auto" w:fill="auto"/>
          </w:tcPr>
          <w:p w14:paraId="74FAAFDA"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b/>
                <w:i/>
                <w:kern w:val="1"/>
                <w:sz w:val="22"/>
                <w:szCs w:val="22"/>
                <w:lang w:eastAsia="zh-CN"/>
              </w:rPr>
              <w:t>Υπεργολαβική ανάθεση :</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503925D2"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b/>
                <w:i/>
                <w:kern w:val="1"/>
                <w:sz w:val="22"/>
                <w:szCs w:val="22"/>
                <w:lang w:eastAsia="zh-CN"/>
              </w:rPr>
              <w:t>Απάντηση:</w:t>
            </w:r>
          </w:p>
        </w:tc>
      </w:tr>
      <w:tr w:rsidR="003F32CE" w:rsidRPr="004F0EBA" w14:paraId="70E2F726" w14:textId="77777777" w:rsidTr="003F32CE">
        <w:tc>
          <w:tcPr>
            <w:tcW w:w="4592" w:type="dxa"/>
            <w:tcBorders>
              <w:top w:val="single" w:sz="4" w:space="0" w:color="000000"/>
              <w:left w:val="single" w:sz="4" w:space="0" w:color="000000"/>
              <w:bottom w:val="single" w:sz="4" w:space="0" w:color="000000"/>
            </w:tcBorders>
            <w:shd w:val="clear" w:color="auto" w:fill="auto"/>
          </w:tcPr>
          <w:p w14:paraId="57BD0CB1"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Ο οικονομικός φορέας προτίθεται να αναθέσει οποιοδήποτε μέρος της σύμβασης σε τρίτους υπό μορφή υπεργολαβίας;</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0A9CCAFB" w14:textId="5C03F41E"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w:t>
            </w:r>
            <w:r w:rsidR="0093106B">
              <w:rPr>
                <w:rFonts w:ascii="Calibri" w:hAnsi="Calibri" w:cs="Calibri"/>
                <w:kern w:val="1"/>
                <w:sz w:val="22"/>
                <w:szCs w:val="22"/>
                <w:lang w:eastAsia="zh-CN"/>
              </w:rPr>
              <w:t xml:space="preserve">  </w:t>
            </w:r>
            <w:r w:rsidRPr="004F0EBA">
              <w:rPr>
                <w:rFonts w:ascii="Calibri" w:hAnsi="Calibri" w:cs="Calibri"/>
                <w:kern w:val="1"/>
                <w:sz w:val="22"/>
                <w:szCs w:val="22"/>
                <w:lang w:eastAsia="zh-CN"/>
              </w:rPr>
              <w:t>]Ναι [</w:t>
            </w:r>
            <w:r w:rsidR="0093106B">
              <w:rPr>
                <w:rFonts w:ascii="Calibri" w:hAnsi="Calibri" w:cs="Calibri"/>
                <w:kern w:val="1"/>
                <w:sz w:val="22"/>
                <w:szCs w:val="22"/>
                <w:lang w:eastAsia="zh-CN"/>
              </w:rPr>
              <w:t xml:space="preserve">  </w:t>
            </w:r>
            <w:r w:rsidRPr="004F0EBA">
              <w:rPr>
                <w:rFonts w:ascii="Calibri" w:hAnsi="Calibri" w:cs="Calibri"/>
                <w:kern w:val="1"/>
                <w:sz w:val="22"/>
                <w:szCs w:val="22"/>
                <w:lang w:eastAsia="zh-CN"/>
              </w:rPr>
              <w:t>]Όχι</w:t>
            </w:r>
          </w:p>
          <w:p w14:paraId="3C23A925" w14:textId="77777777" w:rsidR="003F32CE" w:rsidRPr="004F0EBA" w:rsidRDefault="003F32CE" w:rsidP="003F32CE">
            <w:pPr>
              <w:suppressAutoHyphens/>
              <w:spacing w:line="276" w:lineRule="auto"/>
              <w:jc w:val="both"/>
              <w:rPr>
                <w:rFonts w:ascii="Calibri" w:hAnsi="Calibri" w:cs="Calibri"/>
                <w:kern w:val="1"/>
                <w:sz w:val="22"/>
                <w:szCs w:val="22"/>
                <w:lang w:eastAsia="zh-CN"/>
              </w:rPr>
            </w:pPr>
          </w:p>
          <w:p w14:paraId="3F1CBF7E"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xml:space="preserve">Εάν </w:t>
            </w:r>
            <w:r w:rsidRPr="004F0EBA">
              <w:rPr>
                <w:rFonts w:ascii="Calibri" w:hAnsi="Calibri" w:cs="Calibri"/>
                <w:b/>
                <w:kern w:val="1"/>
                <w:sz w:val="22"/>
                <w:szCs w:val="22"/>
                <w:lang w:eastAsia="zh-CN"/>
              </w:rPr>
              <w:t xml:space="preserve">ναι </w:t>
            </w:r>
            <w:r w:rsidRPr="004F0EBA">
              <w:rPr>
                <w:rFonts w:ascii="Calibri" w:hAnsi="Calibri" w:cs="Calibri"/>
                <w:kern w:val="1"/>
                <w:sz w:val="22"/>
                <w:szCs w:val="22"/>
                <w:lang w:eastAsia="zh-CN"/>
              </w:rPr>
              <w:t xml:space="preserve">παραθέστε κατάλογο των προτεινόμενων υπεργολάβων και το ποσοστό της σύμβασης που θα αναλάβουν: </w:t>
            </w:r>
          </w:p>
          <w:p w14:paraId="4CEB1073"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w:t>
            </w:r>
          </w:p>
        </w:tc>
      </w:tr>
    </w:tbl>
    <w:p w14:paraId="4E3051CF" w14:textId="77777777" w:rsidR="003F32CE" w:rsidRPr="004F0EBA" w:rsidRDefault="003F32CE" w:rsidP="003F32CE">
      <w:pPr>
        <w:keepNext/>
        <w:pBdr>
          <w:top w:val="single" w:sz="4" w:space="1" w:color="000000"/>
          <w:left w:val="single" w:sz="4" w:space="4" w:color="000000"/>
          <w:bottom w:val="single" w:sz="4" w:space="1" w:color="000000"/>
          <w:right w:val="single" w:sz="4" w:space="4" w:color="000000"/>
        </w:pBdr>
        <w:shd w:val="clear" w:color="auto" w:fill="BFBFBF"/>
        <w:suppressAutoHyphens/>
        <w:spacing w:before="120" w:after="120" w:line="276" w:lineRule="auto"/>
        <w:jc w:val="both"/>
        <w:rPr>
          <w:rFonts w:ascii="Calibri" w:hAnsi="Calibri" w:cs="Calibri"/>
          <w:b/>
          <w:kern w:val="1"/>
          <w:sz w:val="22"/>
          <w:szCs w:val="22"/>
          <w:lang w:eastAsia="zh-CN"/>
        </w:rPr>
      </w:pPr>
      <w:r w:rsidRPr="004F0EBA">
        <w:rPr>
          <w:rFonts w:ascii="Calibri" w:hAnsi="Calibri" w:cs="Calibri"/>
          <w:b/>
          <w:i/>
          <w:kern w:val="1"/>
          <w:sz w:val="22"/>
          <w:szCs w:val="22"/>
          <w:lang w:eastAsia="zh-CN"/>
        </w:rPr>
        <w:t>Εάν</w:t>
      </w:r>
      <w:r w:rsidRPr="004F0EBA">
        <w:rPr>
          <w:rFonts w:ascii="Calibri" w:hAnsi="Calibri" w:cs="Calibri"/>
          <w:b/>
          <w:i/>
          <w:kern w:val="1"/>
          <w:sz w:val="22"/>
          <w:szCs w:val="22"/>
          <w:u w:val="single"/>
          <w:lang w:eastAsia="zh-CN"/>
        </w:rPr>
        <w:t xml:space="preserve"> η αναθέτουσα αρχή ή ο αναθέτων φορέας ζητούν ρητώς αυτές τις πληροφορίες (κατ' εφαρμογή του άρθρου 131 παρ. 5 ή εφόσον ο προσφέρων / υποψήφιος οικονομικός φορέας  προτίθεται να αναθέσει σε τρίτους υπό μορφή υπεργολαβίας τμήμα της σύμβασης που υπερβαίνει το ποσοστό του 30% της συνολικής αξίας της σύμβασης σύμφωνα με το άρθρο 131 παρ. 6 και 7, </w:t>
      </w:r>
      <w:r w:rsidRPr="004F0EBA">
        <w:rPr>
          <w:rFonts w:ascii="Calibri" w:hAnsi="Calibri" w:cs="Calibri"/>
          <w:i/>
          <w:kern w:val="1"/>
          <w:sz w:val="22"/>
          <w:szCs w:val="22"/>
          <w:lang w:eastAsia="zh-CN"/>
        </w:rPr>
        <w:t xml:space="preserve">επιπλέον των πληροφοριών </w:t>
      </w:r>
      <w:r w:rsidRPr="004F0EBA">
        <w:rPr>
          <w:rFonts w:ascii="Calibri" w:hAnsi="Calibri" w:cs="Calibri"/>
          <w:b/>
          <w:i/>
          <w:kern w:val="1"/>
          <w:sz w:val="22"/>
          <w:szCs w:val="22"/>
          <w:lang w:eastAsia="zh-CN"/>
        </w:rPr>
        <w:t xml:space="preserve">που προβλέπονται στην παρούσα ενότητα, </w:t>
      </w:r>
      <w:r w:rsidRPr="004F0EBA">
        <w:rPr>
          <w:rFonts w:ascii="Calibri" w:hAnsi="Calibri" w:cs="Calibri"/>
          <w:b/>
          <w:i/>
          <w:kern w:val="1"/>
          <w:sz w:val="22"/>
          <w:szCs w:val="22"/>
          <w:u w:val="single"/>
          <w:lang w:eastAsia="zh-CN"/>
        </w:rPr>
        <w:t xml:space="preserve">παρακαλείσθε να παράσχετε τις πληροφορίες που απαιτούνται σύμφωνα με τις ενότητες Α και Β του παρόντος μέρους και σύμφωνα με το μέρος ΙΙΙ για κάθε υπεργολάβο (ή κατηγορία υπεργολάβων). </w:t>
      </w:r>
    </w:p>
    <w:p w14:paraId="2EBF4658" w14:textId="77777777" w:rsidR="003F32CE" w:rsidRPr="004F0EBA" w:rsidRDefault="003F32CE" w:rsidP="003F32CE">
      <w:pPr>
        <w:pageBreakBefore/>
        <w:suppressAutoHyphens/>
        <w:spacing w:after="200" w:line="276" w:lineRule="auto"/>
        <w:ind w:firstLine="397"/>
        <w:jc w:val="center"/>
        <w:rPr>
          <w:rFonts w:ascii="Calibri" w:hAnsi="Calibri" w:cs="Calibri"/>
          <w:kern w:val="1"/>
          <w:sz w:val="22"/>
          <w:szCs w:val="22"/>
          <w:lang w:eastAsia="zh-CN"/>
        </w:rPr>
      </w:pPr>
      <w:r w:rsidRPr="004F0EBA">
        <w:rPr>
          <w:rFonts w:ascii="Calibri" w:hAnsi="Calibri" w:cs="Calibri"/>
          <w:b/>
          <w:bCs/>
          <w:kern w:val="1"/>
          <w:sz w:val="22"/>
          <w:szCs w:val="22"/>
          <w:u w:val="single"/>
          <w:lang w:eastAsia="zh-CN"/>
        </w:rPr>
        <w:lastRenderedPageBreak/>
        <w:t>Μέρος III: Λόγοι αποκλεισμού</w:t>
      </w:r>
    </w:p>
    <w:p w14:paraId="7AFA7721" w14:textId="77777777" w:rsidR="003F32CE" w:rsidRPr="004F0EBA" w:rsidRDefault="003F32CE" w:rsidP="003F32CE">
      <w:pPr>
        <w:suppressAutoHyphens/>
        <w:spacing w:after="200" w:line="276" w:lineRule="auto"/>
        <w:ind w:firstLine="397"/>
        <w:jc w:val="center"/>
        <w:rPr>
          <w:rFonts w:ascii="Calibri" w:hAnsi="Calibri" w:cs="Calibri"/>
          <w:kern w:val="1"/>
          <w:sz w:val="22"/>
          <w:szCs w:val="22"/>
          <w:lang w:eastAsia="zh-CN"/>
        </w:rPr>
      </w:pPr>
      <w:r w:rsidRPr="004F0EBA">
        <w:rPr>
          <w:rFonts w:ascii="Calibri" w:hAnsi="Calibri" w:cs="Calibri"/>
          <w:b/>
          <w:bCs/>
          <w:color w:val="000000"/>
          <w:kern w:val="1"/>
          <w:sz w:val="22"/>
          <w:szCs w:val="22"/>
          <w:lang w:eastAsia="zh-CN"/>
        </w:rPr>
        <w:t>Α: Λόγοι αποκλεισμού που σχετίζονται με ποινικές καταδίκες</w:t>
      </w:r>
      <w:r w:rsidRPr="004F0EBA">
        <w:rPr>
          <w:rFonts w:ascii="Calibri" w:hAnsi="Calibri" w:cs="Calibri"/>
          <w:color w:val="000000"/>
          <w:kern w:val="1"/>
          <w:sz w:val="22"/>
          <w:szCs w:val="22"/>
          <w:vertAlign w:val="superscript"/>
          <w:lang w:eastAsia="zh-CN"/>
        </w:rPr>
        <w:endnoteReference w:id="7"/>
      </w:r>
    </w:p>
    <w:p w14:paraId="75B93308" w14:textId="77777777" w:rsidR="003F32CE" w:rsidRPr="004F0EBA" w:rsidRDefault="003F32CE" w:rsidP="003F32CE">
      <w:pPr>
        <w:pBdr>
          <w:top w:val="single" w:sz="1" w:space="1" w:color="000000"/>
          <w:left w:val="single" w:sz="1" w:space="1" w:color="000000"/>
          <w:bottom w:val="single" w:sz="1" w:space="1" w:color="000000"/>
          <w:right w:val="single" w:sz="1" w:space="1" w:color="000000"/>
        </w:pBdr>
        <w:shd w:val="clear" w:color="auto" w:fill="CCCCCC"/>
        <w:suppressAutoHyphens/>
        <w:spacing w:after="200" w:line="276" w:lineRule="auto"/>
        <w:rPr>
          <w:rFonts w:ascii="Calibri" w:hAnsi="Calibri" w:cs="Calibri"/>
          <w:kern w:val="1"/>
          <w:sz w:val="22"/>
          <w:szCs w:val="22"/>
          <w:lang w:eastAsia="zh-CN"/>
        </w:rPr>
      </w:pPr>
      <w:r w:rsidRPr="004F0EBA">
        <w:rPr>
          <w:rFonts w:ascii="Calibri" w:hAnsi="Calibri" w:cs="Calibri"/>
          <w:kern w:val="1"/>
          <w:sz w:val="22"/>
          <w:szCs w:val="22"/>
          <w:lang w:eastAsia="zh-CN"/>
        </w:rPr>
        <w:t>Στο άρθρο 73 παρ. 1 ορίζονται οι ακόλουθοι λόγοι αποκλεισμού:</w:t>
      </w:r>
    </w:p>
    <w:p w14:paraId="5CE7B875" w14:textId="77777777" w:rsidR="003F32CE" w:rsidRPr="004F0EBA" w:rsidRDefault="003F32CE" w:rsidP="003F32CE">
      <w:pPr>
        <w:numPr>
          <w:ilvl w:val="0"/>
          <w:numId w:val="13"/>
        </w:numPr>
        <w:pBdr>
          <w:top w:val="single" w:sz="1" w:space="1" w:color="000000"/>
          <w:left w:val="single" w:sz="1" w:space="1" w:color="000000"/>
          <w:bottom w:val="single" w:sz="1" w:space="1" w:color="000000"/>
          <w:right w:val="single" w:sz="1" w:space="1" w:color="000000"/>
        </w:pBdr>
        <w:shd w:val="clear" w:color="auto" w:fill="CCCCCC"/>
        <w:tabs>
          <w:tab w:val="clear" w:pos="850"/>
          <w:tab w:val="left" w:pos="284"/>
          <w:tab w:val="num" w:pos="720"/>
        </w:tabs>
        <w:suppressAutoHyphens/>
        <w:spacing w:after="200" w:line="276" w:lineRule="auto"/>
        <w:ind w:left="720" w:hanging="360"/>
        <w:jc w:val="both"/>
        <w:rPr>
          <w:rFonts w:ascii="Calibri" w:hAnsi="Calibri" w:cs="Calibri"/>
          <w:kern w:val="1"/>
          <w:sz w:val="22"/>
          <w:szCs w:val="22"/>
          <w:lang w:eastAsia="zh-CN"/>
        </w:rPr>
      </w:pPr>
      <w:r w:rsidRPr="004F0EBA">
        <w:rPr>
          <w:rFonts w:ascii="Calibri" w:hAnsi="Calibri" w:cs="Calibri"/>
          <w:color w:val="000000"/>
          <w:kern w:val="1"/>
          <w:sz w:val="22"/>
          <w:szCs w:val="22"/>
          <w:lang w:eastAsia="zh-CN"/>
        </w:rPr>
        <w:t xml:space="preserve">συμμετοχή σε </w:t>
      </w:r>
      <w:r w:rsidRPr="004F0EBA">
        <w:rPr>
          <w:rFonts w:ascii="Calibri" w:hAnsi="Calibri" w:cs="Calibri"/>
          <w:b/>
          <w:color w:val="000000"/>
          <w:kern w:val="1"/>
          <w:sz w:val="22"/>
          <w:szCs w:val="22"/>
          <w:lang w:eastAsia="zh-CN"/>
        </w:rPr>
        <w:t>εγκληματική οργάνωση</w:t>
      </w:r>
      <w:r w:rsidRPr="004F0EBA">
        <w:rPr>
          <w:rFonts w:ascii="Calibri" w:hAnsi="Calibri" w:cs="Calibri"/>
          <w:color w:val="000000"/>
          <w:kern w:val="1"/>
          <w:sz w:val="22"/>
          <w:szCs w:val="22"/>
          <w:vertAlign w:val="superscript"/>
          <w:lang w:eastAsia="zh-CN"/>
        </w:rPr>
        <w:endnoteReference w:id="8"/>
      </w:r>
      <w:r w:rsidRPr="004F0EBA">
        <w:rPr>
          <w:rFonts w:ascii="Calibri" w:hAnsi="Calibri" w:cs="Calibri"/>
          <w:color w:val="000000"/>
          <w:kern w:val="1"/>
          <w:sz w:val="22"/>
          <w:szCs w:val="22"/>
          <w:lang w:eastAsia="zh-CN"/>
        </w:rPr>
        <w:t>·</w:t>
      </w:r>
    </w:p>
    <w:p w14:paraId="409C58C4" w14:textId="77777777" w:rsidR="003F32CE" w:rsidRPr="004F0EBA" w:rsidRDefault="003F32CE" w:rsidP="003F32CE">
      <w:pPr>
        <w:numPr>
          <w:ilvl w:val="0"/>
          <w:numId w:val="13"/>
        </w:numPr>
        <w:pBdr>
          <w:top w:val="single" w:sz="1" w:space="1" w:color="000000"/>
          <w:left w:val="single" w:sz="1" w:space="1" w:color="000000"/>
          <w:bottom w:val="single" w:sz="1" w:space="1" w:color="000000"/>
          <w:right w:val="single" w:sz="1" w:space="1" w:color="000000"/>
        </w:pBdr>
        <w:shd w:val="clear" w:color="auto" w:fill="CCCCCC"/>
        <w:tabs>
          <w:tab w:val="clear" w:pos="850"/>
          <w:tab w:val="left" w:pos="284"/>
          <w:tab w:val="num" w:pos="720"/>
        </w:tabs>
        <w:suppressAutoHyphens/>
        <w:spacing w:after="200" w:line="276" w:lineRule="auto"/>
        <w:ind w:left="720" w:hanging="360"/>
        <w:jc w:val="both"/>
        <w:rPr>
          <w:rFonts w:ascii="Calibri" w:hAnsi="Calibri" w:cs="Calibri"/>
          <w:kern w:val="1"/>
          <w:sz w:val="22"/>
          <w:szCs w:val="22"/>
          <w:lang w:eastAsia="zh-CN"/>
        </w:rPr>
      </w:pPr>
      <w:r w:rsidRPr="004F0EBA">
        <w:rPr>
          <w:rFonts w:ascii="Calibri" w:hAnsi="Calibri" w:cs="Calibri"/>
          <w:b/>
          <w:color w:val="000000"/>
          <w:kern w:val="1"/>
          <w:sz w:val="22"/>
          <w:szCs w:val="22"/>
          <w:lang w:eastAsia="zh-CN"/>
        </w:rPr>
        <w:t>δωροδοκία</w:t>
      </w:r>
      <w:r w:rsidRPr="004F0EBA">
        <w:rPr>
          <w:rFonts w:ascii="Calibri" w:hAnsi="Calibri" w:cs="Calibri"/>
          <w:color w:val="000000"/>
          <w:kern w:val="1"/>
          <w:sz w:val="22"/>
          <w:szCs w:val="22"/>
          <w:vertAlign w:val="superscript"/>
          <w:lang w:eastAsia="zh-CN"/>
        </w:rPr>
        <w:endnoteReference w:id="9"/>
      </w:r>
      <w:r w:rsidRPr="004F0EBA">
        <w:rPr>
          <w:rFonts w:ascii="Calibri" w:hAnsi="Calibri" w:cs="Calibri"/>
          <w:color w:val="000000"/>
          <w:kern w:val="1"/>
          <w:sz w:val="22"/>
          <w:szCs w:val="22"/>
          <w:vertAlign w:val="superscript"/>
          <w:lang w:eastAsia="zh-CN"/>
        </w:rPr>
        <w:t>,</w:t>
      </w:r>
      <w:r w:rsidRPr="004F0EBA">
        <w:rPr>
          <w:rFonts w:ascii="Calibri" w:hAnsi="Calibri" w:cs="Calibri"/>
          <w:color w:val="000000"/>
          <w:kern w:val="1"/>
          <w:sz w:val="22"/>
          <w:szCs w:val="22"/>
          <w:vertAlign w:val="superscript"/>
          <w:lang w:eastAsia="zh-CN"/>
        </w:rPr>
        <w:endnoteReference w:id="10"/>
      </w:r>
      <w:r w:rsidRPr="004F0EBA">
        <w:rPr>
          <w:rFonts w:ascii="Calibri" w:hAnsi="Calibri" w:cs="Calibri"/>
          <w:color w:val="000000"/>
          <w:kern w:val="1"/>
          <w:sz w:val="22"/>
          <w:szCs w:val="22"/>
          <w:lang w:eastAsia="zh-CN"/>
        </w:rPr>
        <w:t>·</w:t>
      </w:r>
    </w:p>
    <w:p w14:paraId="49061F22" w14:textId="77777777" w:rsidR="003F32CE" w:rsidRPr="004F0EBA" w:rsidRDefault="003F32CE" w:rsidP="003F32CE">
      <w:pPr>
        <w:numPr>
          <w:ilvl w:val="0"/>
          <w:numId w:val="13"/>
        </w:numPr>
        <w:pBdr>
          <w:top w:val="single" w:sz="1" w:space="1" w:color="000000"/>
          <w:left w:val="single" w:sz="1" w:space="1" w:color="000000"/>
          <w:bottom w:val="single" w:sz="1" w:space="1" w:color="000000"/>
          <w:right w:val="single" w:sz="1" w:space="1" w:color="000000"/>
        </w:pBdr>
        <w:shd w:val="clear" w:color="auto" w:fill="CCCCCC"/>
        <w:tabs>
          <w:tab w:val="clear" w:pos="850"/>
          <w:tab w:val="left" w:pos="284"/>
          <w:tab w:val="num" w:pos="720"/>
        </w:tabs>
        <w:suppressAutoHyphens/>
        <w:spacing w:after="200" w:line="276" w:lineRule="auto"/>
        <w:ind w:left="720" w:hanging="360"/>
        <w:jc w:val="both"/>
        <w:rPr>
          <w:rFonts w:ascii="Calibri" w:hAnsi="Calibri" w:cs="Calibri"/>
          <w:kern w:val="1"/>
          <w:sz w:val="22"/>
          <w:szCs w:val="22"/>
          <w:lang w:eastAsia="zh-CN"/>
        </w:rPr>
      </w:pPr>
      <w:r w:rsidRPr="004F0EBA">
        <w:rPr>
          <w:rFonts w:ascii="Calibri" w:hAnsi="Calibri" w:cs="Calibri"/>
          <w:b/>
          <w:color w:val="000000"/>
          <w:kern w:val="1"/>
          <w:sz w:val="22"/>
          <w:szCs w:val="22"/>
          <w:lang w:eastAsia="zh-CN"/>
        </w:rPr>
        <w:t>απάτη</w:t>
      </w:r>
      <w:r w:rsidRPr="004F0EBA">
        <w:rPr>
          <w:rFonts w:ascii="Calibri" w:hAnsi="Calibri" w:cs="Calibri"/>
          <w:color w:val="000000"/>
          <w:kern w:val="1"/>
          <w:sz w:val="22"/>
          <w:szCs w:val="22"/>
          <w:vertAlign w:val="superscript"/>
          <w:lang w:eastAsia="zh-CN"/>
        </w:rPr>
        <w:endnoteReference w:id="11"/>
      </w:r>
      <w:r w:rsidRPr="004F0EBA">
        <w:rPr>
          <w:rFonts w:ascii="Calibri" w:hAnsi="Calibri" w:cs="Calibri"/>
          <w:color w:val="000000"/>
          <w:kern w:val="1"/>
          <w:sz w:val="22"/>
          <w:szCs w:val="22"/>
          <w:lang w:eastAsia="zh-CN"/>
        </w:rPr>
        <w:t>·</w:t>
      </w:r>
    </w:p>
    <w:p w14:paraId="0AE54395" w14:textId="77777777" w:rsidR="003F32CE" w:rsidRPr="004F0EBA" w:rsidRDefault="003F32CE" w:rsidP="003F32CE">
      <w:pPr>
        <w:numPr>
          <w:ilvl w:val="0"/>
          <w:numId w:val="13"/>
        </w:numPr>
        <w:pBdr>
          <w:top w:val="single" w:sz="1" w:space="1" w:color="000000"/>
          <w:left w:val="single" w:sz="1" w:space="1" w:color="000000"/>
          <w:bottom w:val="single" w:sz="1" w:space="1" w:color="000000"/>
          <w:right w:val="single" w:sz="1" w:space="1" w:color="000000"/>
        </w:pBdr>
        <w:shd w:val="clear" w:color="auto" w:fill="CCCCCC"/>
        <w:tabs>
          <w:tab w:val="clear" w:pos="850"/>
          <w:tab w:val="left" w:pos="284"/>
          <w:tab w:val="num" w:pos="720"/>
        </w:tabs>
        <w:suppressAutoHyphens/>
        <w:spacing w:after="200" w:line="276" w:lineRule="auto"/>
        <w:ind w:left="720" w:hanging="360"/>
        <w:jc w:val="both"/>
        <w:rPr>
          <w:rFonts w:ascii="Calibri" w:hAnsi="Calibri" w:cs="Calibri"/>
          <w:kern w:val="1"/>
          <w:sz w:val="22"/>
          <w:szCs w:val="22"/>
          <w:lang w:eastAsia="zh-CN"/>
        </w:rPr>
      </w:pPr>
      <w:r w:rsidRPr="004F0EBA">
        <w:rPr>
          <w:rFonts w:ascii="Calibri" w:hAnsi="Calibri" w:cs="Calibri"/>
          <w:b/>
          <w:color w:val="000000"/>
          <w:kern w:val="1"/>
          <w:sz w:val="22"/>
          <w:szCs w:val="22"/>
          <w:lang w:eastAsia="zh-CN"/>
        </w:rPr>
        <w:t>τρομοκρατικά εγκλήματα ή εγκλήματα συνδεόμενα με τρομοκρατικές δραστηριότητες</w:t>
      </w:r>
      <w:r w:rsidRPr="004F0EBA">
        <w:rPr>
          <w:rFonts w:ascii="Calibri" w:hAnsi="Calibri" w:cs="Calibri"/>
          <w:color w:val="000000"/>
          <w:kern w:val="1"/>
          <w:sz w:val="22"/>
          <w:szCs w:val="22"/>
          <w:vertAlign w:val="superscript"/>
          <w:lang w:eastAsia="zh-CN"/>
        </w:rPr>
        <w:endnoteReference w:id="12"/>
      </w:r>
      <w:r w:rsidRPr="004F0EBA">
        <w:rPr>
          <w:rFonts w:ascii="Calibri" w:hAnsi="Calibri" w:cs="Calibri"/>
          <w:color w:val="000000"/>
          <w:kern w:val="1"/>
          <w:sz w:val="22"/>
          <w:szCs w:val="22"/>
          <w:lang w:eastAsia="zh-CN"/>
        </w:rPr>
        <w:t>·</w:t>
      </w:r>
    </w:p>
    <w:p w14:paraId="185E51A5" w14:textId="77777777" w:rsidR="003F32CE" w:rsidRPr="004F0EBA" w:rsidRDefault="003F32CE" w:rsidP="003F32CE">
      <w:pPr>
        <w:numPr>
          <w:ilvl w:val="0"/>
          <w:numId w:val="13"/>
        </w:numPr>
        <w:pBdr>
          <w:top w:val="single" w:sz="1" w:space="1" w:color="000000"/>
          <w:left w:val="single" w:sz="1" w:space="1" w:color="000000"/>
          <w:bottom w:val="single" w:sz="1" w:space="1" w:color="000000"/>
          <w:right w:val="single" w:sz="1" w:space="1" w:color="000000"/>
        </w:pBdr>
        <w:shd w:val="clear" w:color="auto" w:fill="CCCCCC"/>
        <w:tabs>
          <w:tab w:val="clear" w:pos="850"/>
          <w:tab w:val="left" w:pos="284"/>
          <w:tab w:val="num" w:pos="720"/>
        </w:tabs>
        <w:suppressAutoHyphens/>
        <w:spacing w:after="200" w:line="276" w:lineRule="auto"/>
        <w:ind w:left="720" w:hanging="360"/>
        <w:jc w:val="both"/>
        <w:rPr>
          <w:rFonts w:ascii="Calibri" w:hAnsi="Calibri" w:cs="Calibri"/>
          <w:kern w:val="1"/>
          <w:sz w:val="22"/>
          <w:szCs w:val="22"/>
          <w:lang w:eastAsia="zh-CN"/>
        </w:rPr>
      </w:pPr>
      <w:r w:rsidRPr="004F0EBA">
        <w:rPr>
          <w:rFonts w:ascii="Calibri" w:hAnsi="Calibri" w:cs="Calibri"/>
          <w:b/>
          <w:color w:val="000000"/>
          <w:kern w:val="1"/>
          <w:sz w:val="22"/>
          <w:szCs w:val="22"/>
          <w:lang w:eastAsia="zh-CN"/>
        </w:rPr>
        <w:t>νομιμοποίηση εσόδων από παράνομες δραστηριότητες ή χρηματοδότηση της τρομοκρατίας</w:t>
      </w:r>
      <w:r w:rsidRPr="004F0EBA">
        <w:rPr>
          <w:rFonts w:ascii="Calibri" w:hAnsi="Calibri" w:cs="Calibri"/>
          <w:color w:val="000000"/>
          <w:kern w:val="1"/>
          <w:sz w:val="22"/>
          <w:szCs w:val="22"/>
          <w:vertAlign w:val="superscript"/>
          <w:lang w:eastAsia="zh-CN"/>
        </w:rPr>
        <w:endnoteReference w:id="13"/>
      </w:r>
      <w:r w:rsidRPr="004F0EBA">
        <w:rPr>
          <w:rFonts w:ascii="Calibri" w:hAnsi="Calibri" w:cs="Calibri"/>
          <w:color w:val="000000"/>
          <w:kern w:val="1"/>
          <w:sz w:val="22"/>
          <w:szCs w:val="22"/>
          <w:lang w:eastAsia="zh-CN"/>
        </w:rPr>
        <w:t>·</w:t>
      </w:r>
    </w:p>
    <w:p w14:paraId="756EE85A" w14:textId="77777777" w:rsidR="003F32CE" w:rsidRPr="004F0EBA" w:rsidRDefault="003F32CE" w:rsidP="003F32CE">
      <w:pPr>
        <w:numPr>
          <w:ilvl w:val="0"/>
          <w:numId w:val="13"/>
        </w:numPr>
        <w:pBdr>
          <w:top w:val="single" w:sz="1" w:space="1" w:color="000000"/>
          <w:left w:val="single" w:sz="1" w:space="1" w:color="000000"/>
          <w:bottom w:val="single" w:sz="1" w:space="1" w:color="000000"/>
          <w:right w:val="single" w:sz="1" w:space="1" w:color="000000"/>
        </w:pBdr>
        <w:shd w:val="clear" w:color="auto" w:fill="CCCCCC"/>
        <w:tabs>
          <w:tab w:val="clear" w:pos="850"/>
          <w:tab w:val="left" w:pos="284"/>
          <w:tab w:val="num" w:pos="720"/>
        </w:tabs>
        <w:suppressAutoHyphens/>
        <w:spacing w:after="200" w:line="276" w:lineRule="auto"/>
        <w:ind w:left="720" w:hanging="360"/>
        <w:jc w:val="both"/>
        <w:rPr>
          <w:rFonts w:ascii="Calibri" w:hAnsi="Calibri" w:cs="Calibri"/>
          <w:kern w:val="1"/>
          <w:sz w:val="22"/>
          <w:szCs w:val="22"/>
          <w:lang w:eastAsia="zh-CN"/>
        </w:rPr>
      </w:pPr>
      <w:r w:rsidRPr="004F0EBA">
        <w:rPr>
          <w:rFonts w:ascii="Calibri" w:hAnsi="Calibri" w:cs="Calibri"/>
          <w:b/>
          <w:color w:val="000000"/>
          <w:kern w:val="1"/>
          <w:sz w:val="22"/>
          <w:szCs w:val="22"/>
          <w:lang w:eastAsia="zh-CN"/>
        </w:rPr>
        <w:t>παιδική εργασία και άλλες μορφές εμπορίας ανθρώπων</w:t>
      </w:r>
      <w:r w:rsidRPr="004F0EBA">
        <w:rPr>
          <w:rFonts w:ascii="Calibri" w:hAnsi="Calibri" w:cs="Calibri"/>
          <w:color w:val="000000"/>
          <w:kern w:val="1"/>
          <w:sz w:val="22"/>
          <w:szCs w:val="22"/>
          <w:vertAlign w:val="superscript"/>
          <w:lang w:eastAsia="zh-CN"/>
        </w:rPr>
        <w:endnoteReference w:id="14"/>
      </w:r>
      <w:r w:rsidRPr="004F0EBA">
        <w:rPr>
          <w:rFonts w:ascii="Calibri" w:hAnsi="Calibri" w:cs="Calibri"/>
          <w:color w:val="000000"/>
          <w:kern w:val="1"/>
          <w:sz w:val="22"/>
          <w:szCs w:val="22"/>
          <w:lang w:eastAsia="zh-CN"/>
        </w:rPr>
        <w:t>.</w:t>
      </w:r>
    </w:p>
    <w:tbl>
      <w:tblPr>
        <w:tblW w:w="8647" w:type="dxa"/>
        <w:tblInd w:w="279" w:type="dxa"/>
        <w:tblLayout w:type="fixed"/>
        <w:tblLook w:val="0000" w:firstRow="0" w:lastRow="0" w:firstColumn="0" w:lastColumn="0" w:noHBand="0" w:noVBand="0"/>
      </w:tblPr>
      <w:tblGrid>
        <w:gridCol w:w="4308"/>
        <w:gridCol w:w="4339"/>
      </w:tblGrid>
      <w:tr w:rsidR="003F32CE" w:rsidRPr="004F0EBA" w14:paraId="2B9E5D68" w14:textId="77777777" w:rsidTr="003F32CE">
        <w:trPr>
          <w:trHeight w:val="855"/>
        </w:trPr>
        <w:tc>
          <w:tcPr>
            <w:tcW w:w="4308" w:type="dxa"/>
            <w:tcBorders>
              <w:top w:val="single" w:sz="4" w:space="0" w:color="000000"/>
              <w:left w:val="single" w:sz="4" w:space="0" w:color="000000"/>
              <w:bottom w:val="single" w:sz="4" w:space="0" w:color="000000"/>
            </w:tcBorders>
            <w:shd w:val="clear" w:color="auto" w:fill="auto"/>
          </w:tcPr>
          <w:p w14:paraId="3AD4B47D"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b/>
                <w:bCs/>
                <w:i/>
                <w:iCs/>
                <w:kern w:val="1"/>
                <w:sz w:val="22"/>
                <w:szCs w:val="22"/>
                <w:lang w:eastAsia="zh-CN"/>
              </w:rPr>
              <w:t>Λόγοι που σχετίζονται με ποινικές καταδίκες:</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0D1CF98D" w14:textId="77777777" w:rsidR="003F32CE" w:rsidRPr="004F0EBA" w:rsidRDefault="003F32CE" w:rsidP="003F32CE">
            <w:pPr>
              <w:suppressAutoHyphens/>
              <w:snapToGrid w:val="0"/>
              <w:spacing w:line="276" w:lineRule="auto"/>
              <w:jc w:val="both"/>
              <w:rPr>
                <w:rFonts w:ascii="Calibri" w:hAnsi="Calibri" w:cs="Calibri"/>
                <w:kern w:val="1"/>
                <w:sz w:val="22"/>
                <w:szCs w:val="22"/>
                <w:lang w:eastAsia="zh-CN"/>
              </w:rPr>
            </w:pPr>
            <w:r w:rsidRPr="004F0EBA">
              <w:rPr>
                <w:rFonts w:ascii="Calibri" w:hAnsi="Calibri" w:cs="Calibri"/>
                <w:b/>
                <w:bCs/>
                <w:i/>
                <w:iCs/>
                <w:kern w:val="1"/>
                <w:sz w:val="22"/>
                <w:szCs w:val="22"/>
                <w:lang w:eastAsia="zh-CN"/>
              </w:rPr>
              <w:t>Απάντηση:</w:t>
            </w:r>
          </w:p>
        </w:tc>
      </w:tr>
      <w:tr w:rsidR="003F32CE" w:rsidRPr="004F0EBA" w14:paraId="756250A8" w14:textId="77777777" w:rsidTr="003F32CE">
        <w:tc>
          <w:tcPr>
            <w:tcW w:w="4308" w:type="dxa"/>
            <w:tcBorders>
              <w:left w:val="single" w:sz="4" w:space="0" w:color="000000"/>
              <w:bottom w:val="single" w:sz="4" w:space="0" w:color="000000"/>
            </w:tcBorders>
            <w:shd w:val="clear" w:color="auto" w:fill="auto"/>
          </w:tcPr>
          <w:p w14:paraId="757227AF"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xml:space="preserve">Υπάρχει αμετάκλητη καταδικαστική </w:t>
            </w:r>
            <w:r w:rsidRPr="004F0EBA">
              <w:rPr>
                <w:rFonts w:ascii="Calibri" w:hAnsi="Calibri" w:cs="Calibri"/>
                <w:b/>
                <w:kern w:val="1"/>
                <w:sz w:val="22"/>
                <w:szCs w:val="22"/>
                <w:lang w:eastAsia="zh-CN"/>
              </w:rPr>
              <w:t>απόφαση εις βάρος του οικονομικού φορέα</w:t>
            </w:r>
            <w:r w:rsidRPr="004F0EBA">
              <w:rPr>
                <w:rFonts w:ascii="Calibri" w:hAnsi="Calibri" w:cs="Calibri"/>
                <w:kern w:val="1"/>
                <w:sz w:val="22"/>
                <w:szCs w:val="22"/>
                <w:lang w:eastAsia="zh-CN"/>
              </w:rPr>
              <w:t xml:space="preserve"> ή </w:t>
            </w:r>
            <w:r w:rsidRPr="004F0EBA">
              <w:rPr>
                <w:rFonts w:ascii="Calibri" w:hAnsi="Calibri" w:cs="Calibri"/>
                <w:b/>
                <w:kern w:val="1"/>
                <w:sz w:val="22"/>
                <w:szCs w:val="22"/>
                <w:lang w:eastAsia="zh-CN"/>
              </w:rPr>
              <w:t>οποιουδήποτε</w:t>
            </w:r>
            <w:r w:rsidRPr="004F0EBA">
              <w:rPr>
                <w:rFonts w:ascii="Calibri" w:hAnsi="Calibri" w:cs="Calibri"/>
                <w:kern w:val="1"/>
                <w:sz w:val="22"/>
                <w:szCs w:val="22"/>
                <w:lang w:eastAsia="zh-CN"/>
              </w:rPr>
              <w:t xml:space="preserve"> προσώπου</w:t>
            </w:r>
            <w:r w:rsidRPr="004F0EBA">
              <w:rPr>
                <w:rFonts w:ascii="Calibri" w:hAnsi="Calibri" w:cs="Calibri"/>
                <w:kern w:val="1"/>
                <w:sz w:val="22"/>
                <w:szCs w:val="22"/>
                <w:vertAlign w:val="superscript"/>
                <w:lang w:eastAsia="zh-CN"/>
              </w:rPr>
              <w:endnoteReference w:id="15"/>
            </w:r>
            <w:r w:rsidRPr="004F0EBA">
              <w:rPr>
                <w:rFonts w:ascii="Calibri" w:hAnsi="Calibri" w:cs="Calibri"/>
                <w:kern w:val="1"/>
                <w:sz w:val="22"/>
                <w:szCs w:val="22"/>
                <w:lang w:eastAsia="zh-CN"/>
              </w:rPr>
              <w:t xml:space="preserve"> το οποίο είναι μέλος του διοικητικού, διευθυντικού ή εποπτικού του οργάνου ή έχει εξουσία εκπροσώπησης, λήψης αποφάσεων ή ελέγχου σε αυτό για έναν από τους λόγους που παρατίθενται ανωτέρω (σημεία 1-6), ή καταδικαστική απόφαση η οποία έχει εκδοθεί πριν από πέντε έτη κατά το μέγιστο ή στην οποία έχει οριστεί απευθείας περίοδος αποκλεισμού που εξακολουθεί να ισχύει; </w:t>
            </w:r>
          </w:p>
        </w:tc>
        <w:tc>
          <w:tcPr>
            <w:tcW w:w="4339" w:type="dxa"/>
            <w:tcBorders>
              <w:left w:val="single" w:sz="4" w:space="0" w:color="000000"/>
              <w:bottom w:val="single" w:sz="4" w:space="0" w:color="000000"/>
              <w:right w:val="single" w:sz="4" w:space="0" w:color="000000"/>
            </w:tcBorders>
            <w:shd w:val="clear" w:color="auto" w:fill="auto"/>
          </w:tcPr>
          <w:p w14:paraId="37695AA9" w14:textId="3A238C11"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w:t>
            </w:r>
            <w:r w:rsidR="0093106B">
              <w:rPr>
                <w:rFonts w:ascii="Calibri" w:hAnsi="Calibri" w:cs="Calibri"/>
                <w:kern w:val="1"/>
                <w:sz w:val="22"/>
                <w:szCs w:val="22"/>
                <w:lang w:eastAsia="zh-CN"/>
              </w:rPr>
              <w:t xml:space="preserve">  </w:t>
            </w:r>
            <w:r w:rsidRPr="004F0EBA">
              <w:rPr>
                <w:rFonts w:ascii="Calibri" w:hAnsi="Calibri" w:cs="Calibri"/>
                <w:kern w:val="1"/>
                <w:sz w:val="22"/>
                <w:szCs w:val="22"/>
                <w:lang w:eastAsia="zh-CN"/>
              </w:rPr>
              <w:t>] Ναι [</w:t>
            </w:r>
            <w:r w:rsidR="0093106B">
              <w:rPr>
                <w:rFonts w:ascii="Calibri" w:hAnsi="Calibri" w:cs="Calibri"/>
                <w:kern w:val="1"/>
                <w:sz w:val="22"/>
                <w:szCs w:val="22"/>
                <w:lang w:eastAsia="zh-CN"/>
              </w:rPr>
              <w:t xml:space="preserve">  </w:t>
            </w:r>
            <w:r w:rsidRPr="004F0EBA">
              <w:rPr>
                <w:rFonts w:ascii="Calibri" w:hAnsi="Calibri" w:cs="Calibri"/>
                <w:kern w:val="1"/>
                <w:sz w:val="22"/>
                <w:szCs w:val="22"/>
                <w:lang w:eastAsia="zh-CN"/>
              </w:rPr>
              <w:t>] Όχι</w:t>
            </w:r>
          </w:p>
          <w:p w14:paraId="5FC7E96C" w14:textId="77777777" w:rsidR="003F32CE" w:rsidRPr="004F0EBA" w:rsidRDefault="003F32CE" w:rsidP="003F32CE">
            <w:pPr>
              <w:suppressAutoHyphens/>
              <w:spacing w:line="276" w:lineRule="auto"/>
              <w:jc w:val="both"/>
              <w:rPr>
                <w:rFonts w:ascii="Calibri" w:hAnsi="Calibri" w:cs="Calibri"/>
                <w:i/>
                <w:kern w:val="1"/>
                <w:sz w:val="22"/>
                <w:szCs w:val="22"/>
                <w:lang w:eastAsia="zh-CN"/>
              </w:rPr>
            </w:pPr>
          </w:p>
          <w:p w14:paraId="1352C0E2" w14:textId="77777777" w:rsidR="003F32CE" w:rsidRPr="004F0EBA" w:rsidRDefault="003F32CE" w:rsidP="003F32CE">
            <w:pPr>
              <w:suppressAutoHyphens/>
              <w:spacing w:line="276" w:lineRule="auto"/>
              <w:jc w:val="both"/>
              <w:rPr>
                <w:rFonts w:ascii="Calibri" w:hAnsi="Calibri" w:cs="Calibri"/>
                <w:i/>
                <w:kern w:val="1"/>
                <w:sz w:val="22"/>
                <w:szCs w:val="22"/>
                <w:lang w:eastAsia="zh-CN"/>
              </w:rPr>
            </w:pPr>
          </w:p>
          <w:p w14:paraId="68BE601C" w14:textId="77777777" w:rsidR="003F32CE" w:rsidRPr="004F0EBA" w:rsidRDefault="003F32CE" w:rsidP="003F32CE">
            <w:pPr>
              <w:suppressAutoHyphens/>
              <w:spacing w:line="276" w:lineRule="auto"/>
              <w:jc w:val="both"/>
              <w:rPr>
                <w:rFonts w:ascii="Calibri" w:hAnsi="Calibri" w:cs="Calibri"/>
                <w:i/>
                <w:kern w:val="1"/>
                <w:sz w:val="22"/>
                <w:szCs w:val="22"/>
                <w:lang w:eastAsia="zh-CN"/>
              </w:rPr>
            </w:pPr>
          </w:p>
          <w:p w14:paraId="6A7A1359" w14:textId="77777777" w:rsidR="003F32CE" w:rsidRPr="004F0EBA" w:rsidRDefault="003F32CE" w:rsidP="003F32CE">
            <w:pPr>
              <w:suppressAutoHyphens/>
              <w:spacing w:line="276" w:lineRule="auto"/>
              <w:jc w:val="both"/>
              <w:rPr>
                <w:rFonts w:ascii="Calibri" w:hAnsi="Calibri" w:cs="Calibri"/>
                <w:i/>
                <w:kern w:val="1"/>
                <w:sz w:val="22"/>
                <w:szCs w:val="22"/>
                <w:lang w:eastAsia="zh-CN"/>
              </w:rPr>
            </w:pPr>
          </w:p>
          <w:p w14:paraId="68451CDD" w14:textId="77777777" w:rsidR="003F32CE" w:rsidRPr="004F0EBA" w:rsidRDefault="003F32CE" w:rsidP="003F32CE">
            <w:pPr>
              <w:suppressAutoHyphens/>
              <w:spacing w:line="276" w:lineRule="auto"/>
              <w:jc w:val="both"/>
              <w:rPr>
                <w:rFonts w:ascii="Calibri" w:hAnsi="Calibri" w:cs="Calibri"/>
                <w:i/>
                <w:kern w:val="1"/>
                <w:sz w:val="22"/>
                <w:szCs w:val="22"/>
                <w:lang w:eastAsia="zh-CN"/>
              </w:rPr>
            </w:pPr>
          </w:p>
          <w:p w14:paraId="3E713AD4" w14:textId="77777777" w:rsidR="003F32CE" w:rsidRPr="004F0EBA" w:rsidRDefault="003F32CE" w:rsidP="003F32CE">
            <w:pPr>
              <w:suppressAutoHyphens/>
              <w:spacing w:line="276" w:lineRule="auto"/>
              <w:jc w:val="both"/>
              <w:rPr>
                <w:rFonts w:ascii="Calibri" w:hAnsi="Calibri" w:cs="Calibri"/>
                <w:i/>
                <w:kern w:val="1"/>
                <w:sz w:val="22"/>
                <w:szCs w:val="22"/>
                <w:lang w:eastAsia="zh-CN"/>
              </w:rPr>
            </w:pPr>
          </w:p>
          <w:p w14:paraId="18EAAA1D" w14:textId="77777777" w:rsidR="003F32CE" w:rsidRPr="004F0EBA" w:rsidRDefault="003F32CE" w:rsidP="003F32CE">
            <w:pPr>
              <w:suppressAutoHyphens/>
              <w:spacing w:line="276" w:lineRule="auto"/>
              <w:jc w:val="both"/>
              <w:rPr>
                <w:rFonts w:ascii="Calibri" w:hAnsi="Calibri" w:cs="Calibri"/>
                <w:i/>
                <w:kern w:val="1"/>
                <w:sz w:val="22"/>
                <w:szCs w:val="22"/>
                <w:lang w:eastAsia="zh-CN"/>
              </w:rPr>
            </w:pPr>
          </w:p>
          <w:p w14:paraId="7D8CDEDE" w14:textId="77777777" w:rsidR="003F32CE" w:rsidRPr="004F0EBA" w:rsidRDefault="003F32CE" w:rsidP="003F32CE">
            <w:pPr>
              <w:suppressAutoHyphens/>
              <w:spacing w:line="276" w:lineRule="auto"/>
              <w:jc w:val="both"/>
              <w:rPr>
                <w:rFonts w:ascii="Calibri" w:hAnsi="Calibri" w:cs="Calibri"/>
                <w:i/>
                <w:kern w:val="1"/>
                <w:sz w:val="22"/>
                <w:szCs w:val="22"/>
                <w:lang w:eastAsia="zh-CN"/>
              </w:rPr>
            </w:pPr>
          </w:p>
          <w:p w14:paraId="204EDDAA" w14:textId="77777777" w:rsidR="003F32CE" w:rsidRPr="004F0EBA" w:rsidRDefault="003F32CE" w:rsidP="003F32CE">
            <w:pPr>
              <w:suppressAutoHyphens/>
              <w:spacing w:line="276" w:lineRule="auto"/>
              <w:jc w:val="both"/>
              <w:rPr>
                <w:rFonts w:ascii="Calibri" w:hAnsi="Calibri" w:cs="Calibri"/>
                <w:i/>
                <w:kern w:val="1"/>
                <w:sz w:val="22"/>
                <w:szCs w:val="22"/>
                <w:lang w:eastAsia="zh-CN"/>
              </w:rPr>
            </w:pPr>
          </w:p>
          <w:p w14:paraId="0C9A95B5" w14:textId="77777777" w:rsidR="003F32CE" w:rsidRPr="004F0EBA" w:rsidRDefault="003F32CE" w:rsidP="003F32CE">
            <w:pPr>
              <w:suppressAutoHyphens/>
              <w:spacing w:line="276" w:lineRule="auto"/>
              <w:jc w:val="both"/>
              <w:rPr>
                <w:rFonts w:ascii="Calibri" w:hAnsi="Calibri" w:cs="Calibri"/>
                <w:i/>
                <w:kern w:val="1"/>
                <w:sz w:val="22"/>
                <w:szCs w:val="22"/>
                <w:lang w:eastAsia="zh-CN"/>
              </w:rPr>
            </w:pPr>
          </w:p>
          <w:p w14:paraId="216DF727" w14:textId="77777777" w:rsidR="003F32CE" w:rsidRPr="004F0EBA" w:rsidRDefault="003F32CE" w:rsidP="003F32CE">
            <w:pPr>
              <w:suppressAutoHyphens/>
              <w:spacing w:line="276" w:lineRule="auto"/>
              <w:jc w:val="both"/>
              <w:rPr>
                <w:rFonts w:ascii="Calibri" w:hAnsi="Calibri" w:cs="Calibri"/>
                <w:i/>
                <w:kern w:val="1"/>
                <w:sz w:val="22"/>
                <w:szCs w:val="22"/>
                <w:lang w:eastAsia="zh-CN"/>
              </w:rPr>
            </w:pPr>
          </w:p>
          <w:p w14:paraId="12AF6811"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i/>
                <w:kern w:val="1"/>
                <w:sz w:val="22"/>
                <w:szCs w:val="22"/>
                <w:lang w:eastAsia="zh-CN"/>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14:paraId="6E37FFEE" w14:textId="77777777" w:rsidR="003F32CE" w:rsidRPr="004F0EBA" w:rsidRDefault="003F32CE" w:rsidP="003F32CE">
            <w:pPr>
              <w:suppressAutoHyphens/>
              <w:spacing w:line="276" w:lineRule="auto"/>
              <w:jc w:val="both"/>
              <w:rPr>
                <w:rFonts w:ascii="Calibri" w:hAnsi="Calibri" w:cs="Calibri"/>
                <w:b/>
                <w:kern w:val="1"/>
                <w:sz w:val="22"/>
                <w:szCs w:val="22"/>
                <w:lang w:eastAsia="zh-CN"/>
              </w:rPr>
            </w:pPr>
            <w:r w:rsidRPr="004F0EBA">
              <w:rPr>
                <w:rFonts w:ascii="Calibri" w:hAnsi="Calibri" w:cs="Calibri"/>
                <w:i/>
                <w:kern w:val="1"/>
                <w:sz w:val="22"/>
                <w:szCs w:val="22"/>
                <w:lang w:eastAsia="zh-CN"/>
              </w:rPr>
              <w:t>[……][……][……][……]</w:t>
            </w:r>
            <w:r w:rsidRPr="004F0EBA">
              <w:rPr>
                <w:rFonts w:ascii="Calibri" w:hAnsi="Calibri" w:cs="Calibri"/>
                <w:kern w:val="1"/>
                <w:sz w:val="22"/>
                <w:szCs w:val="22"/>
                <w:vertAlign w:val="superscript"/>
                <w:lang w:eastAsia="zh-CN"/>
              </w:rPr>
              <w:endnoteReference w:id="16"/>
            </w:r>
          </w:p>
        </w:tc>
      </w:tr>
      <w:tr w:rsidR="003F32CE" w:rsidRPr="004F0EBA" w14:paraId="5043E5EE" w14:textId="77777777" w:rsidTr="003F32CE">
        <w:tc>
          <w:tcPr>
            <w:tcW w:w="4308" w:type="dxa"/>
            <w:tcBorders>
              <w:top w:val="single" w:sz="4" w:space="0" w:color="000000"/>
              <w:left w:val="single" w:sz="4" w:space="0" w:color="000000"/>
              <w:bottom w:val="single" w:sz="4" w:space="0" w:color="000000"/>
            </w:tcBorders>
            <w:shd w:val="clear" w:color="auto" w:fill="auto"/>
          </w:tcPr>
          <w:p w14:paraId="57BD3F55"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b/>
                <w:kern w:val="1"/>
                <w:sz w:val="22"/>
                <w:szCs w:val="22"/>
                <w:lang w:eastAsia="zh-CN"/>
              </w:rPr>
              <w:t>Εάν ναι</w:t>
            </w:r>
            <w:r w:rsidRPr="004F0EBA">
              <w:rPr>
                <w:rFonts w:ascii="Calibri" w:hAnsi="Calibri" w:cs="Calibri"/>
                <w:kern w:val="1"/>
                <w:sz w:val="22"/>
                <w:szCs w:val="22"/>
                <w:lang w:eastAsia="zh-CN"/>
              </w:rPr>
              <w:t>, αναφέρετε</w:t>
            </w:r>
            <w:r w:rsidRPr="004F0EBA">
              <w:rPr>
                <w:rFonts w:ascii="Calibri" w:hAnsi="Calibri" w:cs="Calibri"/>
                <w:kern w:val="1"/>
                <w:sz w:val="22"/>
                <w:szCs w:val="22"/>
                <w:vertAlign w:val="superscript"/>
                <w:lang w:eastAsia="zh-CN"/>
              </w:rPr>
              <w:endnoteReference w:id="17"/>
            </w:r>
            <w:r w:rsidRPr="004F0EBA">
              <w:rPr>
                <w:rFonts w:ascii="Calibri" w:hAnsi="Calibri" w:cs="Calibri"/>
                <w:kern w:val="1"/>
                <w:sz w:val="22"/>
                <w:szCs w:val="22"/>
                <w:lang w:eastAsia="zh-CN"/>
              </w:rPr>
              <w:t>:</w:t>
            </w:r>
          </w:p>
          <w:p w14:paraId="123374ED"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α) Ημερομηνία της καταδικαστικής απόφασης προσδιορίζοντας ποιο από τα σημεία 1 έως 6 αφορά και τον λόγο ή τους λόγους της καταδίκης,</w:t>
            </w:r>
          </w:p>
          <w:p w14:paraId="5B1961CB" w14:textId="77777777" w:rsidR="003F32CE" w:rsidRPr="004F0EBA" w:rsidRDefault="003F32CE" w:rsidP="003F32CE">
            <w:pPr>
              <w:suppressAutoHyphens/>
              <w:spacing w:line="276" w:lineRule="auto"/>
              <w:rPr>
                <w:rFonts w:ascii="Calibri" w:hAnsi="Calibri" w:cs="Calibri"/>
                <w:kern w:val="1"/>
                <w:sz w:val="22"/>
                <w:szCs w:val="22"/>
                <w:lang w:eastAsia="zh-CN"/>
              </w:rPr>
            </w:pPr>
            <w:r w:rsidRPr="004F0EBA">
              <w:rPr>
                <w:rFonts w:ascii="Calibri" w:hAnsi="Calibri" w:cs="Calibri"/>
                <w:kern w:val="1"/>
                <w:sz w:val="22"/>
                <w:szCs w:val="22"/>
                <w:lang w:eastAsia="zh-CN"/>
              </w:rPr>
              <w:lastRenderedPageBreak/>
              <w:t>β) Προσδιορίστε ποιος έχει καταδικαστεί [ ]·</w:t>
            </w:r>
          </w:p>
          <w:p w14:paraId="77C97D56"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b/>
                <w:kern w:val="1"/>
                <w:sz w:val="22"/>
                <w:szCs w:val="22"/>
                <w:lang w:eastAsia="zh-CN"/>
              </w:rPr>
              <w:t xml:space="preserve">γ) </w:t>
            </w:r>
            <w:r w:rsidRPr="004F0EBA">
              <w:rPr>
                <w:rFonts w:ascii="Calibri" w:hAnsi="Calibri" w:cs="Calibri"/>
                <w:b/>
                <w:bCs/>
                <w:kern w:val="1"/>
                <w:sz w:val="22"/>
                <w:szCs w:val="22"/>
                <w:lang w:eastAsia="zh-CN"/>
              </w:rPr>
              <w:t>Εάν ορίζεται απευθείας στην καταδικαστική απόφαση:</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07DA4F38" w14:textId="77777777" w:rsidR="003F32CE" w:rsidRPr="004F0EBA" w:rsidRDefault="003F32CE" w:rsidP="003F32CE">
            <w:pPr>
              <w:suppressAutoHyphens/>
              <w:snapToGrid w:val="0"/>
              <w:spacing w:line="276" w:lineRule="auto"/>
              <w:rPr>
                <w:rFonts w:ascii="Calibri" w:hAnsi="Calibri" w:cs="Calibri"/>
                <w:kern w:val="1"/>
                <w:sz w:val="22"/>
                <w:szCs w:val="22"/>
                <w:lang w:eastAsia="zh-CN"/>
              </w:rPr>
            </w:pPr>
          </w:p>
          <w:p w14:paraId="5D1DDE4D" w14:textId="77777777" w:rsidR="003F32CE" w:rsidRPr="004F0EBA" w:rsidRDefault="003F32CE" w:rsidP="003F32CE">
            <w:pPr>
              <w:suppressAutoHyphens/>
              <w:spacing w:line="276" w:lineRule="auto"/>
              <w:rPr>
                <w:rFonts w:ascii="Calibri" w:hAnsi="Calibri" w:cs="Calibri"/>
                <w:kern w:val="1"/>
                <w:sz w:val="22"/>
                <w:szCs w:val="22"/>
                <w:lang w:eastAsia="zh-CN"/>
              </w:rPr>
            </w:pPr>
            <w:r w:rsidRPr="004F0EBA">
              <w:rPr>
                <w:rFonts w:ascii="Calibri" w:hAnsi="Calibri" w:cs="Calibri"/>
                <w:kern w:val="1"/>
                <w:sz w:val="22"/>
                <w:szCs w:val="22"/>
                <w:lang w:eastAsia="zh-CN"/>
              </w:rPr>
              <w:t xml:space="preserve">α) Ημερομηνία:[   ], </w:t>
            </w:r>
          </w:p>
          <w:p w14:paraId="5DE60A56" w14:textId="77777777" w:rsidR="003F32CE" w:rsidRPr="004F0EBA" w:rsidRDefault="003F32CE" w:rsidP="003F32CE">
            <w:pPr>
              <w:suppressAutoHyphens/>
              <w:spacing w:line="276" w:lineRule="auto"/>
              <w:rPr>
                <w:rFonts w:ascii="Calibri" w:hAnsi="Calibri" w:cs="Calibri"/>
                <w:kern w:val="1"/>
                <w:sz w:val="22"/>
                <w:szCs w:val="22"/>
                <w:lang w:eastAsia="zh-CN"/>
              </w:rPr>
            </w:pPr>
            <w:r w:rsidRPr="004F0EBA">
              <w:rPr>
                <w:rFonts w:ascii="Calibri" w:hAnsi="Calibri" w:cs="Calibri"/>
                <w:kern w:val="1"/>
                <w:sz w:val="22"/>
                <w:szCs w:val="22"/>
                <w:lang w:eastAsia="zh-CN"/>
              </w:rPr>
              <w:t xml:space="preserve">σημείο-(-α): [   ], </w:t>
            </w:r>
          </w:p>
          <w:p w14:paraId="5D276154" w14:textId="77777777" w:rsidR="003F32CE" w:rsidRPr="004F0EBA" w:rsidRDefault="003F32CE" w:rsidP="003F32CE">
            <w:pPr>
              <w:suppressAutoHyphens/>
              <w:spacing w:line="276" w:lineRule="auto"/>
              <w:rPr>
                <w:rFonts w:ascii="Calibri" w:hAnsi="Calibri" w:cs="Calibri"/>
                <w:kern w:val="1"/>
                <w:sz w:val="22"/>
                <w:szCs w:val="22"/>
                <w:lang w:eastAsia="zh-CN"/>
              </w:rPr>
            </w:pPr>
            <w:r w:rsidRPr="004F0EBA">
              <w:rPr>
                <w:rFonts w:ascii="Calibri" w:hAnsi="Calibri" w:cs="Calibri"/>
                <w:kern w:val="1"/>
                <w:sz w:val="22"/>
                <w:szCs w:val="22"/>
                <w:lang w:eastAsia="zh-CN"/>
              </w:rPr>
              <w:t>λόγος(-οι):[   ]</w:t>
            </w:r>
          </w:p>
          <w:p w14:paraId="4ACDB66C" w14:textId="77777777" w:rsidR="003F32CE" w:rsidRPr="004F0EBA" w:rsidRDefault="003F32CE" w:rsidP="003F32CE">
            <w:pPr>
              <w:suppressAutoHyphens/>
              <w:spacing w:line="276" w:lineRule="auto"/>
              <w:rPr>
                <w:rFonts w:ascii="Calibri" w:hAnsi="Calibri" w:cs="Calibri"/>
                <w:kern w:val="1"/>
                <w:sz w:val="22"/>
                <w:szCs w:val="22"/>
                <w:lang w:eastAsia="zh-CN"/>
              </w:rPr>
            </w:pPr>
          </w:p>
          <w:p w14:paraId="50DC1E15" w14:textId="77777777" w:rsidR="003F32CE" w:rsidRPr="004F0EBA" w:rsidRDefault="003F32CE" w:rsidP="003F32CE">
            <w:pPr>
              <w:suppressAutoHyphens/>
              <w:spacing w:line="276" w:lineRule="auto"/>
              <w:rPr>
                <w:rFonts w:ascii="Calibri" w:hAnsi="Calibri" w:cs="Calibri"/>
                <w:kern w:val="1"/>
                <w:sz w:val="22"/>
                <w:szCs w:val="22"/>
                <w:lang w:eastAsia="zh-CN"/>
              </w:rPr>
            </w:pPr>
            <w:r w:rsidRPr="004F0EBA">
              <w:rPr>
                <w:rFonts w:ascii="Calibri" w:hAnsi="Calibri" w:cs="Calibri"/>
                <w:kern w:val="1"/>
                <w:sz w:val="22"/>
                <w:szCs w:val="22"/>
                <w:lang w:eastAsia="zh-CN"/>
              </w:rPr>
              <w:lastRenderedPageBreak/>
              <w:t>β) [……]</w:t>
            </w:r>
          </w:p>
          <w:p w14:paraId="277AE518" w14:textId="77777777" w:rsidR="003F32CE" w:rsidRPr="004F0EBA" w:rsidRDefault="003F32CE" w:rsidP="003F32CE">
            <w:pPr>
              <w:suppressAutoHyphens/>
              <w:spacing w:line="276" w:lineRule="auto"/>
              <w:rPr>
                <w:rFonts w:ascii="Calibri" w:hAnsi="Calibri" w:cs="Calibri"/>
                <w:kern w:val="1"/>
                <w:sz w:val="22"/>
                <w:szCs w:val="22"/>
                <w:lang w:eastAsia="zh-CN"/>
              </w:rPr>
            </w:pPr>
            <w:r w:rsidRPr="004F0EBA">
              <w:rPr>
                <w:rFonts w:ascii="Calibri" w:hAnsi="Calibri" w:cs="Calibri"/>
                <w:kern w:val="1"/>
                <w:sz w:val="22"/>
                <w:szCs w:val="22"/>
                <w:lang w:eastAsia="zh-CN"/>
              </w:rPr>
              <w:t>γ) Διάρκεια της περιόδου αποκλεισμού [……] και σχετικό(-ά) σημείο(-α) [   ]</w:t>
            </w:r>
          </w:p>
          <w:p w14:paraId="30B39EEA"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i/>
                <w:kern w:val="1"/>
                <w:sz w:val="22"/>
                <w:szCs w:val="22"/>
                <w:lang w:eastAsia="zh-CN"/>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14:paraId="75E43EA3"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i/>
                <w:kern w:val="1"/>
                <w:sz w:val="22"/>
                <w:szCs w:val="22"/>
                <w:lang w:eastAsia="zh-CN"/>
              </w:rPr>
              <w:t>[……][……][……][……]</w:t>
            </w:r>
            <w:r w:rsidRPr="004F0EBA">
              <w:rPr>
                <w:rFonts w:ascii="Calibri" w:hAnsi="Calibri" w:cs="Calibri"/>
                <w:kern w:val="1"/>
                <w:sz w:val="22"/>
                <w:szCs w:val="22"/>
                <w:vertAlign w:val="superscript"/>
                <w:lang w:eastAsia="zh-CN"/>
              </w:rPr>
              <w:endnoteReference w:id="18"/>
            </w:r>
          </w:p>
        </w:tc>
      </w:tr>
      <w:tr w:rsidR="003F32CE" w:rsidRPr="004F0EBA" w14:paraId="3F7B9A15" w14:textId="77777777" w:rsidTr="003F32CE">
        <w:tc>
          <w:tcPr>
            <w:tcW w:w="4308" w:type="dxa"/>
            <w:tcBorders>
              <w:top w:val="single" w:sz="4" w:space="0" w:color="000000"/>
              <w:left w:val="single" w:sz="4" w:space="0" w:color="000000"/>
              <w:bottom w:val="single" w:sz="4" w:space="0" w:color="000000"/>
            </w:tcBorders>
            <w:shd w:val="clear" w:color="auto" w:fill="auto"/>
          </w:tcPr>
          <w:p w14:paraId="57D8B8E5"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lastRenderedPageBreak/>
              <w:t>Σε περίπτωση καταδικαστικής απόφασης, ο οικονομικός φορέας έχει λάβει μέτρα που να αποδεικνύουν την αξιοπιστία του παρά την ύπαρξη σχετικού λόγου αποκλεισμού («</w:t>
            </w:r>
            <w:r w:rsidRPr="004F0EBA">
              <w:rPr>
                <w:rFonts w:eastAsia="Calibri"/>
                <w:kern w:val="1"/>
                <w:szCs w:val="22"/>
                <w:lang w:eastAsia="zh-CN"/>
              </w:rPr>
              <w:t>αυτοκάθαρση»)</w:t>
            </w:r>
            <w:r w:rsidRPr="004F0EBA">
              <w:rPr>
                <w:rFonts w:eastAsia="Calibri"/>
                <w:kern w:val="1"/>
                <w:szCs w:val="22"/>
                <w:vertAlign w:val="superscript"/>
                <w:lang w:eastAsia="zh-CN"/>
              </w:rPr>
              <w:endnoteReference w:id="19"/>
            </w:r>
            <w:r w:rsidRPr="004F0EBA">
              <w:rPr>
                <w:rFonts w:ascii="Calibri" w:hAnsi="Calibri" w:cs="Calibri"/>
                <w:kern w:val="1"/>
                <w:sz w:val="22"/>
                <w:szCs w:val="22"/>
                <w:lang w:eastAsia="zh-CN"/>
              </w:rPr>
              <w:t>;</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303A1670" w14:textId="0DDB29FC"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w:t>
            </w:r>
            <w:r w:rsidR="0093106B">
              <w:rPr>
                <w:rFonts w:ascii="Calibri" w:hAnsi="Calibri" w:cs="Calibri"/>
                <w:kern w:val="1"/>
                <w:sz w:val="22"/>
                <w:szCs w:val="22"/>
                <w:lang w:eastAsia="zh-CN"/>
              </w:rPr>
              <w:t xml:space="preserve">  </w:t>
            </w:r>
            <w:r w:rsidRPr="004F0EBA">
              <w:rPr>
                <w:rFonts w:ascii="Calibri" w:hAnsi="Calibri" w:cs="Calibri"/>
                <w:kern w:val="1"/>
                <w:sz w:val="22"/>
                <w:szCs w:val="22"/>
                <w:lang w:eastAsia="zh-CN"/>
              </w:rPr>
              <w:t>] Ναι [</w:t>
            </w:r>
            <w:r w:rsidR="0093106B">
              <w:rPr>
                <w:rFonts w:ascii="Calibri" w:hAnsi="Calibri" w:cs="Calibri"/>
                <w:kern w:val="1"/>
                <w:sz w:val="22"/>
                <w:szCs w:val="22"/>
                <w:lang w:eastAsia="zh-CN"/>
              </w:rPr>
              <w:t xml:space="preserve">  </w:t>
            </w:r>
            <w:r w:rsidRPr="004F0EBA">
              <w:rPr>
                <w:rFonts w:ascii="Calibri" w:hAnsi="Calibri" w:cs="Calibri"/>
                <w:kern w:val="1"/>
                <w:sz w:val="22"/>
                <w:szCs w:val="22"/>
                <w:lang w:eastAsia="zh-CN"/>
              </w:rPr>
              <w:t xml:space="preserve">] Όχι </w:t>
            </w:r>
          </w:p>
        </w:tc>
      </w:tr>
      <w:tr w:rsidR="003F32CE" w:rsidRPr="004F0EBA" w14:paraId="30A2E4CD" w14:textId="77777777" w:rsidTr="003F32CE">
        <w:tc>
          <w:tcPr>
            <w:tcW w:w="4308" w:type="dxa"/>
            <w:tcBorders>
              <w:top w:val="single" w:sz="4" w:space="0" w:color="000000"/>
              <w:left w:val="single" w:sz="4" w:space="0" w:color="000000"/>
              <w:bottom w:val="single" w:sz="4" w:space="0" w:color="000000"/>
            </w:tcBorders>
            <w:shd w:val="clear" w:color="auto" w:fill="auto"/>
          </w:tcPr>
          <w:p w14:paraId="03D2F7D7"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b/>
                <w:kern w:val="1"/>
                <w:sz w:val="22"/>
                <w:szCs w:val="22"/>
                <w:lang w:eastAsia="zh-CN"/>
              </w:rPr>
              <w:t>Εάν ναι,</w:t>
            </w:r>
            <w:r w:rsidRPr="004F0EBA">
              <w:rPr>
                <w:rFonts w:ascii="Calibri" w:hAnsi="Calibri" w:cs="Calibri"/>
                <w:kern w:val="1"/>
                <w:sz w:val="22"/>
                <w:szCs w:val="22"/>
                <w:lang w:eastAsia="zh-CN"/>
              </w:rPr>
              <w:t xml:space="preserve"> περιγράψτε τα μέτρα που λήφθηκαν</w:t>
            </w:r>
            <w:r w:rsidRPr="004F0EBA">
              <w:rPr>
                <w:rFonts w:ascii="Calibri" w:hAnsi="Calibri" w:cs="Calibri"/>
                <w:kern w:val="1"/>
                <w:sz w:val="22"/>
                <w:szCs w:val="22"/>
                <w:vertAlign w:val="superscript"/>
                <w:lang w:eastAsia="zh-CN"/>
              </w:rPr>
              <w:endnoteReference w:id="20"/>
            </w:r>
            <w:r w:rsidRPr="004F0EBA">
              <w:rPr>
                <w:rFonts w:ascii="Calibri" w:hAnsi="Calibri" w:cs="Calibri"/>
                <w:kern w:val="1"/>
                <w:sz w:val="22"/>
                <w:szCs w:val="22"/>
                <w:lang w:eastAsia="zh-CN"/>
              </w:rPr>
              <w:t>:</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4F7AAF46"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w:t>
            </w:r>
          </w:p>
        </w:tc>
      </w:tr>
    </w:tbl>
    <w:p w14:paraId="7430542D" w14:textId="77777777" w:rsidR="003F32CE" w:rsidRPr="004F0EBA" w:rsidRDefault="003F32CE" w:rsidP="003F32CE">
      <w:pPr>
        <w:keepNext/>
        <w:suppressAutoHyphens/>
        <w:spacing w:before="120" w:after="360" w:line="276" w:lineRule="auto"/>
        <w:ind w:firstLine="397"/>
        <w:jc w:val="center"/>
        <w:rPr>
          <w:rFonts w:ascii="Calibri" w:hAnsi="Calibri" w:cs="Calibri"/>
          <w:b/>
          <w:smallCaps/>
          <w:kern w:val="1"/>
          <w:sz w:val="28"/>
          <w:szCs w:val="22"/>
          <w:lang w:eastAsia="zh-CN"/>
        </w:rPr>
      </w:pPr>
    </w:p>
    <w:p w14:paraId="7D1A3C07" w14:textId="77777777" w:rsidR="003F32CE" w:rsidRPr="004F0EBA" w:rsidRDefault="003F32CE" w:rsidP="003F32CE">
      <w:pPr>
        <w:pageBreakBefore/>
        <w:suppressAutoHyphens/>
        <w:spacing w:after="200" w:line="276" w:lineRule="auto"/>
        <w:jc w:val="center"/>
        <w:rPr>
          <w:rFonts w:ascii="Calibri" w:hAnsi="Calibri" w:cs="Calibri"/>
          <w:kern w:val="1"/>
          <w:sz w:val="22"/>
          <w:szCs w:val="22"/>
          <w:lang w:eastAsia="zh-CN"/>
        </w:rPr>
      </w:pPr>
      <w:r w:rsidRPr="004F0EBA">
        <w:rPr>
          <w:rFonts w:ascii="Calibri" w:hAnsi="Calibri" w:cs="Calibri"/>
          <w:b/>
          <w:bCs/>
          <w:kern w:val="1"/>
          <w:sz w:val="22"/>
          <w:szCs w:val="22"/>
          <w:lang w:eastAsia="zh-CN"/>
        </w:rPr>
        <w:lastRenderedPageBreak/>
        <w:t xml:space="preserve">Β: Λόγοι που σχετίζονται με την καταβολή φόρων ή εισφορών κοινωνικής ασφάλισης </w:t>
      </w:r>
    </w:p>
    <w:tbl>
      <w:tblPr>
        <w:tblW w:w="0" w:type="auto"/>
        <w:tblInd w:w="5" w:type="dxa"/>
        <w:tblLayout w:type="fixed"/>
        <w:tblCellMar>
          <w:left w:w="0" w:type="dxa"/>
          <w:right w:w="0" w:type="dxa"/>
        </w:tblCellMar>
        <w:tblLook w:val="0000" w:firstRow="0" w:lastRow="0" w:firstColumn="0" w:lastColumn="0" w:noHBand="0" w:noVBand="0"/>
      </w:tblPr>
      <w:tblGrid>
        <w:gridCol w:w="4475"/>
        <w:gridCol w:w="2247"/>
        <w:gridCol w:w="2258"/>
        <w:gridCol w:w="9"/>
      </w:tblGrid>
      <w:tr w:rsidR="003F32CE" w:rsidRPr="004F0EBA" w14:paraId="22F94EA9" w14:textId="77777777" w:rsidTr="003F32CE">
        <w:trPr>
          <w:gridAfter w:val="1"/>
          <w:wAfter w:w="9" w:type="dxa"/>
        </w:trPr>
        <w:tc>
          <w:tcPr>
            <w:tcW w:w="4475" w:type="dxa"/>
            <w:tcBorders>
              <w:top w:val="single" w:sz="4" w:space="0" w:color="000000"/>
              <w:left w:val="single" w:sz="4" w:space="0" w:color="000000"/>
              <w:bottom w:val="single" w:sz="4" w:space="0" w:color="000000"/>
            </w:tcBorders>
            <w:shd w:val="clear" w:color="auto" w:fill="auto"/>
          </w:tcPr>
          <w:p w14:paraId="727DD825"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b/>
                <w:i/>
                <w:kern w:val="1"/>
                <w:sz w:val="22"/>
                <w:szCs w:val="22"/>
                <w:lang w:eastAsia="zh-CN"/>
              </w:rPr>
              <w:t>Πληρωμή φόρων ή εισφορών κοινωνικής ασφάλισης:</w:t>
            </w:r>
          </w:p>
        </w:tc>
        <w:tc>
          <w:tcPr>
            <w:tcW w:w="4505" w:type="dxa"/>
            <w:gridSpan w:val="2"/>
            <w:tcBorders>
              <w:top w:val="single" w:sz="4" w:space="0" w:color="000000"/>
              <w:left w:val="single" w:sz="4" w:space="0" w:color="000000"/>
              <w:right w:val="single" w:sz="4" w:space="0" w:color="000000"/>
            </w:tcBorders>
            <w:shd w:val="clear" w:color="auto" w:fill="auto"/>
          </w:tcPr>
          <w:p w14:paraId="60D9EA2B"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b/>
                <w:i/>
                <w:kern w:val="1"/>
                <w:sz w:val="22"/>
                <w:szCs w:val="22"/>
                <w:lang w:eastAsia="zh-CN"/>
              </w:rPr>
              <w:t>Απάντηση:</w:t>
            </w:r>
          </w:p>
        </w:tc>
      </w:tr>
      <w:tr w:rsidR="003F32CE" w:rsidRPr="004F0EBA" w14:paraId="5E96F226" w14:textId="77777777" w:rsidTr="003F32CE">
        <w:tblPrEx>
          <w:tblCellMar>
            <w:left w:w="108" w:type="dxa"/>
            <w:right w:w="108" w:type="dxa"/>
          </w:tblCellMar>
        </w:tblPrEx>
        <w:tc>
          <w:tcPr>
            <w:tcW w:w="4475" w:type="dxa"/>
            <w:tcBorders>
              <w:top w:val="single" w:sz="4" w:space="0" w:color="000000"/>
              <w:left w:val="single" w:sz="4" w:space="0" w:color="000000"/>
              <w:bottom w:val="single" w:sz="4" w:space="0" w:color="000000"/>
            </w:tcBorders>
            <w:shd w:val="clear" w:color="auto" w:fill="auto"/>
          </w:tcPr>
          <w:p w14:paraId="514B7778"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xml:space="preserve">1) Ο οικονομικός φορέας έχει εκπληρώσει όλες </w:t>
            </w:r>
            <w:r w:rsidRPr="004F0EBA">
              <w:rPr>
                <w:rFonts w:ascii="Calibri" w:hAnsi="Calibri" w:cs="Calibri"/>
                <w:b/>
                <w:kern w:val="1"/>
                <w:sz w:val="22"/>
                <w:szCs w:val="22"/>
                <w:lang w:eastAsia="zh-CN"/>
              </w:rPr>
              <w:t>τις υποχρεώσεις του όσον αφορά την πληρωμή φόρων ή εισφορών κοινωνικής ασφάλισης</w:t>
            </w:r>
            <w:r w:rsidRPr="004F0EBA">
              <w:rPr>
                <w:rFonts w:ascii="Calibri" w:hAnsi="Calibri" w:cs="Calibri"/>
                <w:kern w:val="1"/>
                <w:sz w:val="22"/>
                <w:szCs w:val="22"/>
                <w:vertAlign w:val="superscript"/>
                <w:lang w:eastAsia="zh-CN"/>
              </w:rPr>
              <w:endnoteReference w:id="21"/>
            </w:r>
            <w:r w:rsidRPr="004F0EBA">
              <w:rPr>
                <w:rFonts w:ascii="Calibri" w:hAnsi="Calibri" w:cs="Calibri"/>
                <w:b/>
                <w:kern w:val="1"/>
                <w:sz w:val="22"/>
                <w:szCs w:val="22"/>
                <w:lang w:eastAsia="zh-CN"/>
              </w:rPr>
              <w:t>,</w:t>
            </w:r>
            <w:r w:rsidRPr="004F0EBA">
              <w:rPr>
                <w:rFonts w:ascii="Calibri" w:hAnsi="Calibri" w:cs="Calibri"/>
                <w:kern w:val="1"/>
                <w:sz w:val="22"/>
                <w:szCs w:val="22"/>
                <w:lang w:eastAsia="zh-CN"/>
              </w:rPr>
              <w:t xml:space="preserve"> στην Ελλάδα και στη χώρα στην οποία είναι τυχόν εγκατεστημένος ;</w:t>
            </w:r>
          </w:p>
        </w:tc>
        <w:tc>
          <w:tcPr>
            <w:tcW w:w="4514" w:type="dxa"/>
            <w:gridSpan w:val="3"/>
            <w:tcBorders>
              <w:top w:val="single" w:sz="4" w:space="0" w:color="000000"/>
              <w:left w:val="single" w:sz="4" w:space="0" w:color="000000"/>
              <w:bottom w:val="single" w:sz="4" w:space="0" w:color="000000"/>
              <w:right w:val="single" w:sz="4" w:space="0" w:color="000000"/>
            </w:tcBorders>
            <w:shd w:val="clear" w:color="auto" w:fill="auto"/>
          </w:tcPr>
          <w:p w14:paraId="57331AC6" w14:textId="42DD6764"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w:t>
            </w:r>
            <w:r w:rsidR="0093106B">
              <w:rPr>
                <w:rFonts w:ascii="Calibri" w:hAnsi="Calibri" w:cs="Calibri"/>
                <w:kern w:val="1"/>
                <w:sz w:val="22"/>
                <w:szCs w:val="22"/>
                <w:lang w:eastAsia="zh-CN"/>
              </w:rPr>
              <w:t xml:space="preserve">  </w:t>
            </w:r>
            <w:r w:rsidRPr="004F0EBA">
              <w:rPr>
                <w:rFonts w:ascii="Calibri" w:hAnsi="Calibri" w:cs="Calibri"/>
                <w:kern w:val="1"/>
                <w:sz w:val="22"/>
                <w:szCs w:val="22"/>
                <w:lang w:eastAsia="zh-CN"/>
              </w:rPr>
              <w:t>] Ναι [</w:t>
            </w:r>
            <w:r w:rsidR="0093106B">
              <w:rPr>
                <w:rFonts w:ascii="Calibri" w:hAnsi="Calibri" w:cs="Calibri"/>
                <w:kern w:val="1"/>
                <w:sz w:val="22"/>
                <w:szCs w:val="22"/>
                <w:lang w:eastAsia="zh-CN"/>
              </w:rPr>
              <w:t xml:space="preserve">  </w:t>
            </w:r>
            <w:r w:rsidRPr="004F0EBA">
              <w:rPr>
                <w:rFonts w:ascii="Calibri" w:hAnsi="Calibri" w:cs="Calibri"/>
                <w:kern w:val="1"/>
                <w:sz w:val="22"/>
                <w:szCs w:val="22"/>
                <w:lang w:eastAsia="zh-CN"/>
              </w:rPr>
              <w:t xml:space="preserve">] Όχι </w:t>
            </w:r>
          </w:p>
        </w:tc>
      </w:tr>
      <w:tr w:rsidR="003F32CE" w:rsidRPr="004F0EBA" w14:paraId="7AFABC24" w14:textId="77777777" w:rsidTr="003F32CE">
        <w:tblPrEx>
          <w:tblCellMar>
            <w:left w:w="108" w:type="dxa"/>
            <w:right w:w="108" w:type="dxa"/>
          </w:tblCellMar>
        </w:tblPrEx>
        <w:trPr>
          <w:trHeight w:val="988"/>
        </w:trPr>
        <w:tc>
          <w:tcPr>
            <w:tcW w:w="4475" w:type="dxa"/>
            <w:vMerge w:val="restart"/>
            <w:tcBorders>
              <w:top w:val="single" w:sz="4" w:space="0" w:color="000000"/>
              <w:left w:val="single" w:sz="4" w:space="0" w:color="000000"/>
              <w:bottom w:val="single" w:sz="4" w:space="0" w:color="000000"/>
            </w:tcBorders>
            <w:shd w:val="clear" w:color="auto" w:fill="auto"/>
          </w:tcPr>
          <w:p w14:paraId="5FD47BF0" w14:textId="77777777" w:rsidR="003F32CE" w:rsidRPr="004F0EBA" w:rsidRDefault="003F32CE" w:rsidP="003F32CE">
            <w:pPr>
              <w:suppressAutoHyphens/>
              <w:snapToGrid w:val="0"/>
              <w:spacing w:line="276" w:lineRule="auto"/>
              <w:jc w:val="both"/>
              <w:rPr>
                <w:rFonts w:ascii="Calibri" w:hAnsi="Calibri" w:cs="Calibri"/>
                <w:kern w:val="1"/>
                <w:sz w:val="22"/>
                <w:szCs w:val="22"/>
                <w:lang w:eastAsia="zh-CN"/>
              </w:rPr>
            </w:pPr>
          </w:p>
          <w:p w14:paraId="75A381BF" w14:textId="77777777" w:rsidR="003F32CE" w:rsidRPr="004F0EBA" w:rsidRDefault="003F32CE" w:rsidP="003F32CE">
            <w:pPr>
              <w:suppressAutoHyphens/>
              <w:snapToGrid w:val="0"/>
              <w:spacing w:line="276" w:lineRule="auto"/>
              <w:jc w:val="both"/>
              <w:rPr>
                <w:rFonts w:ascii="Calibri" w:hAnsi="Calibri" w:cs="Calibri"/>
                <w:kern w:val="1"/>
                <w:sz w:val="22"/>
                <w:szCs w:val="22"/>
                <w:lang w:eastAsia="zh-CN"/>
              </w:rPr>
            </w:pPr>
          </w:p>
          <w:p w14:paraId="1CB57B3E" w14:textId="77777777" w:rsidR="003F32CE" w:rsidRPr="004F0EBA" w:rsidRDefault="003F32CE" w:rsidP="003F32CE">
            <w:pPr>
              <w:suppressAutoHyphens/>
              <w:snapToGrid w:val="0"/>
              <w:spacing w:line="276" w:lineRule="auto"/>
              <w:jc w:val="both"/>
              <w:rPr>
                <w:rFonts w:ascii="Calibri" w:hAnsi="Calibri" w:cs="Calibri"/>
                <w:kern w:val="1"/>
                <w:sz w:val="22"/>
                <w:szCs w:val="22"/>
                <w:lang w:eastAsia="zh-CN"/>
              </w:rPr>
            </w:pPr>
          </w:p>
          <w:p w14:paraId="7945C0ED" w14:textId="77777777" w:rsidR="003F32CE" w:rsidRPr="004F0EBA" w:rsidRDefault="003F32CE" w:rsidP="003F32CE">
            <w:pPr>
              <w:suppressAutoHyphens/>
              <w:snapToGrid w:val="0"/>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xml:space="preserve">Εάν όχι αναφέρετε: </w:t>
            </w:r>
          </w:p>
          <w:p w14:paraId="04074846" w14:textId="77777777" w:rsidR="003F32CE" w:rsidRPr="004F0EBA" w:rsidRDefault="003F32CE" w:rsidP="003F32CE">
            <w:pPr>
              <w:suppressAutoHyphens/>
              <w:snapToGrid w:val="0"/>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α) Χώρα ή κράτος μέλος για το οποίο πρόκειται:</w:t>
            </w:r>
          </w:p>
          <w:p w14:paraId="266C68CB" w14:textId="77777777" w:rsidR="003F32CE" w:rsidRPr="004F0EBA" w:rsidRDefault="003F32CE" w:rsidP="003F32CE">
            <w:pPr>
              <w:suppressAutoHyphens/>
              <w:snapToGrid w:val="0"/>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β) Ποιο είναι το σχετικό ποσό;</w:t>
            </w:r>
          </w:p>
          <w:p w14:paraId="27FCF28A" w14:textId="77777777" w:rsidR="003F32CE" w:rsidRPr="004F0EBA" w:rsidRDefault="003F32CE" w:rsidP="003F32CE">
            <w:pPr>
              <w:suppressAutoHyphens/>
              <w:snapToGrid w:val="0"/>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γ)Πως διαπιστώθηκε η αθέτηση των υποχρεώσεων;</w:t>
            </w:r>
          </w:p>
          <w:p w14:paraId="2DF153DA" w14:textId="77777777" w:rsidR="003F32CE" w:rsidRPr="004F0EBA" w:rsidRDefault="003F32CE" w:rsidP="003F32CE">
            <w:pPr>
              <w:suppressAutoHyphens/>
              <w:snapToGrid w:val="0"/>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1) Μέσω δικαστικής ή διοικητικής απόφασης;</w:t>
            </w:r>
          </w:p>
          <w:p w14:paraId="1E2AA31F" w14:textId="77777777" w:rsidR="003F32CE" w:rsidRPr="004F0EBA" w:rsidRDefault="003F32CE" w:rsidP="003F32CE">
            <w:pPr>
              <w:suppressAutoHyphens/>
              <w:snapToGrid w:val="0"/>
              <w:spacing w:line="276" w:lineRule="auto"/>
              <w:jc w:val="both"/>
              <w:rPr>
                <w:rFonts w:ascii="Calibri" w:hAnsi="Calibri" w:cs="Calibri"/>
                <w:kern w:val="1"/>
                <w:sz w:val="22"/>
                <w:szCs w:val="22"/>
                <w:lang w:eastAsia="zh-CN"/>
              </w:rPr>
            </w:pPr>
            <w:r w:rsidRPr="004F0EBA">
              <w:rPr>
                <w:rFonts w:ascii="Calibri" w:hAnsi="Calibri" w:cs="Calibri"/>
                <w:b/>
                <w:kern w:val="1"/>
                <w:sz w:val="22"/>
                <w:szCs w:val="22"/>
                <w:lang w:eastAsia="zh-CN"/>
              </w:rPr>
              <w:t xml:space="preserve">- </w:t>
            </w:r>
            <w:r w:rsidRPr="004F0EBA">
              <w:rPr>
                <w:rFonts w:ascii="Calibri" w:hAnsi="Calibri" w:cs="Calibri"/>
                <w:kern w:val="1"/>
                <w:sz w:val="22"/>
                <w:szCs w:val="22"/>
                <w:lang w:eastAsia="zh-CN"/>
              </w:rPr>
              <w:t>Η εν λόγω απόφαση είναι τελεσίδικη και δεσμευτική;</w:t>
            </w:r>
          </w:p>
          <w:p w14:paraId="64C09654" w14:textId="77777777" w:rsidR="003F32CE" w:rsidRPr="004F0EBA" w:rsidRDefault="003F32CE" w:rsidP="003F32CE">
            <w:pPr>
              <w:suppressAutoHyphens/>
              <w:snapToGrid w:val="0"/>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Αναφέρατε την ημερομηνία καταδίκης ή έκδοσης απόφασης</w:t>
            </w:r>
          </w:p>
          <w:p w14:paraId="4B540BF3" w14:textId="77777777" w:rsidR="003F32CE" w:rsidRPr="004F0EBA" w:rsidRDefault="003F32CE" w:rsidP="003F32CE">
            <w:pPr>
              <w:suppressAutoHyphens/>
              <w:snapToGrid w:val="0"/>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Σε περίπτωση καταδικαστικής απόφασης, εφόσον ορίζεται απευθείας σε αυτήν, τη διάρκεια της περιόδου αποκλεισμού:</w:t>
            </w:r>
          </w:p>
          <w:p w14:paraId="725B57A5" w14:textId="77777777" w:rsidR="003F32CE" w:rsidRPr="004F0EBA" w:rsidRDefault="003F32CE" w:rsidP="003F32CE">
            <w:pPr>
              <w:suppressAutoHyphens/>
              <w:snapToGrid w:val="0"/>
              <w:spacing w:line="276" w:lineRule="auto"/>
              <w:rPr>
                <w:rFonts w:ascii="Calibri" w:hAnsi="Calibri" w:cs="Calibri"/>
                <w:kern w:val="1"/>
                <w:sz w:val="22"/>
                <w:szCs w:val="22"/>
                <w:lang w:eastAsia="zh-CN"/>
              </w:rPr>
            </w:pPr>
            <w:r w:rsidRPr="004F0EBA">
              <w:rPr>
                <w:rFonts w:ascii="Calibri" w:hAnsi="Calibri" w:cs="Calibri"/>
                <w:kern w:val="1"/>
                <w:sz w:val="22"/>
                <w:szCs w:val="22"/>
                <w:lang w:eastAsia="zh-CN"/>
              </w:rPr>
              <w:t>2) Με άλλα μέσα; Διευκρινήστε:</w:t>
            </w:r>
          </w:p>
          <w:p w14:paraId="353E4423" w14:textId="77777777" w:rsidR="003F32CE" w:rsidRPr="004F0EBA" w:rsidRDefault="003F32CE" w:rsidP="003F32CE">
            <w:pPr>
              <w:suppressAutoHyphens/>
              <w:snapToGrid w:val="0"/>
              <w:spacing w:line="276" w:lineRule="auto"/>
              <w:rPr>
                <w:rFonts w:ascii="Calibri" w:hAnsi="Calibri" w:cs="Calibri"/>
                <w:b/>
                <w:bCs/>
                <w:kern w:val="1"/>
                <w:sz w:val="22"/>
                <w:szCs w:val="22"/>
                <w:lang w:eastAsia="zh-CN"/>
              </w:rPr>
            </w:pPr>
            <w:r w:rsidRPr="004F0EBA">
              <w:rPr>
                <w:rFonts w:ascii="Calibri" w:hAnsi="Calibri" w:cs="Calibri"/>
                <w:kern w:val="1"/>
                <w:sz w:val="22"/>
                <w:szCs w:val="22"/>
                <w:lang w:eastAsia="zh-CN"/>
              </w:rPr>
              <w:t>δ) Ο οικονομικός φορέας έχει εκπληρώσει τις υποχρεώσεις του είτε καταβάλλοντας τους φόρους ή τις εισφορές κοινωνικής ασφάλισης που οφείλει συμπεριλαμβανόμενων  κατά περίπτωση, των δεδουλευμένων τόκων ή των προστίμων, είτε υπαγόμενος σε δεσμευτικό διακανονισμό για την καταβολή τους ;</w:t>
            </w:r>
            <w:r w:rsidRPr="004F0EBA">
              <w:rPr>
                <w:rFonts w:ascii="Calibri" w:hAnsi="Calibri" w:cs="Calibri"/>
                <w:kern w:val="1"/>
                <w:sz w:val="22"/>
                <w:szCs w:val="22"/>
                <w:vertAlign w:val="superscript"/>
                <w:lang w:eastAsia="zh-CN"/>
              </w:rPr>
              <w:endnoteReference w:id="22"/>
            </w:r>
          </w:p>
        </w:tc>
        <w:tc>
          <w:tcPr>
            <w:tcW w:w="2247" w:type="dxa"/>
            <w:tcBorders>
              <w:top w:val="single" w:sz="4" w:space="0" w:color="000000"/>
              <w:left w:val="single" w:sz="4" w:space="0" w:color="000000"/>
              <w:bottom w:val="single" w:sz="4" w:space="0" w:color="000000"/>
            </w:tcBorders>
            <w:shd w:val="clear" w:color="auto" w:fill="auto"/>
          </w:tcPr>
          <w:p w14:paraId="30C8BB79" w14:textId="77777777" w:rsidR="003F32CE" w:rsidRPr="004F0EBA" w:rsidRDefault="003F32CE" w:rsidP="003F32CE">
            <w:pPr>
              <w:suppressAutoHyphens/>
              <w:spacing w:line="276" w:lineRule="auto"/>
              <w:rPr>
                <w:rFonts w:ascii="Calibri" w:hAnsi="Calibri" w:cs="Calibri"/>
                <w:kern w:val="1"/>
                <w:sz w:val="22"/>
                <w:szCs w:val="22"/>
                <w:lang w:eastAsia="zh-CN"/>
              </w:rPr>
            </w:pPr>
            <w:r w:rsidRPr="004F0EBA">
              <w:rPr>
                <w:rFonts w:ascii="Calibri" w:hAnsi="Calibri" w:cs="Calibri"/>
                <w:b/>
                <w:bCs/>
                <w:kern w:val="1"/>
                <w:sz w:val="22"/>
                <w:szCs w:val="22"/>
                <w:lang w:eastAsia="zh-CN"/>
              </w:rPr>
              <w:t>ΦΟΡΟΙ</w:t>
            </w:r>
          </w:p>
          <w:p w14:paraId="1FCCD2BF" w14:textId="77777777" w:rsidR="003F32CE" w:rsidRPr="004F0EBA" w:rsidRDefault="003F32CE" w:rsidP="003F32CE">
            <w:pPr>
              <w:suppressAutoHyphens/>
              <w:spacing w:line="276" w:lineRule="auto"/>
              <w:jc w:val="both"/>
              <w:rPr>
                <w:rFonts w:ascii="Calibri" w:hAnsi="Calibri" w:cs="Calibri"/>
                <w:kern w:val="1"/>
                <w:sz w:val="22"/>
                <w:szCs w:val="22"/>
                <w:lang w:eastAsia="zh-CN"/>
              </w:rPr>
            </w:pPr>
          </w:p>
        </w:tc>
        <w:tc>
          <w:tcPr>
            <w:tcW w:w="2267" w:type="dxa"/>
            <w:gridSpan w:val="2"/>
            <w:tcBorders>
              <w:top w:val="single" w:sz="4" w:space="0" w:color="000000"/>
              <w:left w:val="single" w:sz="4" w:space="0" w:color="000000"/>
              <w:bottom w:val="single" w:sz="4" w:space="0" w:color="000000"/>
              <w:right w:val="single" w:sz="4" w:space="0" w:color="000000"/>
            </w:tcBorders>
            <w:shd w:val="clear" w:color="auto" w:fill="auto"/>
          </w:tcPr>
          <w:p w14:paraId="0FBDAF4C" w14:textId="77777777" w:rsidR="003F32CE" w:rsidRPr="004F0EBA" w:rsidRDefault="003F32CE" w:rsidP="003F32CE">
            <w:pPr>
              <w:suppressAutoHyphens/>
              <w:spacing w:line="276" w:lineRule="auto"/>
              <w:rPr>
                <w:rFonts w:ascii="Calibri" w:hAnsi="Calibri" w:cs="Calibri"/>
                <w:kern w:val="1"/>
                <w:sz w:val="22"/>
                <w:szCs w:val="22"/>
                <w:lang w:eastAsia="zh-CN"/>
              </w:rPr>
            </w:pPr>
            <w:r w:rsidRPr="004F0EBA">
              <w:rPr>
                <w:rFonts w:ascii="Calibri" w:hAnsi="Calibri" w:cs="Calibri"/>
                <w:b/>
                <w:bCs/>
                <w:kern w:val="1"/>
                <w:sz w:val="22"/>
                <w:szCs w:val="22"/>
                <w:lang w:eastAsia="zh-CN"/>
              </w:rPr>
              <w:t>ΕΙΣΦΟΡΕΣ ΚΟΙΝΩΝΙΚΗΣ ΑΣΦΑΛΙΣΗΣ</w:t>
            </w:r>
          </w:p>
        </w:tc>
      </w:tr>
      <w:tr w:rsidR="003F32CE" w:rsidRPr="004F0EBA" w14:paraId="4B6322EE" w14:textId="77777777" w:rsidTr="003F32CE">
        <w:tblPrEx>
          <w:tblCellMar>
            <w:left w:w="108" w:type="dxa"/>
            <w:right w:w="108" w:type="dxa"/>
          </w:tblCellMar>
        </w:tblPrEx>
        <w:trPr>
          <w:trHeight w:val="988"/>
        </w:trPr>
        <w:tc>
          <w:tcPr>
            <w:tcW w:w="4475" w:type="dxa"/>
            <w:vMerge/>
            <w:tcBorders>
              <w:left w:val="single" w:sz="4" w:space="0" w:color="000000"/>
              <w:bottom w:val="single" w:sz="4" w:space="0" w:color="000000"/>
            </w:tcBorders>
            <w:shd w:val="clear" w:color="auto" w:fill="auto"/>
          </w:tcPr>
          <w:p w14:paraId="0010A080" w14:textId="77777777" w:rsidR="003F32CE" w:rsidRPr="004F0EBA" w:rsidRDefault="003F32CE" w:rsidP="003F32CE">
            <w:pPr>
              <w:suppressAutoHyphens/>
              <w:snapToGrid w:val="0"/>
              <w:spacing w:line="276" w:lineRule="auto"/>
              <w:jc w:val="both"/>
              <w:rPr>
                <w:rFonts w:ascii="Calibri" w:hAnsi="Calibri" w:cs="Calibri"/>
                <w:kern w:val="1"/>
                <w:sz w:val="22"/>
                <w:szCs w:val="22"/>
                <w:lang w:eastAsia="zh-CN"/>
              </w:rPr>
            </w:pPr>
          </w:p>
        </w:tc>
        <w:tc>
          <w:tcPr>
            <w:tcW w:w="2247" w:type="dxa"/>
            <w:tcBorders>
              <w:left w:val="single" w:sz="4" w:space="0" w:color="000000"/>
              <w:bottom w:val="single" w:sz="4" w:space="0" w:color="000000"/>
            </w:tcBorders>
            <w:shd w:val="clear" w:color="auto" w:fill="auto"/>
          </w:tcPr>
          <w:p w14:paraId="18EA05E0" w14:textId="77777777" w:rsidR="003F32CE" w:rsidRPr="004F0EBA" w:rsidRDefault="003F32CE" w:rsidP="003F32CE">
            <w:pPr>
              <w:suppressAutoHyphens/>
              <w:snapToGrid w:val="0"/>
              <w:spacing w:line="276" w:lineRule="auto"/>
              <w:jc w:val="both"/>
              <w:rPr>
                <w:rFonts w:ascii="Calibri" w:hAnsi="Calibri" w:cs="Calibri"/>
                <w:kern w:val="1"/>
                <w:sz w:val="22"/>
                <w:szCs w:val="22"/>
                <w:lang w:eastAsia="zh-CN"/>
              </w:rPr>
            </w:pPr>
          </w:p>
          <w:p w14:paraId="64F01EC4"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α)[……]·</w:t>
            </w:r>
          </w:p>
          <w:p w14:paraId="2AE4C071"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β)[……]</w:t>
            </w:r>
          </w:p>
          <w:p w14:paraId="24B76BAB" w14:textId="77777777" w:rsidR="003F32CE" w:rsidRPr="004F0EBA" w:rsidRDefault="003F32CE" w:rsidP="003F32CE">
            <w:pPr>
              <w:suppressAutoHyphens/>
              <w:spacing w:line="276" w:lineRule="auto"/>
              <w:jc w:val="both"/>
              <w:rPr>
                <w:rFonts w:ascii="Calibri" w:hAnsi="Calibri" w:cs="Calibri"/>
                <w:kern w:val="1"/>
                <w:sz w:val="22"/>
                <w:szCs w:val="22"/>
                <w:lang w:eastAsia="zh-CN"/>
              </w:rPr>
            </w:pPr>
          </w:p>
          <w:p w14:paraId="2BAA56F0" w14:textId="77777777" w:rsidR="003F32CE" w:rsidRPr="004F0EBA" w:rsidRDefault="003F32CE" w:rsidP="003F32CE">
            <w:pPr>
              <w:suppressAutoHyphens/>
              <w:spacing w:line="276" w:lineRule="auto"/>
              <w:jc w:val="both"/>
              <w:rPr>
                <w:rFonts w:ascii="Calibri" w:hAnsi="Calibri" w:cs="Calibri"/>
                <w:kern w:val="1"/>
                <w:sz w:val="22"/>
                <w:szCs w:val="22"/>
                <w:lang w:eastAsia="zh-CN"/>
              </w:rPr>
            </w:pPr>
          </w:p>
          <w:p w14:paraId="40D60A88" w14:textId="749075CD"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γ.1) [</w:t>
            </w:r>
            <w:r w:rsidR="0093106B">
              <w:rPr>
                <w:rFonts w:ascii="Calibri" w:hAnsi="Calibri" w:cs="Calibri"/>
                <w:kern w:val="1"/>
                <w:sz w:val="22"/>
                <w:szCs w:val="22"/>
                <w:lang w:eastAsia="zh-CN"/>
              </w:rPr>
              <w:t xml:space="preserve">  </w:t>
            </w:r>
            <w:r w:rsidRPr="004F0EBA">
              <w:rPr>
                <w:rFonts w:ascii="Calibri" w:hAnsi="Calibri" w:cs="Calibri"/>
                <w:kern w:val="1"/>
                <w:sz w:val="22"/>
                <w:szCs w:val="22"/>
                <w:lang w:eastAsia="zh-CN"/>
              </w:rPr>
              <w:t>] Ναι [</w:t>
            </w:r>
            <w:r w:rsidR="0093106B">
              <w:rPr>
                <w:rFonts w:ascii="Calibri" w:hAnsi="Calibri" w:cs="Calibri"/>
                <w:kern w:val="1"/>
                <w:sz w:val="22"/>
                <w:szCs w:val="22"/>
                <w:lang w:eastAsia="zh-CN"/>
              </w:rPr>
              <w:t xml:space="preserve">  </w:t>
            </w:r>
            <w:r w:rsidRPr="004F0EBA">
              <w:rPr>
                <w:rFonts w:ascii="Calibri" w:hAnsi="Calibri" w:cs="Calibri"/>
                <w:kern w:val="1"/>
                <w:sz w:val="22"/>
                <w:szCs w:val="22"/>
                <w:lang w:eastAsia="zh-CN"/>
              </w:rPr>
              <w:t xml:space="preserve">] Όχι </w:t>
            </w:r>
          </w:p>
          <w:p w14:paraId="6E5ED8F9" w14:textId="3B54FB25"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w:t>
            </w:r>
            <w:r w:rsidR="0093106B">
              <w:rPr>
                <w:rFonts w:ascii="Calibri" w:hAnsi="Calibri" w:cs="Calibri"/>
                <w:kern w:val="1"/>
                <w:sz w:val="22"/>
                <w:szCs w:val="22"/>
                <w:lang w:eastAsia="zh-CN"/>
              </w:rPr>
              <w:t xml:space="preserve">  </w:t>
            </w:r>
            <w:r w:rsidRPr="004F0EBA">
              <w:rPr>
                <w:rFonts w:ascii="Calibri" w:hAnsi="Calibri" w:cs="Calibri"/>
                <w:kern w:val="1"/>
                <w:sz w:val="22"/>
                <w:szCs w:val="22"/>
                <w:lang w:eastAsia="zh-CN"/>
              </w:rPr>
              <w:t>] Ναι [</w:t>
            </w:r>
            <w:r w:rsidR="0093106B">
              <w:rPr>
                <w:rFonts w:ascii="Calibri" w:hAnsi="Calibri" w:cs="Calibri"/>
                <w:kern w:val="1"/>
                <w:sz w:val="22"/>
                <w:szCs w:val="22"/>
                <w:lang w:eastAsia="zh-CN"/>
              </w:rPr>
              <w:t xml:space="preserve">  </w:t>
            </w:r>
            <w:r w:rsidRPr="004F0EBA">
              <w:rPr>
                <w:rFonts w:ascii="Calibri" w:hAnsi="Calibri" w:cs="Calibri"/>
                <w:kern w:val="1"/>
                <w:sz w:val="22"/>
                <w:szCs w:val="22"/>
                <w:lang w:eastAsia="zh-CN"/>
              </w:rPr>
              <w:t xml:space="preserve">] Όχι </w:t>
            </w:r>
          </w:p>
          <w:p w14:paraId="47B6B2EE" w14:textId="77777777" w:rsidR="003F32CE" w:rsidRPr="004F0EBA" w:rsidRDefault="003F32CE" w:rsidP="003F32CE">
            <w:pPr>
              <w:suppressAutoHyphens/>
              <w:spacing w:line="276" w:lineRule="auto"/>
              <w:jc w:val="both"/>
              <w:rPr>
                <w:rFonts w:ascii="Calibri" w:hAnsi="Calibri" w:cs="Calibri"/>
                <w:kern w:val="1"/>
                <w:sz w:val="22"/>
                <w:szCs w:val="22"/>
                <w:lang w:eastAsia="zh-CN"/>
              </w:rPr>
            </w:pPr>
          </w:p>
          <w:p w14:paraId="46FB32A5"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w:t>
            </w:r>
          </w:p>
          <w:p w14:paraId="2DD2CA25" w14:textId="77777777" w:rsidR="003F32CE" w:rsidRPr="004F0EBA" w:rsidRDefault="003F32CE" w:rsidP="003F32CE">
            <w:pPr>
              <w:suppressAutoHyphens/>
              <w:spacing w:line="276" w:lineRule="auto"/>
              <w:jc w:val="both"/>
              <w:rPr>
                <w:rFonts w:ascii="Calibri" w:hAnsi="Calibri" w:cs="Calibri"/>
                <w:kern w:val="1"/>
                <w:sz w:val="22"/>
                <w:szCs w:val="22"/>
                <w:lang w:eastAsia="zh-CN"/>
              </w:rPr>
            </w:pPr>
          </w:p>
          <w:p w14:paraId="0AA1BDFE"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w:t>
            </w:r>
          </w:p>
          <w:p w14:paraId="7A0276DC" w14:textId="77777777" w:rsidR="003F32CE" w:rsidRPr="004F0EBA" w:rsidRDefault="003F32CE" w:rsidP="003F32CE">
            <w:pPr>
              <w:suppressAutoHyphens/>
              <w:spacing w:line="276" w:lineRule="auto"/>
              <w:jc w:val="both"/>
              <w:rPr>
                <w:rFonts w:ascii="Calibri" w:hAnsi="Calibri" w:cs="Calibri"/>
                <w:kern w:val="1"/>
                <w:sz w:val="22"/>
                <w:szCs w:val="22"/>
                <w:lang w:eastAsia="zh-CN"/>
              </w:rPr>
            </w:pPr>
          </w:p>
          <w:p w14:paraId="4B96E1F6" w14:textId="77777777" w:rsidR="003F32CE" w:rsidRPr="004F0EBA" w:rsidRDefault="003F32CE" w:rsidP="003F32CE">
            <w:pPr>
              <w:suppressAutoHyphens/>
              <w:spacing w:line="276" w:lineRule="auto"/>
              <w:jc w:val="both"/>
              <w:rPr>
                <w:rFonts w:ascii="Calibri" w:hAnsi="Calibri" w:cs="Calibri"/>
                <w:kern w:val="1"/>
                <w:sz w:val="22"/>
                <w:szCs w:val="22"/>
                <w:lang w:eastAsia="zh-CN"/>
              </w:rPr>
            </w:pPr>
          </w:p>
          <w:p w14:paraId="766786EF"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γ.2)[……]·</w:t>
            </w:r>
          </w:p>
          <w:p w14:paraId="7CB08697" w14:textId="44DDDBBC"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δ) [</w:t>
            </w:r>
            <w:r w:rsidR="0093106B">
              <w:rPr>
                <w:rFonts w:ascii="Calibri" w:hAnsi="Calibri" w:cs="Calibri"/>
                <w:kern w:val="1"/>
                <w:sz w:val="22"/>
                <w:szCs w:val="22"/>
                <w:lang w:eastAsia="zh-CN"/>
              </w:rPr>
              <w:t xml:space="preserve">  </w:t>
            </w:r>
            <w:r w:rsidRPr="004F0EBA">
              <w:rPr>
                <w:rFonts w:ascii="Calibri" w:hAnsi="Calibri" w:cs="Calibri"/>
                <w:kern w:val="1"/>
                <w:sz w:val="22"/>
                <w:szCs w:val="22"/>
                <w:lang w:eastAsia="zh-CN"/>
              </w:rPr>
              <w:t>] Ναι [</w:t>
            </w:r>
            <w:r w:rsidR="0093106B">
              <w:rPr>
                <w:rFonts w:ascii="Calibri" w:hAnsi="Calibri" w:cs="Calibri"/>
                <w:kern w:val="1"/>
                <w:sz w:val="22"/>
                <w:szCs w:val="22"/>
                <w:lang w:eastAsia="zh-CN"/>
              </w:rPr>
              <w:t xml:space="preserve">  </w:t>
            </w:r>
            <w:r w:rsidRPr="004F0EBA">
              <w:rPr>
                <w:rFonts w:ascii="Calibri" w:hAnsi="Calibri" w:cs="Calibri"/>
                <w:kern w:val="1"/>
                <w:sz w:val="22"/>
                <w:szCs w:val="22"/>
                <w:lang w:eastAsia="zh-CN"/>
              </w:rPr>
              <w:t xml:space="preserve">] Όχι </w:t>
            </w:r>
          </w:p>
          <w:p w14:paraId="1B285428" w14:textId="77777777" w:rsidR="003F32CE" w:rsidRPr="004F0EBA" w:rsidRDefault="003F32CE" w:rsidP="003F32CE">
            <w:pPr>
              <w:suppressAutoHyphens/>
              <w:spacing w:line="276" w:lineRule="auto"/>
              <w:rPr>
                <w:rFonts w:ascii="Calibri" w:hAnsi="Calibri" w:cs="Calibri"/>
                <w:kern w:val="1"/>
                <w:sz w:val="22"/>
                <w:szCs w:val="22"/>
                <w:lang w:eastAsia="zh-CN"/>
              </w:rPr>
            </w:pPr>
            <w:r w:rsidRPr="004F0EBA">
              <w:rPr>
                <w:rFonts w:ascii="Calibri" w:hAnsi="Calibri" w:cs="Calibri"/>
                <w:kern w:val="1"/>
                <w:sz w:val="21"/>
                <w:szCs w:val="21"/>
                <w:lang w:eastAsia="zh-CN"/>
              </w:rPr>
              <w:t>Εάν ναι, να αναφερθούν λεπτομερείς πληροφορίες</w:t>
            </w:r>
          </w:p>
          <w:p w14:paraId="75313B66"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w:t>
            </w:r>
          </w:p>
        </w:tc>
        <w:tc>
          <w:tcPr>
            <w:tcW w:w="2267" w:type="dxa"/>
            <w:gridSpan w:val="2"/>
            <w:tcBorders>
              <w:left w:val="single" w:sz="4" w:space="0" w:color="000000"/>
              <w:bottom w:val="single" w:sz="4" w:space="0" w:color="000000"/>
              <w:right w:val="single" w:sz="4" w:space="0" w:color="000000"/>
            </w:tcBorders>
            <w:shd w:val="clear" w:color="auto" w:fill="auto"/>
          </w:tcPr>
          <w:p w14:paraId="7CC0B315" w14:textId="77777777" w:rsidR="003F32CE" w:rsidRPr="004F0EBA" w:rsidRDefault="003F32CE" w:rsidP="003F32CE">
            <w:pPr>
              <w:suppressAutoHyphens/>
              <w:snapToGrid w:val="0"/>
              <w:spacing w:line="276" w:lineRule="auto"/>
              <w:jc w:val="both"/>
              <w:rPr>
                <w:rFonts w:ascii="Calibri" w:hAnsi="Calibri" w:cs="Calibri"/>
                <w:kern w:val="1"/>
                <w:sz w:val="22"/>
                <w:szCs w:val="22"/>
                <w:lang w:eastAsia="zh-CN"/>
              </w:rPr>
            </w:pPr>
          </w:p>
          <w:p w14:paraId="07A336BA"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α)[……]·</w:t>
            </w:r>
          </w:p>
          <w:p w14:paraId="45487A8D"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β)[……]</w:t>
            </w:r>
          </w:p>
          <w:p w14:paraId="0892486B" w14:textId="77777777" w:rsidR="003F32CE" w:rsidRPr="004F0EBA" w:rsidRDefault="003F32CE" w:rsidP="003F32CE">
            <w:pPr>
              <w:suppressAutoHyphens/>
              <w:spacing w:line="276" w:lineRule="auto"/>
              <w:jc w:val="both"/>
              <w:rPr>
                <w:rFonts w:ascii="Calibri" w:hAnsi="Calibri" w:cs="Calibri"/>
                <w:kern w:val="1"/>
                <w:sz w:val="22"/>
                <w:szCs w:val="22"/>
                <w:lang w:eastAsia="zh-CN"/>
              </w:rPr>
            </w:pPr>
          </w:p>
          <w:p w14:paraId="6EF0F880" w14:textId="77777777" w:rsidR="003F32CE" w:rsidRPr="004F0EBA" w:rsidRDefault="003F32CE" w:rsidP="003F32CE">
            <w:pPr>
              <w:suppressAutoHyphens/>
              <w:spacing w:line="276" w:lineRule="auto"/>
              <w:jc w:val="both"/>
              <w:rPr>
                <w:rFonts w:ascii="Calibri" w:hAnsi="Calibri" w:cs="Calibri"/>
                <w:kern w:val="1"/>
                <w:sz w:val="22"/>
                <w:szCs w:val="22"/>
                <w:lang w:eastAsia="zh-CN"/>
              </w:rPr>
            </w:pPr>
          </w:p>
          <w:p w14:paraId="2D7A3937" w14:textId="655146A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γ.1) [</w:t>
            </w:r>
            <w:r w:rsidR="0093106B">
              <w:rPr>
                <w:rFonts w:ascii="Calibri" w:hAnsi="Calibri" w:cs="Calibri"/>
                <w:kern w:val="1"/>
                <w:sz w:val="22"/>
                <w:szCs w:val="22"/>
                <w:lang w:eastAsia="zh-CN"/>
              </w:rPr>
              <w:t xml:space="preserve">  </w:t>
            </w:r>
            <w:r w:rsidRPr="004F0EBA">
              <w:rPr>
                <w:rFonts w:ascii="Calibri" w:hAnsi="Calibri" w:cs="Calibri"/>
                <w:kern w:val="1"/>
                <w:sz w:val="22"/>
                <w:szCs w:val="22"/>
                <w:lang w:eastAsia="zh-CN"/>
              </w:rPr>
              <w:t>] Ναι [</w:t>
            </w:r>
            <w:r w:rsidR="0093106B">
              <w:rPr>
                <w:rFonts w:ascii="Calibri" w:hAnsi="Calibri" w:cs="Calibri"/>
                <w:kern w:val="1"/>
                <w:sz w:val="22"/>
                <w:szCs w:val="22"/>
                <w:lang w:eastAsia="zh-CN"/>
              </w:rPr>
              <w:t xml:space="preserve">  </w:t>
            </w:r>
            <w:r w:rsidRPr="004F0EBA">
              <w:rPr>
                <w:rFonts w:ascii="Calibri" w:hAnsi="Calibri" w:cs="Calibri"/>
                <w:kern w:val="1"/>
                <w:sz w:val="22"/>
                <w:szCs w:val="22"/>
                <w:lang w:eastAsia="zh-CN"/>
              </w:rPr>
              <w:t xml:space="preserve">] Όχι </w:t>
            </w:r>
          </w:p>
          <w:p w14:paraId="44F1D06B" w14:textId="5FF0F3C4"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w:t>
            </w:r>
            <w:r w:rsidR="0093106B">
              <w:rPr>
                <w:rFonts w:ascii="Calibri" w:hAnsi="Calibri" w:cs="Calibri"/>
                <w:kern w:val="1"/>
                <w:sz w:val="22"/>
                <w:szCs w:val="22"/>
                <w:lang w:eastAsia="zh-CN"/>
              </w:rPr>
              <w:t xml:space="preserve">  </w:t>
            </w:r>
            <w:r w:rsidRPr="004F0EBA">
              <w:rPr>
                <w:rFonts w:ascii="Calibri" w:hAnsi="Calibri" w:cs="Calibri"/>
                <w:kern w:val="1"/>
                <w:sz w:val="22"/>
                <w:szCs w:val="22"/>
                <w:lang w:eastAsia="zh-CN"/>
              </w:rPr>
              <w:t>] Ναι [</w:t>
            </w:r>
            <w:r w:rsidR="0093106B">
              <w:rPr>
                <w:rFonts w:ascii="Calibri" w:hAnsi="Calibri" w:cs="Calibri"/>
                <w:kern w:val="1"/>
                <w:sz w:val="22"/>
                <w:szCs w:val="22"/>
                <w:lang w:eastAsia="zh-CN"/>
              </w:rPr>
              <w:t xml:space="preserve">  </w:t>
            </w:r>
            <w:r w:rsidRPr="004F0EBA">
              <w:rPr>
                <w:rFonts w:ascii="Calibri" w:hAnsi="Calibri" w:cs="Calibri"/>
                <w:kern w:val="1"/>
                <w:sz w:val="22"/>
                <w:szCs w:val="22"/>
                <w:lang w:eastAsia="zh-CN"/>
              </w:rPr>
              <w:t xml:space="preserve">] Όχι </w:t>
            </w:r>
          </w:p>
          <w:p w14:paraId="0BD55FC2" w14:textId="77777777" w:rsidR="003F32CE" w:rsidRPr="004F0EBA" w:rsidRDefault="003F32CE" w:rsidP="003F32CE">
            <w:pPr>
              <w:suppressAutoHyphens/>
              <w:spacing w:line="276" w:lineRule="auto"/>
              <w:jc w:val="both"/>
              <w:rPr>
                <w:rFonts w:ascii="Calibri" w:hAnsi="Calibri" w:cs="Calibri"/>
                <w:kern w:val="1"/>
                <w:sz w:val="22"/>
                <w:szCs w:val="22"/>
                <w:lang w:eastAsia="zh-CN"/>
              </w:rPr>
            </w:pPr>
          </w:p>
          <w:p w14:paraId="13C74283"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w:t>
            </w:r>
          </w:p>
          <w:p w14:paraId="5E4F556F" w14:textId="77777777" w:rsidR="003F32CE" w:rsidRPr="004F0EBA" w:rsidRDefault="003F32CE" w:rsidP="003F32CE">
            <w:pPr>
              <w:suppressAutoHyphens/>
              <w:spacing w:line="276" w:lineRule="auto"/>
              <w:jc w:val="both"/>
              <w:rPr>
                <w:rFonts w:ascii="Calibri" w:hAnsi="Calibri" w:cs="Calibri"/>
                <w:kern w:val="1"/>
                <w:sz w:val="22"/>
                <w:szCs w:val="22"/>
                <w:lang w:eastAsia="zh-CN"/>
              </w:rPr>
            </w:pPr>
          </w:p>
          <w:p w14:paraId="248D65DB"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w:t>
            </w:r>
          </w:p>
          <w:p w14:paraId="5F8956ED" w14:textId="77777777" w:rsidR="003F32CE" w:rsidRPr="004F0EBA" w:rsidRDefault="003F32CE" w:rsidP="003F32CE">
            <w:pPr>
              <w:suppressAutoHyphens/>
              <w:spacing w:line="276" w:lineRule="auto"/>
              <w:jc w:val="both"/>
              <w:rPr>
                <w:rFonts w:ascii="Calibri" w:hAnsi="Calibri" w:cs="Calibri"/>
                <w:kern w:val="1"/>
                <w:sz w:val="22"/>
                <w:szCs w:val="22"/>
                <w:lang w:eastAsia="zh-CN"/>
              </w:rPr>
            </w:pPr>
          </w:p>
          <w:p w14:paraId="32D8B02B" w14:textId="77777777" w:rsidR="003F32CE" w:rsidRPr="004F0EBA" w:rsidRDefault="003F32CE" w:rsidP="003F32CE">
            <w:pPr>
              <w:suppressAutoHyphens/>
              <w:spacing w:line="276" w:lineRule="auto"/>
              <w:jc w:val="both"/>
              <w:rPr>
                <w:rFonts w:ascii="Calibri" w:hAnsi="Calibri" w:cs="Calibri"/>
                <w:kern w:val="1"/>
                <w:sz w:val="22"/>
                <w:szCs w:val="22"/>
                <w:lang w:eastAsia="zh-CN"/>
              </w:rPr>
            </w:pPr>
          </w:p>
          <w:p w14:paraId="3DEB34F1"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γ.2)[……]·</w:t>
            </w:r>
          </w:p>
          <w:p w14:paraId="035ADACB" w14:textId="5080FF9D"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δ) [</w:t>
            </w:r>
            <w:r w:rsidR="0093106B">
              <w:rPr>
                <w:rFonts w:ascii="Calibri" w:hAnsi="Calibri" w:cs="Calibri"/>
                <w:kern w:val="1"/>
                <w:sz w:val="22"/>
                <w:szCs w:val="22"/>
                <w:lang w:eastAsia="zh-CN"/>
              </w:rPr>
              <w:t xml:space="preserve">  </w:t>
            </w:r>
            <w:r w:rsidRPr="004F0EBA">
              <w:rPr>
                <w:rFonts w:ascii="Calibri" w:hAnsi="Calibri" w:cs="Calibri"/>
                <w:kern w:val="1"/>
                <w:sz w:val="22"/>
                <w:szCs w:val="22"/>
                <w:lang w:eastAsia="zh-CN"/>
              </w:rPr>
              <w:t>] Ναι [</w:t>
            </w:r>
            <w:r w:rsidR="0093106B">
              <w:rPr>
                <w:rFonts w:ascii="Calibri" w:hAnsi="Calibri" w:cs="Calibri"/>
                <w:kern w:val="1"/>
                <w:sz w:val="22"/>
                <w:szCs w:val="22"/>
                <w:lang w:eastAsia="zh-CN"/>
              </w:rPr>
              <w:t xml:space="preserve">  </w:t>
            </w:r>
            <w:r w:rsidRPr="004F0EBA">
              <w:rPr>
                <w:rFonts w:ascii="Calibri" w:hAnsi="Calibri" w:cs="Calibri"/>
                <w:kern w:val="1"/>
                <w:sz w:val="22"/>
                <w:szCs w:val="22"/>
                <w:lang w:eastAsia="zh-CN"/>
              </w:rPr>
              <w:t xml:space="preserve">] Όχι </w:t>
            </w:r>
          </w:p>
          <w:p w14:paraId="4F885E09" w14:textId="77777777" w:rsidR="003F32CE" w:rsidRPr="004F0EBA" w:rsidRDefault="003F32CE" w:rsidP="003F32CE">
            <w:pPr>
              <w:suppressAutoHyphens/>
              <w:spacing w:line="276" w:lineRule="auto"/>
              <w:rPr>
                <w:rFonts w:ascii="Calibri" w:hAnsi="Calibri" w:cs="Calibri"/>
                <w:kern w:val="1"/>
                <w:sz w:val="22"/>
                <w:szCs w:val="22"/>
                <w:lang w:eastAsia="zh-CN"/>
              </w:rPr>
            </w:pPr>
            <w:r w:rsidRPr="004F0EBA">
              <w:rPr>
                <w:rFonts w:ascii="Calibri" w:hAnsi="Calibri" w:cs="Calibri"/>
                <w:kern w:val="1"/>
                <w:sz w:val="22"/>
                <w:szCs w:val="22"/>
                <w:lang w:eastAsia="zh-CN"/>
              </w:rPr>
              <w:t>Εάν ναι, να αναφερθούν λεπτομερείς πληροφορίες</w:t>
            </w:r>
          </w:p>
          <w:p w14:paraId="3D8C5344"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w:t>
            </w:r>
          </w:p>
        </w:tc>
      </w:tr>
      <w:tr w:rsidR="003F32CE" w:rsidRPr="004F0EBA" w14:paraId="079AA14E" w14:textId="77777777" w:rsidTr="003F32CE">
        <w:tblPrEx>
          <w:tblCellMar>
            <w:left w:w="108" w:type="dxa"/>
            <w:right w:w="108" w:type="dxa"/>
          </w:tblCellMar>
        </w:tblPrEx>
        <w:tc>
          <w:tcPr>
            <w:tcW w:w="4475" w:type="dxa"/>
            <w:tcBorders>
              <w:top w:val="single" w:sz="4" w:space="0" w:color="000000"/>
              <w:left w:val="single" w:sz="4" w:space="0" w:color="000000"/>
              <w:bottom w:val="single" w:sz="4" w:space="0" w:color="000000"/>
            </w:tcBorders>
            <w:shd w:val="clear" w:color="auto" w:fill="auto"/>
          </w:tcPr>
          <w:p w14:paraId="353FEC63"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i/>
                <w:kern w:val="1"/>
                <w:sz w:val="22"/>
                <w:szCs w:val="22"/>
                <w:lang w:eastAsia="zh-CN"/>
              </w:rPr>
              <w:t>Εάν η σχετική τεκμηρίωση όσον αφορά την καταβολή των φόρων ή εισφορών κοινωνικής ασφάλισης διατίθεται ηλεκτρονικά, αναφέρετε:</w:t>
            </w:r>
          </w:p>
        </w:tc>
        <w:tc>
          <w:tcPr>
            <w:tcW w:w="4514" w:type="dxa"/>
            <w:gridSpan w:val="3"/>
            <w:tcBorders>
              <w:top w:val="single" w:sz="4" w:space="0" w:color="000000"/>
              <w:left w:val="single" w:sz="4" w:space="0" w:color="000000"/>
              <w:bottom w:val="single" w:sz="4" w:space="0" w:color="000000"/>
              <w:right w:val="single" w:sz="4" w:space="0" w:color="000000"/>
            </w:tcBorders>
            <w:shd w:val="clear" w:color="auto" w:fill="auto"/>
          </w:tcPr>
          <w:p w14:paraId="705C6954" w14:textId="77777777" w:rsidR="003F32CE" w:rsidRPr="004F0EBA" w:rsidRDefault="003F32CE" w:rsidP="003F32CE">
            <w:pPr>
              <w:suppressAutoHyphens/>
              <w:spacing w:line="276" w:lineRule="auto"/>
              <w:rPr>
                <w:rFonts w:ascii="Calibri" w:hAnsi="Calibri" w:cs="Calibri"/>
                <w:i/>
                <w:kern w:val="1"/>
                <w:sz w:val="22"/>
                <w:szCs w:val="22"/>
                <w:lang w:eastAsia="zh-CN"/>
              </w:rPr>
            </w:pPr>
            <w:r w:rsidRPr="004F0EBA">
              <w:rPr>
                <w:rFonts w:ascii="Calibri" w:hAnsi="Calibri" w:cs="Calibri"/>
                <w:i/>
                <w:kern w:val="1"/>
                <w:sz w:val="22"/>
                <w:szCs w:val="22"/>
                <w:lang w:eastAsia="zh-CN"/>
              </w:rPr>
              <w:t xml:space="preserve">(διαδικτυακή διεύθυνση, αρχή ή φορέας έκδοσης, επακριβή στοιχεία αναφοράς των εγγράφων): </w:t>
            </w:r>
            <w:r w:rsidRPr="004F0EBA">
              <w:rPr>
                <w:rFonts w:ascii="Calibri" w:hAnsi="Calibri" w:cs="Calibri"/>
                <w:kern w:val="1"/>
                <w:sz w:val="22"/>
                <w:szCs w:val="22"/>
                <w:vertAlign w:val="superscript"/>
                <w:lang w:eastAsia="zh-CN"/>
              </w:rPr>
              <w:endnoteReference w:id="23"/>
            </w:r>
          </w:p>
          <w:p w14:paraId="2441B3C7" w14:textId="77777777" w:rsidR="003F32CE" w:rsidRPr="004F0EBA" w:rsidRDefault="003F32CE" w:rsidP="003F32CE">
            <w:pPr>
              <w:suppressAutoHyphens/>
              <w:spacing w:line="276" w:lineRule="auto"/>
              <w:rPr>
                <w:rFonts w:ascii="Calibri" w:hAnsi="Calibri" w:cs="Calibri"/>
                <w:kern w:val="1"/>
                <w:sz w:val="22"/>
                <w:szCs w:val="22"/>
                <w:lang w:eastAsia="zh-CN"/>
              </w:rPr>
            </w:pPr>
            <w:r w:rsidRPr="004F0EBA">
              <w:rPr>
                <w:rFonts w:ascii="Calibri" w:hAnsi="Calibri" w:cs="Calibri"/>
                <w:i/>
                <w:kern w:val="1"/>
                <w:sz w:val="22"/>
                <w:szCs w:val="22"/>
                <w:lang w:eastAsia="zh-CN"/>
              </w:rPr>
              <w:t>[……][……][……]</w:t>
            </w:r>
          </w:p>
        </w:tc>
      </w:tr>
    </w:tbl>
    <w:p w14:paraId="522ACFCD" w14:textId="77777777" w:rsidR="003F32CE" w:rsidRPr="004F0EBA" w:rsidRDefault="003F32CE" w:rsidP="003F32CE">
      <w:pPr>
        <w:keepNext/>
        <w:suppressAutoHyphens/>
        <w:spacing w:before="120" w:after="360" w:line="276" w:lineRule="auto"/>
        <w:jc w:val="center"/>
        <w:rPr>
          <w:rFonts w:ascii="Calibri" w:hAnsi="Calibri" w:cs="Calibri"/>
          <w:b/>
          <w:smallCaps/>
          <w:kern w:val="1"/>
          <w:sz w:val="28"/>
          <w:szCs w:val="22"/>
          <w:lang w:eastAsia="zh-CN"/>
        </w:rPr>
      </w:pPr>
    </w:p>
    <w:p w14:paraId="4F72DA97" w14:textId="77777777" w:rsidR="003F32CE" w:rsidRPr="004F0EBA" w:rsidRDefault="003F32CE" w:rsidP="003F32CE">
      <w:pPr>
        <w:pageBreakBefore/>
        <w:suppressAutoHyphens/>
        <w:spacing w:after="200" w:line="276" w:lineRule="auto"/>
        <w:ind w:firstLine="397"/>
        <w:jc w:val="center"/>
        <w:rPr>
          <w:rFonts w:ascii="Calibri" w:hAnsi="Calibri" w:cs="Calibri"/>
          <w:kern w:val="1"/>
          <w:sz w:val="22"/>
          <w:szCs w:val="22"/>
          <w:lang w:eastAsia="zh-CN"/>
        </w:rPr>
      </w:pPr>
      <w:r w:rsidRPr="004F0EBA">
        <w:rPr>
          <w:rFonts w:ascii="Calibri" w:hAnsi="Calibri" w:cs="Calibri"/>
          <w:b/>
          <w:bCs/>
          <w:kern w:val="1"/>
          <w:sz w:val="22"/>
          <w:szCs w:val="22"/>
          <w:lang w:eastAsia="zh-CN"/>
        </w:rPr>
        <w:lastRenderedPageBreak/>
        <w:t>Γ: Λόγοι που σχετίζονται με αφερεγγυότητα, σύγκρουση συμφερόντων ή επαγγελματικό παράπτωμα</w:t>
      </w:r>
    </w:p>
    <w:tbl>
      <w:tblPr>
        <w:tblW w:w="8989" w:type="dxa"/>
        <w:tblInd w:w="108" w:type="dxa"/>
        <w:tblLayout w:type="fixed"/>
        <w:tblLook w:val="0000" w:firstRow="0" w:lastRow="0" w:firstColumn="0" w:lastColumn="0" w:noHBand="0" w:noVBand="0"/>
      </w:tblPr>
      <w:tblGrid>
        <w:gridCol w:w="4479"/>
        <w:gridCol w:w="4510"/>
      </w:tblGrid>
      <w:tr w:rsidR="003F32CE" w:rsidRPr="004F0EBA" w14:paraId="172A8FC0" w14:textId="77777777" w:rsidTr="001904EF">
        <w:tc>
          <w:tcPr>
            <w:tcW w:w="4479" w:type="dxa"/>
            <w:tcBorders>
              <w:top w:val="single" w:sz="4" w:space="0" w:color="000000"/>
              <w:left w:val="single" w:sz="4" w:space="0" w:color="000000"/>
              <w:bottom w:val="single" w:sz="4" w:space="0" w:color="000000"/>
            </w:tcBorders>
            <w:shd w:val="clear" w:color="auto" w:fill="auto"/>
          </w:tcPr>
          <w:p w14:paraId="0438BB03"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b/>
                <w:i/>
                <w:kern w:val="1"/>
                <w:sz w:val="22"/>
                <w:szCs w:val="22"/>
                <w:lang w:eastAsia="zh-CN"/>
              </w:rPr>
              <w:t>Πληροφορίες σχετικά με πιθανή αφερεγγυότητα, σύγκρουση συμφερόντων ή επαγγελματικό παράπτωμα</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14:paraId="0F6B01A3"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b/>
                <w:i/>
                <w:kern w:val="1"/>
                <w:sz w:val="22"/>
                <w:szCs w:val="22"/>
                <w:lang w:eastAsia="zh-CN"/>
              </w:rPr>
              <w:t>Απάντηση:</w:t>
            </w:r>
          </w:p>
        </w:tc>
      </w:tr>
      <w:tr w:rsidR="003F32CE" w:rsidRPr="004F0EBA" w14:paraId="7BEE78EC" w14:textId="77777777" w:rsidTr="001904EF">
        <w:tc>
          <w:tcPr>
            <w:tcW w:w="4479" w:type="dxa"/>
            <w:vMerge w:val="restart"/>
            <w:tcBorders>
              <w:top w:val="single" w:sz="4" w:space="0" w:color="000000"/>
              <w:left w:val="single" w:sz="4" w:space="0" w:color="000000"/>
              <w:bottom w:val="single" w:sz="4" w:space="0" w:color="000000"/>
            </w:tcBorders>
            <w:shd w:val="clear" w:color="auto" w:fill="auto"/>
          </w:tcPr>
          <w:p w14:paraId="56D981CE"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Ο οικονομικός φορέας έχει,</w:t>
            </w:r>
            <w:r w:rsidRPr="004F0EBA">
              <w:rPr>
                <w:rFonts w:ascii="Calibri" w:hAnsi="Calibri" w:cs="Calibri"/>
                <w:b/>
                <w:kern w:val="1"/>
                <w:sz w:val="22"/>
                <w:szCs w:val="22"/>
                <w:lang w:eastAsia="zh-CN"/>
              </w:rPr>
              <w:t xml:space="preserve"> εν γνώσει του</w:t>
            </w:r>
            <w:r w:rsidRPr="004F0EBA">
              <w:rPr>
                <w:rFonts w:ascii="Calibri" w:hAnsi="Calibri" w:cs="Calibri"/>
                <w:kern w:val="1"/>
                <w:sz w:val="22"/>
                <w:szCs w:val="22"/>
                <w:lang w:eastAsia="zh-CN"/>
              </w:rPr>
              <w:t xml:space="preserve">, αθετήσει </w:t>
            </w:r>
            <w:r w:rsidRPr="004F0EBA">
              <w:rPr>
                <w:rFonts w:ascii="Calibri" w:hAnsi="Calibri" w:cs="Calibri"/>
                <w:b/>
                <w:kern w:val="1"/>
                <w:sz w:val="22"/>
                <w:szCs w:val="22"/>
                <w:lang w:eastAsia="zh-CN"/>
              </w:rPr>
              <w:t xml:space="preserve">τις υποχρεώσεις του </w:t>
            </w:r>
            <w:r w:rsidRPr="004F0EBA">
              <w:rPr>
                <w:rFonts w:ascii="Calibri" w:hAnsi="Calibri" w:cs="Calibri"/>
                <w:kern w:val="1"/>
                <w:sz w:val="22"/>
                <w:szCs w:val="22"/>
                <w:lang w:eastAsia="zh-CN"/>
              </w:rPr>
              <w:t xml:space="preserve">στους τομείς του </w:t>
            </w:r>
            <w:r w:rsidRPr="004F0EBA">
              <w:rPr>
                <w:rFonts w:ascii="Calibri" w:hAnsi="Calibri" w:cs="Calibri"/>
                <w:b/>
                <w:kern w:val="1"/>
                <w:sz w:val="22"/>
                <w:szCs w:val="22"/>
                <w:lang w:eastAsia="zh-CN"/>
              </w:rPr>
              <w:t>εργατικού δικαίου</w:t>
            </w:r>
            <w:r w:rsidRPr="004F0EBA">
              <w:rPr>
                <w:rFonts w:ascii="Calibri" w:hAnsi="Calibri" w:cs="Calibri"/>
                <w:kern w:val="1"/>
                <w:sz w:val="22"/>
                <w:szCs w:val="22"/>
                <w:vertAlign w:val="superscript"/>
                <w:lang w:eastAsia="zh-CN"/>
              </w:rPr>
              <w:endnoteReference w:id="24"/>
            </w:r>
            <w:r w:rsidRPr="004F0EBA">
              <w:rPr>
                <w:rFonts w:ascii="Calibri" w:hAnsi="Calibri" w:cs="Calibri"/>
                <w:b/>
                <w:kern w:val="1"/>
                <w:sz w:val="22"/>
                <w:szCs w:val="22"/>
                <w:lang w:eastAsia="zh-CN"/>
              </w:rPr>
              <w:t>;</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14:paraId="7155997E" w14:textId="0F1106FC"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w:t>
            </w:r>
            <w:r w:rsidR="0093106B">
              <w:rPr>
                <w:rFonts w:ascii="Calibri" w:hAnsi="Calibri" w:cs="Calibri"/>
                <w:kern w:val="1"/>
                <w:sz w:val="22"/>
                <w:szCs w:val="22"/>
                <w:lang w:eastAsia="zh-CN"/>
              </w:rPr>
              <w:t xml:space="preserve">  </w:t>
            </w:r>
            <w:r w:rsidRPr="004F0EBA">
              <w:rPr>
                <w:rFonts w:ascii="Calibri" w:hAnsi="Calibri" w:cs="Calibri"/>
                <w:kern w:val="1"/>
                <w:sz w:val="22"/>
                <w:szCs w:val="22"/>
                <w:lang w:eastAsia="zh-CN"/>
              </w:rPr>
              <w:t>] Ναι [</w:t>
            </w:r>
            <w:r w:rsidR="0093106B">
              <w:rPr>
                <w:rFonts w:ascii="Calibri" w:hAnsi="Calibri" w:cs="Calibri"/>
                <w:kern w:val="1"/>
                <w:sz w:val="22"/>
                <w:szCs w:val="22"/>
                <w:lang w:eastAsia="zh-CN"/>
              </w:rPr>
              <w:t xml:space="preserve">  </w:t>
            </w:r>
            <w:r w:rsidRPr="004F0EBA">
              <w:rPr>
                <w:rFonts w:ascii="Calibri" w:hAnsi="Calibri" w:cs="Calibri"/>
                <w:kern w:val="1"/>
                <w:sz w:val="22"/>
                <w:szCs w:val="22"/>
                <w:lang w:eastAsia="zh-CN"/>
              </w:rPr>
              <w:t>] Όχι</w:t>
            </w:r>
          </w:p>
        </w:tc>
      </w:tr>
      <w:tr w:rsidR="003F32CE" w:rsidRPr="004F0EBA" w14:paraId="0549A90E" w14:textId="77777777" w:rsidTr="001904EF">
        <w:trPr>
          <w:trHeight w:val="405"/>
        </w:trPr>
        <w:tc>
          <w:tcPr>
            <w:tcW w:w="4479" w:type="dxa"/>
            <w:vMerge/>
            <w:tcBorders>
              <w:top w:val="single" w:sz="4" w:space="0" w:color="000000"/>
              <w:left w:val="single" w:sz="4" w:space="0" w:color="000000"/>
              <w:bottom w:val="single" w:sz="4" w:space="0" w:color="000000"/>
            </w:tcBorders>
            <w:shd w:val="clear" w:color="auto" w:fill="auto"/>
          </w:tcPr>
          <w:p w14:paraId="06A1E335" w14:textId="77777777" w:rsidR="003F32CE" w:rsidRPr="004F0EBA" w:rsidRDefault="003F32CE" w:rsidP="003F32CE">
            <w:pPr>
              <w:suppressAutoHyphens/>
              <w:snapToGrid w:val="0"/>
              <w:spacing w:line="276" w:lineRule="auto"/>
              <w:ind w:firstLine="397"/>
              <w:jc w:val="both"/>
              <w:rPr>
                <w:rFonts w:ascii="Calibri" w:hAnsi="Calibri" w:cs="Calibri"/>
                <w:kern w:val="1"/>
                <w:sz w:val="22"/>
                <w:szCs w:val="22"/>
                <w:lang w:eastAsia="zh-CN"/>
              </w:rPr>
            </w:pP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14:paraId="0B962A45" w14:textId="77777777" w:rsidR="003F32CE" w:rsidRPr="004F0EBA" w:rsidRDefault="003F32CE" w:rsidP="003F32CE">
            <w:pPr>
              <w:suppressAutoHyphens/>
              <w:snapToGrid w:val="0"/>
              <w:spacing w:line="276" w:lineRule="auto"/>
              <w:rPr>
                <w:rFonts w:ascii="Calibri" w:hAnsi="Calibri" w:cs="Calibri"/>
                <w:b/>
                <w:kern w:val="1"/>
                <w:sz w:val="22"/>
                <w:szCs w:val="22"/>
                <w:lang w:eastAsia="zh-CN"/>
              </w:rPr>
            </w:pPr>
          </w:p>
          <w:p w14:paraId="1AE04D85" w14:textId="77777777" w:rsidR="003F32CE" w:rsidRPr="004F0EBA" w:rsidRDefault="003F32CE" w:rsidP="003F32CE">
            <w:pPr>
              <w:suppressAutoHyphens/>
              <w:spacing w:line="276" w:lineRule="auto"/>
              <w:rPr>
                <w:rFonts w:ascii="Calibri" w:hAnsi="Calibri" w:cs="Calibri"/>
                <w:b/>
                <w:kern w:val="1"/>
                <w:sz w:val="22"/>
                <w:szCs w:val="22"/>
                <w:lang w:eastAsia="zh-CN"/>
              </w:rPr>
            </w:pPr>
          </w:p>
          <w:p w14:paraId="2A0AA07D" w14:textId="77777777" w:rsidR="003F32CE" w:rsidRPr="004F0EBA" w:rsidRDefault="003F32CE" w:rsidP="003F32CE">
            <w:pPr>
              <w:suppressAutoHyphens/>
              <w:spacing w:line="276" w:lineRule="auto"/>
              <w:rPr>
                <w:rFonts w:ascii="Calibri" w:hAnsi="Calibri" w:cs="Calibri"/>
                <w:kern w:val="1"/>
                <w:sz w:val="22"/>
                <w:szCs w:val="22"/>
                <w:lang w:eastAsia="zh-CN"/>
              </w:rPr>
            </w:pPr>
            <w:r w:rsidRPr="004F0EBA">
              <w:rPr>
                <w:rFonts w:ascii="Calibri" w:hAnsi="Calibri" w:cs="Calibri"/>
                <w:b/>
                <w:kern w:val="1"/>
                <w:sz w:val="22"/>
                <w:szCs w:val="22"/>
                <w:lang w:eastAsia="zh-CN"/>
              </w:rPr>
              <w:t>Εάν ναι</w:t>
            </w:r>
            <w:r w:rsidRPr="004F0EBA">
              <w:rPr>
                <w:rFonts w:ascii="Calibri" w:hAnsi="Calibri" w:cs="Calibri"/>
                <w:kern w:val="1"/>
                <w:sz w:val="22"/>
                <w:szCs w:val="22"/>
                <w:lang w:eastAsia="zh-CN"/>
              </w:rPr>
              <w:t>, ο οικονομικός φορέας έχει λάβει μέτρα που να αποδεικνύουν την αξιοπιστία του παρά την ύπαρξη αυτού του λόγου αποκλεισμού («αυτοκάθαρση»);</w:t>
            </w:r>
          </w:p>
          <w:p w14:paraId="74BBA596" w14:textId="5851BA70" w:rsidR="003F32CE" w:rsidRPr="004F0EBA" w:rsidRDefault="003F32CE" w:rsidP="003F32CE">
            <w:pPr>
              <w:suppressAutoHyphens/>
              <w:spacing w:line="276" w:lineRule="auto"/>
              <w:rPr>
                <w:rFonts w:ascii="Calibri" w:hAnsi="Calibri" w:cs="Calibri"/>
                <w:kern w:val="1"/>
                <w:sz w:val="22"/>
                <w:szCs w:val="22"/>
                <w:lang w:eastAsia="zh-CN"/>
              </w:rPr>
            </w:pPr>
            <w:r w:rsidRPr="004F0EBA">
              <w:rPr>
                <w:rFonts w:ascii="Calibri" w:hAnsi="Calibri" w:cs="Calibri"/>
                <w:kern w:val="1"/>
                <w:sz w:val="22"/>
                <w:szCs w:val="22"/>
                <w:lang w:eastAsia="zh-CN"/>
              </w:rPr>
              <w:t>[</w:t>
            </w:r>
            <w:r w:rsidR="0093106B">
              <w:rPr>
                <w:rFonts w:ascii="Calibri" w:hAnsi="Calibri" w:cs="Calibri"/>
                <w:kern w:val="1"/>
                <w:sz w:val="22"/>
                <w:szCs w:val="22"/>
                <w:lang w:eastAsia="zh-CN"/>
              </w:rPr>
              <w:t xml:space="preserve">  </w:t>
            </w:r>
            <w:r w:rsidRPr="004F0EBA">
              <w:rPr>
                <w:rFonts w:ascii="Calibri" w:hAnsi="Calibri" w:cs="Calibri"/>
                <w:kern w:val="1"/>
                <w:sz w:val="22"/>
                <w:szCs w:val="22"/>
                <w:lang w:eastAsia="zh-CN"/>
              </w:rPr>
              <w:t>] Ναι [</w:t>
            </w:r>
            <w:r w:rsidR="0093106B">
              <w:rPr>
                <w:rFonts w:ascii="Calibri" w:hAnsi="Calibri" w:cs="Calibri"/>
                <w:kern w:val="1"/>
                <w:sz w:val="22"/>
                <w:szCs w:val="22"/>
                <w:lang w:eastAsia="zh-CN"/>
              </w:rPr>
              <w:t xml:space="preserve">  </w:t>
            </w:r>
            <w:r w:rsidRPr="004F0EBA">
              <w:rPr>
                <w:rFonts w:ascii="Calibri" w:hAnsi="Calibri" w:cs="Calibri"/>
                <w:kern w:val="1"/>
                <w:sz w:val="22"/>
                <w:szCs w:val="22"/>
                <w:lang w:eastAsia="zh-CN"/>
              </w:rPr>
              <w:t>] Όχι</w:t>
            </w:r>
          </w:p>
          <w:p w14:paraId="5DCC64F3" w14:textId="77777777" w:rsidR="003F32CE" w:rsidRPr="004F0EBA" w:rsidRDefault="003F32CE" w:rsidP="003F32CE">
            <w:pPr>
              <w:suppressAutoHyphens/>
              <w:spacing w:line="276" w:lineRule="auto"/>
              <w:rPr>
                <w:rFonts w:ascii="Calibri" w:hAnsi="Calibri" w:cs="Calibri"/>
                <w:kern w:val="1"/>
                <w:sz w:val="22"/>
                <w:szCs w:val="22"/>
                <w:lang w:eastAsia="zh-CN"/>
              </w:rPr>
            </w:pPr>
            <w:r w:rsidRPr="004F0EBA">
              <w:rPr>
                <w:rFonts w:ascii="Calibri" w:hAnsi="Calibri" w:cs="Calibri"/>
                <w:b/>
                <w:kern w:val="1"/>
                <w:sz w:val="22"/>
                <w:szCs w:val="22"/>
                <w:lang w:eastAsia="zh-CN"/>
              </w:rPr>
              <w:t>Εάν το έχει πράξει,</w:t>
            </w:r>
            <w:r w:rsidRPr="004F0EBA">
              <w:rPr>
                <w:rFonts w:ascii="Calibri" w:hAnsi="Calibri" w:cs="Calibri"/>
                <w:kern w:val="1"/>
                <w:sz w:val="22"/>
                <w:szCs w:val="22"/>
                <w:lang w:eastAsia="zh-CN"/>
              </w:rPr>
              <w:t xml:space="preserve"> περιγράψτε τα μέτρα που λήφθηκαν: […….............]</w:t>
            </w:r>
          </w:p>
        </w:tc>
      </w:tr>
      <w:tr w:rsidR="003F32CE" w:rsidRPr="004F0EBA" w14:paraId="0C8322E9" w14:textId="77777777" w:rsidTr="001904EF">
        <w:tc>
          <w:tcPr>
            <w:tcW w:w="4479" w:type="dxa"/>
            <w:tcBorders>
              <w:top w:val="single" w:sz="4" w:space="0" w:color="000000"/>
              <w:left w:val="single" w:sz="4" w:space="0" w:color="000000"/>
              <w:bottom w:val="single" w:sz="4" w:space="0" w:color="000000"/>
            </w:tcBorders>
            <w:shd w:val="clear" w:color="auto" w:fill="auto"/>
          </w:tcPr>
          <w:p w14:paraId="75E72B57"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Βρίσκεται ο οικονομικός φορέας σε οποιαδήποτε από τις ακόλουθες καταστάσεις</w:t>
            </w:r>
            <w:r w:rsidRPr="004F0EBA">
              <w:rPr>
                <w:rFonts w:ascii="Calibri" w:hAnsi="Calibri" w:cs="Calibri"/>
                <w:kern w:val="1"/>
                <w:sz w:val="22"/>
                <w:szCs w:val="22"/>
                <w:vertAlign w:val="superscript"/>
                <w:lang w:eastAsia="zh-CN"/>
              </w:rPr>
              <w:endnoteReference w:id="25"/>
            </w:r>
            <w:r w:rsidRPr="004F0EBA">
              <w:rPr>
                <w:rFonts w:ascii="Calibri" w:hAnsi="Calibri" w:cs="Calibri"/>
                <w:kern w:val="1"/>
                <w:sz w:val="22"/>
                <w:szCs w:val="22"/>
                <w:lang w:eastAsia="zh-CN"/>
              </w:rPr>
              <w:t xml:space="preserve"> :</w:t>
            </w:r>
          </w:p>
          <w:p w14:paraId="40769DB8"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xml:space="preserve">α) πτώχευση, ή </w:t>
            </w:r>
          </w:p>
          <w:p w14:paraId="218D7217"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β) διαδικασία εξυγίανσης, ή</w:t>
            </w:r>
          </w:p>
          <w:p w14:paraId="4A5E9274"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γ) ειδική εκκαθάριση, ή</w:t>
            </w:r>
          </w:p>
          <w:p w14:paraId="29254B87"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δ) αναγκαστική διαχείριση από εκκαθαριστή ή από το δικαστήριο, ή</w:t>
            </w:r>
          </w:p>
          <w:p w14:paraId="16CF364A"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xml:space="preserve">ε) έχει υπαχθεί σε διαδικασία πτωχευτικού συμβιβασμού, ή </w:t>
            </w:r>
          </w:p>
          <w:p w14:paraId="266269DC"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xml:space="preserve">στ) αναστολή επιχειρηματικών δραστηριοτήτων, ή </w:t>
            </w:r>
          </w:p>
          <w:p w14:paraId="2883E082"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color w:val="000000"/>
                <w:kern w:val="1"/>
                <w:sz w:val="22"/>
                <w:szCs w:val="22"/>
                <w:lang w:eastAsia="zh-CN"/>
              </w:rPr>
              <w:t>ζ) σε οποιαδήποτε ανάλογη κατάσταση προκύπτουσα από παρόμοια διαδικασία προβλεπόμενη σε εθνικές διατάξεις νόμου</w:t>
            </w:r>
          </w:p>
          <w:p w14:paraId="6648AEEB"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Εάν ναι:</w:t>
            </w:r>
          </w:p>
          <w:p w14:paraId="0D6B6975"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Παραθέστε λεπτομερή στοιχεία:</w:t>
            </w:r>
          </w:p>
          <w:p w14:paraId="6CB9592F" w14:textId="27A55AFC"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Διευκρινίστε τους λόγους για τους οποίους ωστόσο ο οικονομικός φορέας, θα δύναται να εκτελέσει τη σύμβαση, λαμβανόμενης υπόψη της εφαρμοστέας εθνικής νομοθεσίας και των μέτρων σχετικά με τη συνέχιση της επιχειρηματικής του λειτουργίας υπό αυτές τις περιστάσεις</w:t>
            </w:r>
            <w:r w:rsidRPr="004F0EBA">
              <w:rPr>
                <w:rFonts w:ascii="Calibri" w:hAnsi="Calibri" w:cs="Calibri"/>
                <w:kern w:val="1"/>
                <w:sz w:val="22"/>
                <w:szCs w:val="22"/>
                <w:vertAlign w:val="superscript"/>
                <w:lang w:eastAsia="zh-CN"/>
              </w:rPr>
              <w:endnoteReference w:id="26"/>
            </w:r>
            <w:r w:rsidRPr="004F0EBA">
              <w:rPr>
                <w:rFonts w:ascii="Calibri" w:hAnsi="Calibri" w:cs="Calibri"/>
                <w:kern w:val="1"/>
                <w:sz w:val="22"/>
                <w:szCs w:val="22"/>
                <w:vertAlign w:val="superscript"/>
                <w:lang w:eastAsia="zh-CN"/>
              </w:rPr>
              <w:t xml:space="preserve"> </w:t>
            </w:r>
          </w:p>
          <w:p w14:paraId="1D9F5C4F"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Εάν η σχετική τεκμηρίωση διατίθεται ηλεκτρονικά, αναφέρετε:</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14:paraId="05A4FC79" w14:textId="52DD8924" w:rsidR="003F32CE" w:rsidRPr="004F0EBA" w:rsidRDefault="003F32CE" w:rsidP="003F32CE">
            <w:pPr>
              <w:suppressAutoHyphens/>
              <w:snapToGrid w:val="0"/>
              <w:spacing w:line="276" w:lineRule="auto"/>
              <w:rPr>
                <w:rFonts w:ascii="Calibri" w:hAnsi="Calibri" w:cs="Calibri"/>
                <w:kern w:val="1"/>
                <w:sz w:val="22"/>
                <w:szCs w:val="22"/>
                <w:lang w:eastAsia="zh-CN"/>
              </w:rPr>
            </w:pPr>
            <w:r w:rsidRPr="004F0EBA">
              <w:rPr>
                <w:rFonts w:ascii="Calibri" w:hAnsi="Calibri" w:cs="Calibri"/>
                <w:kern w:val="1"/>
                <w:sz w:val="22"/>
                <w:szCs w:val="22"/>
                <w:lang w:eastAsia="zh-CN"/>
              </w:rPr>
              <w:t>[</w:t>
            </w:r>
            <w:r w:rsidR="0093106B">
              <w:rPr>
                <w:rFonts w:ascii="Calibri" w:hAnsi="Calibri" w:cs="Calibri"/>
                <w:kern w:val="1"/>
                <w:sz w:val="22"/>
                <w:szCs w:val="22"/>
                <w:lang w:eastAsia="zh-CN"/>
              </w:rPr>
              <w:t xml:space="preserve">  </w:t>
            </w:r>
            <w:r w:rsidRPr="004F0EBA">
              <w:rPr>
                <w:rFonts w:ascii="Calibri" w:hAnsi="Calibri" w:cs="Calibri"/>
                <w:kern w:val="1"/>
                <w:sz w:val="22"/>
                <w:szCs w:val="22"/>
                <w:lang w:eastAsia="zh-CN"/>
              </w:rPr>
              <w:t>] Ναι [</w:t>
            </w:r>
            <w:r w:rsidR="0093106B">
              <w:rPr>
                <w:rFonts w:ascii="Calibri" w:hAnsi="Calibri" w:cs="Calibri"/>
                <w:kern w:val="1"/>
                <w:sz w:val="22"/>
                <w:szCs w:val="22"/>
                <w:lang w:eastAsia="zh-CN"/>
              </w:rPr>
              <w:t xml:space="preserve">  </w:t>
            </w:r>
            <w:r w:rsidRPr="004F0EBA">
              <w:rPr>
                <w:rFonts w:ascii="Calibri" w:hAnsi="Calibri" w:cs="Calibri"/>
                <w:kern w:val="1"/>
                <w:sz w:val="22"/>
                <w:szCs w:val="22"/>
                <w:lang w:eastAsia="zh-CN"/>
              </w:rPr>
              <w:t>] Όχι</w:t>
            </w:r>
          </w:p>
          <w:p w14:paraId="25766328" w14:textId="77777777" w:rsidR="003F32CE" w:rsidRPr="004F0EBA" w:rsidRDefault="003F32CE" w:rsidP="003F32CE">
            <w:pPr>
              <w:suppressAutoHyphens/>
              <w:snapToGrid w:val="0"/>
              <w:spacing w:line="276" w:lineRule="auto"/>
              <w:rPr>
                <w:rFonts w:ascii="Calibri" w:hAnsi="Calibri" w:cs="Calibri"/>
                <w:kern w:val="1"/>
                <w:sz w:val="22"/>
                <w:szCs w:val="22"/>
                <w:lang w:eastAsia="zh-CN"/>
              </w:rPr>
            </w:pPr>
          </w:p>
          <w:p w14:paraId="49C6CE05" w14:textId="77777777" w:rsidR="003F32CE" w:rsidRPr="004F0EBA" w:rsidRDefault="003F32CE" w:rsidP="003F32CE">
            <w:pPr>
              <w:suppressAutoHyphens/>
              <w:snapToGrid w:val="0"/>
              <w:spacing w:line="276" w:lineRule="auto"/>
              <w:rPr>
                <w:rFonts w:ascii="Calibri" w:hAnsi="Calibri" w:cs="Calibri"/>
                <w:kern w:val="1"/>
                <w:sz w:val="22"/>
                <w:szCs w:val="22"/>
                <w:lang w:eastAsia="zh-CN"/>
              </w:rPr>
            </w:pPr>
          </w:p>
          <w:p w14:paraId="6ADA8382" w14:textId="77777777" w:rsidR="003F32CE" w:rsidRPr="004F0EBA" w:rsidRDefault="003F32CE" w:rsidP="003F32CE">
            <w:pPr>
              <w:suppressAutoHyphens/>
              <w:snapToGrid w:val="0"/>
              <w:spacing w:line="276" w:lineRule="auto"/>
              <w:rPr>
                <w:rFonts w:ascii="Calibri" w:hAnsi="Calibri" w:cs="Calibri"/>
                <w:kern w:val="1"/>
                <w:sz w:val="22"/>
                <w:szCs w:val="22"/>
                <w:lang w:eastAsia="zh-CN"/>
              </w:rPr>
            </w:pPr>
          </w:p>
          <w:p w14:paraId="5BF40F6E" w14:textId="77777777" w:rsidR="003F32CE" w:rsidRPr="004F0EBA" w:rsidRDefault="003F32CE" w:rsidP="003F32CE">
            <w:pPr>
              <w:suppressAutoHyphens/>
              <w:snapToGrid w:val="0"/>
              <w:spacing w:line="276" w:lineRule="auto"/>
              <w:rPr>
                <w:rFonts w:ascii="Calibri" w:hAnsi="Calibri" w:cs="Calibri"/>
                <w:kern w:val="1"/>
                <w:sz w:val="22"/>
                <w:szCs w:val="22"/>
                <w:lang w:eastAsia="zh-CN"/>
              </w:rPr>
            </w:pPr>
          </w:p>
          <w:p w14:paraId="3D00DCE2" w14:textId="77777777" w:rsidR="003F32CE" w:rsidRPr="004F0EBA" w:rsidRDefault="003F32CE" w:rsidP="003F32CE">
            <w:pPr>
              <w:suppressAutoHyphens/>
              <w:snapToGrid w:val="0"/>
              <w:spacing w:line="276" w:lineRule="auto"/>
              <w:rPr>
                <w:rFonts w:ascii="Calibri" w:hAnsi="Calibri" w:cs="Calibri"/>
                <w:kern w:val="1"/>
                <w:sz w:val="22"/>
                <w:szCs w:val="22"/>
                <w:lang w:eastAsia="zh-CN"/>
              </w:rPr>
            </w:pPr>
          </w:p>
          <w:p w14:paraId="65268F7C" w14:textId="77777777" w:rsidR="003F32CE" w:rsidRPr="004F0EBA" w:rsidRDefault="003F32CE" w:rsidP="003F32CE">
            <w:pPr>
              <w:suppressAutoHyphens/>
              <w:snapToGrid w:val="0"/>
              <w:spacing w:line="276" w:lineRule="auto"/>
              <w:rPr>
                <w:rFonts w:ascii="Calibri" w:hAnsi="Calibri" w:cs="Calibri"/>
                <w:kern w:val="1"/>
                <w:sz w:val="22"/>
                <w:szCs w:val="22"/>
                <w:lang w:eastAsia="zh-CN"/>
              </w:rPr>
            </w:pPr>
          </w:p>
          <w:p w14:paraId="135B6988" w14:textId="77777777" w:rsidR="003F32CE" w:rsidRPr="004F0EBA" w:rsidRDefault="003F32CE" w:rsidP="003F32CE">
            <w:pPr>
              <w:suppressAutoHyphens/>
              <w:snapToGrid w:val="0"/>
              <w:spacing w:line="276" w:lineRule="auto"/>
              <w:rPr>
                <w:rFonts w:ascii="Calibri" w:hAnsi="Calibri" w:cs="Calibri"/>
                <w:kern w:val="1"/>
                <w:sz w:val="22"/>
                <w:szCs w:val="22"/>
                <w:lang w:eastAsia="zh-CN"/>
              </w:rPr>
            </w:pPr>
          </w:p>
          <w:p w14:paraId="34EC45F2" w14:textId="77777777" w:rsidR="003F32CE" w:rsidRPr="004F0EBA" w:rsidRDefault="003F32CE" w:rsidP="003F32CE">
            <w:pPr>
              <w:suppressAutoHyphens/>
              <w:snapToGrid w:val="0"/>
              <w:spacing w:line="276" w:lineRule="auto"/>
              <w:rPr>
                <w:rFonts w:ascii="Calibri" w:hAnsi="Calibri" w:cs="Calibri"/>
                <w:kern w:val="1"/>
                <w:sz w:val="22"/>
                <w:szCs w:val="22"/>
                <w:lang w:eastAsia="zh-CN"/>
              </w:rPr>
            </w:pPr>
          </w:p>
          <w:p w14:paraId="67442FF3" w14:textId="77777777" w:rsidR="003F32CE" w:rsidRPr="004F0EBA" w:rsidRDefault="003F32CE" w:rsidP="003F32CE">
            <w:pPr>
              <w:suppressAutoHyphens/>
              <w:snapToGrid w:val="0"/>
              <w:spacing w:line="276" w:lineRule="auto"/>
              <w:rPr>
                <w:rFonts w:ascii="Calibri" w:hAnsi="Calibri" w:cs="Calibri"/>
                <w:kern w:val="1"/>
                <w:sz w:val="22"/>
                <w:szCs w:val="22"/>
                <w:lang w:eastAsia="zh-CN"/>
              </w:rPr>
            </w:pPr>
          </w:p>
          <w:p w14:paraId="3DF071B7" w14:textId="77777777" w:rsidR="003F32CE" w:rsidRPr="004F0EBA" w:rsidRDefault="003F32CE" w:rsidP="003F32CE">
            <w:pPr>
              <w:suppressAutoHyphens/>
              <w:snapToGrid w:val="0"/>
              <w:spacing w:line="276" w:lineRule="auto"/>
              <w:rPr>
                <w:rFonts w:ascii="Calibri" w:hAnsi="Calibri" w:cs="Calibri"/>
                <w:kern w:val="1"/>
                <w:sz w:val="22"/>
                <w:szCs w:val="22"/>
                <w:lang w:eastAsia="zh-CN"/>
              </w:rPr>
            </w:pPr>
          </w:p>
          <w:p w14:paraId="4C475DA9" w14:textId="77777777" w:rsidR="003F32CE" w:rsidRPr="004F0EBA" w:rsidRDefault="003F32CE" w:rsidP="003F32CE">
            <w:pPr>
              <w:suppressAutoHyphens/>
              <w:snapToGrid w:val="0"/>
              <w:spacing w:line="276" w:lineRule="auto"/>
              <w:rPr>
                <w:rFonts w:ascii="Calibri" w:hAnsi="Calibri" w:cs="Calibri"/>
                <w:kern w:val="1"/>
                <w:sz w:val="22"/>
                <w:szCs w:val="22"/>
                <w:lang w:eastAsia="zh-CN"/>
              </w:rPr>
            </w:pPr>
          </w:p>
          <w:p w14:paraId="68E0F09D" w14:textId="77777777" w:rsidR="003F32CE" w:rsidRPr="004F0EBA" w:rsidRDefault="003F32CE" w:rsidP="003F32CE">
            <w:pPr>
              <w:suppressAutoHyphens/>
              <w:spacing w:line="276" w:lineRule="auto"/>
              <w:rPr>
                <w:rFonts w:ascii="Calibri" w:hAnsi="Calibri" w:cs="Calibri"/>
                <w:kern w:val="1"/>
                <w:sz w:val="22"/>
                <w:szCs w:val="22"/>
                <w:lang w:eastAsia="zh-CN"/>
              </w:rPr>
            </w:pPr>
          </w:p>
          <w:p w14:paraId="187B972C" w14:textId="77777777" w:rsidR="003F32CE" w:rsidRPr="004F0EBA" w:rsidRDefault="003F32CE" w:rsidP="003F32CE">
            <w:pPr>
              <w:suppressAutoHyphens/>
              <w:spacing w:line="276" w:lineRule="auto"/>
              <w:rPr>
                <w:rFonts w:ascii="Calibri" w:hAnsi="Calibri" w:cs="Calibri"/>
                <w:kern w:val="1"/>
                <w:sz w:val="22"/>
                <w:szCs w:val="22"/>
                <w:lang w:eastAsia="zh-CN"/>
              </w:rPr>
            </w:pPr>
          </w:p>
          <w:p w14:paraId="5863282F" w14:textId="77777777" w:rsidR="003F32CE" w:rsidRPr="004F0EBA" w:rsidRDefault="003F32CE" w:rsidP="003F32CE">
            <w:pPr>
              <w:suppressAutoHyphens/>
              <w:spacing w:line="276" w:lineRule="auto"/>
              <w:rPr>
                <w:rFonts w:ascii="Calibri" w:hAnsi="Calibri" w:cs="Calibri"/>
                <w:kern w:val="1"/>
                <w:sz w:val="22"/>
                <w:szCs w:val="22"/>
                <w:lang w:eastAsia="zh-CN"/>
              </w:rPr>
            </w:pPr>
          </w:p>
          <w:p w14:paraId="6F096B90" w14:textId="77777777" w:rsidR="003F32CE" w:rsidRPr="004F0EBA" w:rsidRDefault="003F32CE" w:rsidP="003F32CE">
            <w:pPr>
              <w:suppressAutoHyphens/>
              <w:spacing w:line="276" w:lineRule="auto"/>
              <w:rPr>
                <w:rFonts w:ascii="Calibri" w:hAnsi="Calibri" w:cs="Calibri"/>
                <w:kern w:val="1"/>
                <w:sz w:val="22"/>
                <w:szCs w:val="22"/>
                <w:lang w:eastAsia="zh-CN"/>
              </w:rPr>
            </w:pPr>
          </w:p>
          <w:p w14:paraId="57706102" w14:textId="77777777" w:rsidR="003F32CE" w:rsidRPr="004F0EBA" w:rsidRDefault="003F32CE" w:rsidP="003F32CE">
            <w:pPr>
              <w:suppressAutoHyphens/>
              <w:spacing w:line="276" w:lineRule="auto"/>
              <w:rPr>
                <w:rFonts w:ascii="Calibri" w:hAnsi="Calibri" w:cs="Calibri"/>
                <w:kern w:val="1"/>
                <w:sz w:val="22"/>
                <w:szCs w:val="22"/>
                <w:lang w:eastAsia="zh-CN"/>
              </w:rPr>
            </w:pPr>
            <w:r w:rsidRPr="004F0EBA">
              <w:rPr>
                <w:rFonts w:ascii="Calibri" w:hAnsi="Calibri" w:cs="Calibri"/>
                <w:kern w:val="1"/>
                <w:sz w:val="22"/>
                <w:szCs w:val="22"/>
                <w:lang w:eastAsia="zh-CN"/>
              </w:rPr>
              <w:t>-[.......................]</w:t>
            </w:r>
          </w:p>
          <w:p w14:paraId="0D466092" w14:textId="77777777" w:rsidR="003F32CE" w:rsidRPr="004F0EBA" w:rsidRDefault="003F32CE" w:rsidP="003F32CE">
            <w:pPr>
              <w:suppressAutoHyphens/>
              <w:spacing w:line="276" w:lineRule="auto"/>
              <w:rPr>
                <w:rFonts w:ascii="Calibri" w:hAnsi="Calibri" w:cs="Calibri"/>
                <w:kern w:val="1"/>
                <w:sz w:val="22"/>
                <w:szCs w:val="22"/>
                <w:lang w:eastAsia="zh-CN"/>
              </w:rPr>
            </w:pPr>
            <w:r w:rsidRPr="004F0EBA">
              <w:rPr>
                <w:rFonts w:ascii="Calibri" w:hAnsi="Calibri" w:cs="Calibri"/>
                <w:kern w:val="1"/>
                <w:sz w:val="22"/>
                <w:szCs w:val="22"/>
                <w:lang w:eastAsia="zh-CN"/>
              </w:rPr>
              <w:t>-[.......................]</w:t>
            </w:r>
          </w:p>
          <w:p w14:paraId="5FF38885" w14:textId="77777777" w:rsidR="003F32CE" w:rsidRPr="004F0EBA" w:rsidRDefault="003F32CE" w:rsidP="003F32CE">
            <w:pPr>
              <w:suppressAutoHyphens/>
              <w:spacing w:line="276" w:lineRule="auto"/>
              <w:rPr>
                <w:rFonts w:ascii="Calibri" w:hAnsi="Calibri" w:cs="Calibri"/>
                <w:kern w:val="1"/>
                <w:sz w:val="22"/>
                <w:szCs w:val="22"/>
                <w:lang w:eastAsia="zh-CN"/>
              </w:rPr>
            </w:pPr>
          </w:p>
          <w:p w14:paraId="1CC93B19" w14:textId="77777777" w:rsidR="003F32CE" w:rsidRPr="004F0EBA" w:rsidRDefault="003F32CE" w:rsidP="003F32CE">
            <w:pPr>
              <w:suppressAutoHyphens/>
              <w:spacing w:line="276" w:lineRule="auto"/>
              <w:rPr>
                <w:rFonts w:ascii="Calibri" w:hAnsi="Calibri" w:cs="Calibri"/>
                <w:kern w:val="1"/>
                <w:sz w:val="22"/>
                <w:szCs w:val="22"/>
                <w:lang w:eastAsia="zh-CN"/>
              </w:rPr>
            </w:pPr>
          </w:p>
          <w:p w14:paraId="6EECED52" w14:textId="77777777" w:rsidR="003F32CE" w:rsidRPr="004F0EBA" w:rsidRDefault="003F32CE" w:rsidP="003F32CE">
            <w:pPr>
              <w:suppressAutoHyphens/>
              <w:spacing w:line="276" w:lineRule="auto"/>
              <w:rPr>
                <w:rFonts w:ascii="Calibri" w:hAnsi="Calibri" w:cs="Calibri"/>
                <w:kern w:val="1"/>
                <w:sz w:val="22"/>
                <w:szCs w:val="22"/>
                <w:lang w:eastAsia="zh-CN"/>
              </w:rPr>
            </w:pPr>
          </w:p>
          <w:p w14:paraId="12594852" w14:textId="77777777" w:rsidR="003F32CE" w:rsidRPr="004F0EBA" w:rsidRDefault="003F32CE" w:rsidP="003F32CE">
            <w:pPr>
              <w:suppressAutoHyphens/>
              <w:spacing w:line="276" w:lineRule="auto"/>
              <w:rPr>
                <w:rFonts w:ascii="Calibri" w:hAnsi="Calibri" w:cs="Calibri"/>
                <w:i/>
                <w:kern w:val="1"/>
                <w:sz w:val="22"/>
                <w:szCs w:val="22"/>
                <w:lang w:eastAsia="zh-CN"/>
              </w:rPr>
            </w:pPr>
          </w:p>
          <w:p w14:paraId="06382A10" w14:textId="77777777" w:rsidR="003F32CE" w:rsidRPr="004F0EBA" w:rsidRDefault="003F32CE" w:rsidP="003F32CE">
            <w:pPr>
              <w:suppressAutoHyphens/>
              <w:spacing w:line="276" w:lineRule="auto"/>
              <w:rPr>
                <w:rFonts w:ascii="Calibri" w:hAnsi="Calibri" w:cs="Calibri"/>
                <w:i/>
                <w:kern w:val="1"/>
                <w:sz w:val="22"/>
                <w:szCs w:val="22"/>
                <w:lang w:eastAsia="zh-CN"/>
              </w:rPr>
            </w:pPr>
          </w:p>
          <w:p w14:paraId="33B26B19" w14:textId="77777777" w:rsidR="003F32CE" w:rsidRPr="004F0EBA" w:rsidRDefault="003F32CE" w:rsidP="003F32CE">
            <w:pPr>
              <w:suppressAutoHyphens/>
              <w:spacing w:line="276" w:lineRule="auto"/>
              <w:rPr>
                <w:rFonts w:ascii="Calibri" w:hAnsi="Calibri" w:cs="Calibri"/>
                <w:i/>
                <w:kern w:val="1"/>
                <w:sz w:val="22"/>
                <w:szCs w:val="22"/>
                <w:lang w:eastAsia="zh-CN"/>
              </w:rPr>
            </w:pPr>
          </w:p>
          <w:p w14:paraId="5EC37C44" w14:textId="77777777" w:rsidR="003F32CE" w:rsidRPr="004F0EBA" w:rsidRDefault="003F32CE" w:rsidP="003F32CE">
            <w:pPr>
              <w:suppressAutoHyphens/>
              <w:spacing w:line="276" w:lineRule="auto"/>
              <w:rPr>
                <w:rFonts w:ascii="Calibri" w:hAnsi="Calibri" w:cs="Calibri"/>
                <w:kern w:val="1"/>
                <w:sz w:val="22"/>
                <w:szCs w:val="22"/>
                <w:lang w:eastAsia="zh-CN"/>
              </w:rPr>
            </w:pPr>
            <w:r w:rsidRPr="004F0EBA">
              <w:rPr>
                <w:rFonts w:ascii="Calibri" w:hAnsi="Calibri" w:cs="Calibri"/>
                <w:i/>
                <w:kern w:val="1"/>
                <w:sz w:val="22"/>
                <w:szCs w:val="22"/>
                <w:lang w:eastAsia="zh-CN"/>
              </w:rPr>
              <w:t>(διαδικτυακή διεύθυνση, αρχή ή φορέας έκδοσης, επακριβή στοιχεία αναφοράς των εγγράφων): [……][……][……]</w:t>
            </w:r>
          </w:p>
        </w:tc>
      </w:tr>
      <w:tr w:rsidR="003F32CE" w:rsidRPr="004F0EBA" w14:paraId="3C7462AC" w14:textId="77777777" w:rsidTr="001904EF">
        <w:tc>
          <w:tcPr>
            <w:tcW w:w="4479" w:type="dxa"/>
            <w:tcBorders>
              <w:top w:val="single" w:sz="4" w:space="0" w:color="000000"/>
              <w:left w:val="single" w:sz="4" w:space="0" w:color="000000"/>
              <w:bottom w:val="single" w:sz="4" w:space="0" w:color="000000"/>
            </w:tcBorders>
            <w:shd w:val="clear" w:color="auto" w:fill="auto"/>
          </w:tcPr>
          <w:p w14:paraId="525FCA66"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lastRenderedPageBreak/>
              <w:t>Μπορεί ο οικονομικός φορέας να επιβεβαιώσει ότι:</w:t>
            </w:r>
          </w:p>
          <w:p w14:paraId="3FE49394"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α) δεν έχει κριθεί ένοχος σοβαρών ψευδών δηλώσεων κατά την παροχή των πληροφοριών που απαιτούνται για την εξακρίβωση της απουσίας των λόγων αποκλεισμού ή την πλήρωση των κριτηρίων επιλογής,</w:t>
            </w:r>
          </w:p>
          <w:p w14:paraId="3EFE7D84"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β) δεν έχει αποκρύψει τις πληροφορίες αυτές,</w:t>
            </w:r>
          </w:p>
          <w:p w14:paraId="4422083F"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xml:space="preserve">γ) </w:t>
            </w:r>
            <w:r>
              <w:rPr>
                <w:rFonts w:ascii="Calibri" w:hAnsi="Calibri" w:cs="Calibri"/>
                <w:kern w:val="1"/>
                <w:sz w:val="22"/>
                <w:szCs w:val="22"/>
                <w:lang w:eastAsia="zh-CN"/>
              </w:rPr>
              <w:t>είναι</w:t>
            </w:r>
            <w:r w:rsidRPr="004F0EBA">
              <w:rPr>
                <w:rFonts w:ascii="Calibri" w:hAnsi="Calibri" w:cs="Calibri"/>
                <w:kern w:val="1"/>
                <w:sz w:val="22"/>
                <w:szCs w:val="22"/>
                <w:lang w:eastAsia="zh-CN"/>
              </w:rPr>
              <w:t xml:space="preserve"> σε θέση να υποβάλλει χωρίς καθυστέρηση τα δικαιολογητικά που απαιτούνται από την αναθέτουσα αρχή/αναθέτοντα φορέα </w:t>
            </w:r>
          </w:p>
          <w:p w14:paraId="68A323D0"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xml:space="preserve">δ) δεν έχει επιχειρήσει να επηρεάσει με αθέμιτο τρόπο τη διαδικασία λήψης αποφάσεων της αναθέτουσας αρχής ή του αναθέτοντα φορέα, να αποκτήσει εμπιστευτικές πληροφορίες που ενδέχεται να του αποφέρουν αθέμιτο πλεονέκτημα στη διαδικασία ανάθεσης ή να παράσχει εξ αμελείας παραπλανητικές πληροφορίες που ενδέχεται να επηρεάσουν ουσιωδώς τις αποφάσεις που αφορούν τον αποκλεισμό, την επιλογή ή την ανάθεση; </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14:paraId="55A1D4FA" w14:textId="7BC69848" w:rsidR="003F32CE" w:rsidRPr="004F0EBA" w:rsidRDefault="003F32CE" w:rsidP="003F32CE">
            <w:pPr>
              <w:suppressAutoHyphens/>
              <w:spacing w:line="276" w:lineRule="auto"/>
              <w:rPr>
                <w:rFonts w:ascii="Calibri" w:hAnsi="Calibri" w:cs="Calibri"/>
                <w:kern w:val="1"/>
                <w:sz w:val="22"/>
                <w:szCs w:val="22"/>
                <w:lang w:eastAsia="zh-CN"/>
              </w:rPr>
            </w:pPr>
            <w:r w:rsidRPr="004F0EBA">
              <w:rPr>
                <w:rFonts w:ascii="Calibri" w:hAnsi="Calibri" w:cs="Calibri"/>
                <w:kern w:val="1"/>
                <w:sz w:val="22"/>
                <w:szCs w:val="22"/>
                <w:lang w:eastAsia="zh-CN"/>
              </w:rPr>
              <w:t>[</w:t>
            </w:r>
            <w:r w:rsidR="0093106B">
              <w:rPr>
                <w:rFonts w:ascii="Calibri" w:hAnsi="Calibri" w:cs="Calibri"/>
                <w:kern w:val="1"/>
                <w:sz w:val="22"/>
                <w:szCs w:val="22"/>
                <w:lang w:eastAsia="zh-CN"/>
              </w:rPr>
              <w:t xml:space="preserve">  </w:t>
            </w:r>
            <w:r w:rsidRPr="004F0EBA">
              <w:rPr>
                <w:rFonts w:ascii="Calibri" w:hAnsi="Calibri" w:cs="Calibri"/>
                <w:kern w:val="1"/>
                <w:sz w:val="22"/>
                <w:szCs w:val="22"/>
                <w:lang w:eastAsia="zh-CN"/>
              </w:rPr>
              <w:t>] Ναι [</w:t>
            </w:r>
            <w:r w:rsidR="0093106B">
              <w:rPr>
                <w:rFonts w:ascii="Calibri" w:hAnsi="Calibri" w:cs="Calibri"/>
                <w:kern w:val="1"/>
                <w:sz w:val="22"/>
                <w:szCs w:val="22"/>
                <w:lang w:eastAsia="zh-CN"/>
              </w:rPr>
              <w:t xml:space="preserve">  </w:t>
            </w:r>
            <w:r w:rsidRPr="004F0EBA">
              <w:rPr>
                <w:rFonts w:ascii="Calibri" w:hAnsi="Calibri" w:cs="Calibri"/>
                <w:kern w:val="1"/>
                <w:sz w:val="22"/>
                <w:szCs w:val="22"/>
                <w:lang w:eastAsia="zh-CN"/>
              </w:rPr>
              <w:t>] Όχι</w:t>
            </w:r>
          </w:p>
        </w:tc>
      </w:tr>
    </w:tbl>
    <w:p w14:paraId="57FA30E2" w14:textId="77777777" w:rsidR="003F32CE" w:rsidRPr="004F0EBA" w:rsidRDefault="003F32CE" w:rsidP="003F32CE">
      <w:pPr>
        <w:keepNext/>
        <w:suppressAutoHyphens/>
        <w:spacing w:before="120" w:after="360" w:line="276" w:lineRule="auto"/>
        <w:jc w:val="center"/>
        <w:rPr>
          <w:rFonts w:ascii="Calibri" w:hAnsi="Calibri" w:cs="Calibri"/>
          <w:b/>
          <w:kern w:val="1"/>
          <w:sz w:val="22"/>
          <w:szCs w:val="22"/>
          <w:lang w:eastAsia="zh-CN"/>
        </w:rPr>
      </w:pPr>
    </w:p>
    <w:p w14:paraId="5F0BB33C" w14:textId="7710C0A9" w:rsidR="003F32CE" w:rsidRDefault="003F32CE">
      <w:pPr>
        <w:rPr>
          <w:rFonts w:asciiTheme="minorHAnsi" w:hAnsiTheme="minorHAnsi" w:cstheme="minorHAnsi"/>
          <w:sz w:val="22"/>
          <w:szCs w:val="22"/>
          <w:lang w:eastAsia="en-US"/>
        </w:rPr>
      </w:pPr>
    </w:p>
    <w:p w14:paraId="5EE7FDF4" w14:textId="72FE7365" w:rsidR="003F32CE" w:rsidRDefault="003F32CE">
      <w:pPr>
        <w:rPr>
          <w:rFonts w:asciiTheme="minorHAnsi" w:hAnsiTheme="minorHAnsi" w:cstheme="minorHAnsi"/>
          <w:sz w:val="22"/>
          <w:szCs w:val="22"/>
          <w:lang w:eastAsia="en-US"/>
        </w:rPr>
      </w:pPr>
      <w:r>
        <w:rPr>
          <w:rFonts w:asciiTheme="minorHAnsi" w:hAnsiTheme="minorHAnsi" w:cstheme="minorHAnsi"/>
          <w:sz w:val="22"/>
          <w:szCs w:val="22"/>
          <w:lang w:eastAsia="en-US"/>
        </w:rPr>
        <w:br w:type="page"/>
      </w:r>
    </w:p>
    <w:p w14:paraId="5D97E18A" w14:textId="77777777" w:rsidR="003F32CE" w:rsidRPr="004F0EBA" w:rsidRDefault="003F32CE" w:rsidP="002303CF">
      <w:pPr>
        <w:jc w:val="center"/>
        <w:rPr>
          <w:rFonts w:ascii="Calibri" w:hAnsi="Calibri" w:cs="Calibri"/>
          <w:kern w:val="1"/>
          <w:sz w:val="22"/>
          <w:szCs w:val="22"/>
          <w:lang w:eastAsia="zh-CN"/>
        </w:rPr>
      </w:pPr>
      <w:r w:rsidRPr="004F0EBA">
        <w:rPr>
          <w:rFonts w:ascii="Calibri" w:hAnsi="Calibri" w:cs="Calibri"/>
          <w:b/>
          <w:bCs/>
          <w:kern w:val="1"/>
          <w:sz w:val="22"/>
          <w:szCs w:val="22"/>
          <w:u w:val="single"/>
          <w:lang w:eastAsia="zh-CN"/>
        </w:rPr>
        <w:lastRenderedPageBreak/>
        <w:t>Μέρος IV: Κριτήρια επιλογής</w:t>
      </w:r>
    </w:p>
    <w:p w14:paraId="26B44F04" w14:textId="77777777" w:rsidR="003F32CE" w:rsidRPr="004F0EBA" w:rsidRDefault="003F32CE" w:rsidP="003F32CE">
      <w:pPr>
        <w:suppressAutoHyphens/>
        <w:spacing w:after="200"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xml:space="preserve">Όσον αφορά τα κριτήρια επιλογής (ενότητα </w:t>
      </w:r>
      <w:r w:rsidRPr="004F0EBA">
        <w:rPr>
          <w:rFonts w:ascii="Symbol" w:hAnsi="Symbol" w:cs="Symbol"/>
          <w:kern w:val="1"/>
          <w:sz w:val="22"/>
          <w:szCs w:val="22"/>
          <w:lang w:eastAsia="zh-CN"/>
        </w:rPr>
        <w:t></w:t>
      </w:r>
      <w:r w:rsidRPr="004F0EBA">
        <w:rPr>
          <w:rFonts w:ascii="Calibri" w:hAnsi="Calibri" w:cs="Calibri"/>
          <w:kern w:val="1"/>
          <w:sz w:val="22"/>
          <w:szCs w:val="22"/>
          <w:lang w:eastAsia="zh-CN"/>
        </w:rPr>
        <w:t xml:space="preserve"> ή ενότητες Α έως Δ του παρόντος μέρους), ο οικονομικός φορέας δηλώνει ότι: </w:t>
      </w:r>
    </w:p>
    <w:p w14:paraId="5B453025" w14:textId="77777777" w:rsidR="003F32CE" w:rsidRPr="004F0EBA" w:rsidRDefault="003F32CE" w:rsidP="003F32CE">
      <w:pPr>
        <w:suppressAutoHyphens/>
        <w:spacing w:after="200" w:line="276" w:lineRule="auto"/>
        <w:jc w:val="center"/>
        <w:rPr>
          <w:rFonts w:ascii="Calibri" w:hAnsi="Calibri" w:cs="Calibri"/>
          <w:kern w:val="1"/>
          <w:sz w:val="22"/>
          <w:szCs w:val="22"/>
          <w:lang w:eastAsia="zh-CN"/>
        </w:rPr>
      </w:pPr>
      <w:r w:rsidRPr="004F0EBA">
        <w:rPr>
          <w:rFonts w:ascii="Calibri" w:hAnsi="Calibri" w:cs="Calibri"/>
          <w:b/>
          <w:bCs/>
          <w:kern w:val="1"/>
          <w:sz w:val="22"/>
          <w:szCs w:val="22"/>
          <w:lang w:eastAsia="zh-CN"/>
        </w:rPr>
        <w:t>Α: Καταλληλότητα</w:t>
      </w:r>
    </w:p>
    <w:p w14:paraId="0854DAE8" w14:textId="77777777" w:rsidR="003F32CE" w:rsidRPr="004F0EBA" w:rsidRDefault="003F32CE" w:rsidP="003F32CE">
      <w:pPr>
        <w:pBdr>
          <w:top w:val="single" w:sz="4" w:space="1" w:color="000000"/>
          <w:left w:val="single" w:sz="4" w:space="4" w:color="000000"/>
          <w:bottom w:val="single" w:sz="4" w:space="1" w:color="000000"/>
          <w:right w:val="single" w:sz="4" w:space="4" w:color="000000"/>
        </w:pBdr>
        <w:shd w:val="clear" w:color="auto" w:fill="BFBFBF"/>
        <w:suppressAutoHyphens/>
        <w:spacing w:after="200" w:line="276" w:lineRule="auto"/>
        <w:jc w:val="both"/>
        <w:rPr>
          <w:rFonts w:ascii="Calibri" w:hAnsi="Calibri" w:cs="Calibri"/>
          <w:kern w:val="1"/>
          <w:sz w:val="22"/>
          <w:szCs w:val="22"/>
          <w:lang w:eastAsia="zh-CN"/>
        </w:rPr>
      </w:pPr>
      <w:r w:rsidRPr="004F0EBA">
        <w:rPr>
          <w:rFonts w:ascii="Calibri" w:hAnsi="Calibri" w:cs="Calibri"/>
          <w:b/>
          <w:i/>
          <w:kern w:val="1"/>
          <w:sz w:val="21"/>
          <w:szCs w:val="21"/>
          <w:lang w:eastAsia="zh-CN"/>
        </w:rPr>
        <w:t xml:space="preserve">Ο οικονομικός φορέας πρέπει να  παράσχει πληροφορίες </w:t>
      </w:r>
      <w:r w:rsidRPr="004F0EBA">
        <w:rPr>
          <w:rFonts w:ascii="Calibri" w:hAnsi="Calibri" w:cs="Calibri"/>
          <w:b/>
          <w:i/>
          <w:kern w:val="1"/>
          <w:sz w:val="21"/>
          <w:szCs w:val="21"/>
          <w:u w:val="single"/>
          <w:lang w:eastAsia="zh-CN"/>
        </w:rPr>
        <w:t>μόνον</w:t>
      </w:r>
      <w:r w:rsidRPr="004F0EBA">
        <w:rPr>
          <w:rFonts w:ascii="Calibri" w:hAnsi="Calibri" w:cs="Calibri"/>
          <w:b/>
          <w:i/>
          <w:kern w:val="1"/>
          <w:sz w:val="21"/>
          <w:szCs w:val="21"/>
          <w:lang w:eastAsia="zh-CN"/>
        </w:rPr>
        <w:t xml:space="preserve"> όταν τα σχετικά κριτήρια επιλογής έχουν προσδιοριστεί από την αναθέτουσα αρχή ή τον αναθέτοντα φορέα στη σχετική διακήρυξη ή στην πρόσκληση ή στα έγγραφα της σύμβασης που αναφέρονται στην διακήρυξη. </w:t>
      </w:r>
    </w:p>
    <w:tbl>
      <w:tblPr>
        <w:tblW w:w="8931" w:type="dxa"/>
        <w:tblInd w:w="-5" w:type="dxa"/>
        <w:tblLayout w:type="fixed"/>
        <w:tblLook w:val="0000" w:firstRow="0" w:lastRow="0" w:firstColumn="0" w:lastColumn="0" w:noHBand="0" w:noVBand="0"/>
      </w:tblPr>
      <w:tblGrid>
        <w:gridCol w:w="4592"/>
        <w:gridCol w:w="4339"/>
      </w:tblGrid>
      <w:tr w:rsidR="003F32CE" w:rsidRPr="004F0EBA" w14:paraId="269A21A6" w14:textId="77777777" w:rsidTr="003F32CE">
        <w:tc>
          <w:tcPr>
            <w:tcW w:w="4592" w:type="dxa"/>
            <w:tcBorders>
              <w:top w:val="single" w:sz="4" w:space="0" w:color="000000"/>
              <w:left w:val="single" w:sz="4" w:space="0" w:color="000000"/>
              <w:bottom w:val="single" w:sz="4" w:space="0" w:color="000000"/>
            </w:tcBorders>
            <w:shd w:val="clear" w:color="auto" w:fill="auto"/>
          </w:tcPr>
          <w:p w14:paraId="3A5EAA22"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b/>
                <w:i/>
                <w:kern w:val="1"/>
                <w:sz w:val="22"/>
                <w:szCs w:val="22"/>
                <w:lang w:eastAsia="zh-CN"/>
              </w:rPr>
              <w:t>Καταλληλότητα</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5CB1A880"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b/>
                <w:i/>
                <w:kern w:val="1"/>
                <w:sz w:val="22"/>
                <w:szCs w:val="22"/>
                <w:lang w:eastAsia="zh-CN"/>
              </w:rPr>
              <w:t>Απάντηση</w:t>
            </w:r>
          </w:p>
        </w:tc>
      </w:tr>
      <w:tr w:rsidR="003F32CE" w:rsidRPr="004F0EBA" w14:paraId="0CEDDCD4" w14:textId="77777777" w:rsidTr="003F32CE">
        <w:tc>
          <w:tcPr>
            <w:tcW w:w="4592" w:type="dxa"/>
            <w:tcBorders>
              <w:top w:val="single" w:sz="4" w:space="0" w:color="000000"/>
              <w:left w:val="single" w:sz="4" w:space="0" w:color="000000"/>
              <w:bottom w:val="single" w:sz="4" w:space="0" w:color="000000"/>
            </w:tcBorders>
            <w:shd w:val="clear" w:color="auto" w:fill="auto"/>
          </w:tcPr>
          <w:p w14:paraId="0209AD68"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b/>
                <w:kern w:val="1"/>
                <w:sz w:val="21"/>
                <w:szCs w:val="21"/>
                <w:lang w:eastAsia="zh-CN"/>
              </w:rPr>
              <w:t>1) Ο οικονομικός φορέας είναι εγγεγραμμένος στα σχετικά επαγγελματικά ή εμπορικά μητρώα</w:t>
            </w:r>
            <w:r w:rsidRPr="004F0EBA">
              <w:rPr>
                <w:rFonts w:ascii="Calibri" w:hAnsi="Calibri" w:cs="Calibri"/>
                <w:kern w:val="1"/>
                <w:sz w:val="21"/>
                <w:szCs w:val="21"/>
                <w:lang w:eastAsia="zh-CN"/>
              </w:rPr>
              <w:t xml:space="preserve"> που τηρούνται στην Ελλάδα ή στο κράτος μέλος εγκατάστασής</w:t>
            </w:r>
            <w:r w:rsidRPr="004F0EBA">
              <w:rPr>
                <w:rFonts w:ascii="Calibri" w:hAnsi="Calibri" w:cs="Calibri"/>
                <w:kern w:val="1"/>
                <w:sz w:val="20"/>
                <w:szCs w:val="20"/>
                <w:vertAlign w:val="superscript"/>
                <w:lang w:eastAsia="zh-CN"/>
              </w:rPr>
              <w:endnoteReference w:id="27"/>
            </w:r>
            <w:r w:rsidRPr="004F0EBA">
              <w:rPr>
                <w:rFonts w:ascii="Calibri" w:hAnsi="Calibri" w:cs="Calibri"/>
                <w:kern w:val="1"/>
                <w:sz w:val="20"/>
                <w:szCs w:val="20"/>
                <w:lang w:eastAsia="zh-CN"/>
              </w:rPr>
              <w:t>;</w:t>
            </w:r>
            <w:r w:rsidRPr="004F0EBA">
              <w:rPr>
                <w:rFonts w:ascii="Calibri" w:hAnsi="Calibri" w:cs="Calibri"/>
                <w:kern w:val="1"/>
                <w:sz w:val="21"/>
                <w:szCs w:val="21"/>
                <w:lang w:eastAsia="zh-CN"/>
              </w:rPr>
              <w:t xml:space="preserve"> του:</w:t>
            </w:r>
          </w:p>
          <w:p w14:paraId="484E28ED"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i/>
                <w:kern w:val="1"/>
                <w:sz w:val="21"/>
                <w:szCs w:val="21"/>
                <w:lang w:eastAsia="zh-CN"/>
              </w:rPr>
              <w:t>Εάν η σχετική τεκμηρίωση διατίθεται ηλεκτρονικά, αναφέρετε:</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7984E423" w14:textId="77777777" w:rsidR="003F32CE" w:rsidRPr="004F0EBA" w:rsidRDefault="003F32CE" w:rsidP="003F32CE">
            <w:pPr>
              <w:suppressAutoHyphens/>
              <w:spacing w:line="276" w:lineRule="auto"/>
              <w:rPr>
                <w:rFonts w:ascii="Calibri" w:hAnsi="Calibri" w:cs="Calibri"/>
                <w:kern w:val="1"/>
                <w:sz w:val="22"/>
                <w:szCs w:val="22"/>
                <w:lang w:eastAsia="zh-CN"/>
              </w:rPr>
            </w:pPr>
            <w:r w:rsidRPr="004F0EBA">
              <w:rPr>
                <w:rFonts w:ascii="Calibri" w:hAnsi="Calibri" w:cs="Calibri"/>
                <w:kern w:val="1"/>
                <w:sz w:val="22"/>
                <w:szCs w:val="22"/>
                <w:lang w:eastAsia="zh-CN"/>
              </w:rPr>
              <w:t>[…]</w:t>
            </w:r>
          </w:p>
          <w:p w14:paraId="7A3113F7" w14:textId="77777777" w:rsidR="003F32CE" w:rsidRPr="004F0EBA" w:rsidRDefault="003F32CE" w:rsidP="003F32CE">
            <w:pPr>
              <w:suppressAutoHyphens/>
              <w:spacing w:line="276" w:lineRule="auto"/>
              <w:rPr>
                <w:rFonts w:ascii="Calibri" w:hAnsi="Calibri" w:cs="Calibri"/>
                <w:i/>
                <w:kern w:val="1"/>
                <w:sz w:val="21"/>
                <w:szCs w:val="21"/>
                <w:lang w:eastAsia="zh-CN"/>
              </w:rPr>
            </w:pPr>
          </w:p>
          <w:p w14:paraId="47D7D14F" w14:textId="77777777" w:rsidR="003F32CE" w:rsidRPr="004F0EBA" w:rsidRDefault="003F32CE" w:rsidP="003F32CE">
            <w:pPr>
              <w:suppressAutoHyphens/>
              <w:spacing w:line="276" w:lineRule="auto"/>
              <w:rPr>
                <w:rFonts w:ascii="Calibri" w:hAnsi="Calibri" w:cs="Calibri"/>
                <w:i/>
                <w:kern w:val="1"/>
                <w:sz w:val="21"/>
                <w:szCs w:val="21"/>
                <w:lang w:eastAsia="zh-CN"/>
              </w:rPr>
            </w:pPr>
          </w:p>
          <w:p w14:paraId="3D8590CD" w14:textId="77777777" w:rsidR="003F32CE" w:rsidRPr="004F0EBA" w:rsidRDefault="003F32CE" w:rsidP="003F32CE">
            <w:pPr>
              <w:suppressAutoHyphens/>
              <w:spacing w:line="276" w:lineRule="auto"/>
              <w:rPr>
                <w:rFonts w:ascii="Calibri" w:hAnsi="Calibri" w:cs="Calibri"/>
                <w:i/>
                <w:kern w:val="1"/>
                <w:sz w:val="21"/>
                <w:szCs w:val="21"/>
                <w:lang w:eastAsia="zh-CN"/>
              </w:rPr>
            </w:pPr>
          </w:p>
          <w:p w14:paraId="4810DECA" w14:textId="77777777" w:rsidR="003F32CE" w:rsidRPr="004F0EBA" w:rsidRDefault="003F32CE" w:rsidP="003F32CE">
            <w:pPr>
              <w:suppressAutoHyphens/>
              <w:spacing w:line="276" w:lineRule="auto"/>
              <w:rPr>
                <w:rFonts w:ascii="Calibri" w:hAnsi="Calibri" w:cs="Calibri"/>
                <w:kern w:val="1"/>
                <w:sz w:val="22"/>
                <w:szCs w:val="22"/>
                <w:lang w:eastAsia="zh-CN"/>
              </w:rPr>
            </w:pPr>
            <w:r w:rsidRPr="004F0EBA">
              <w:rPr>
                <w:rFonts w:ascii="Calibri" w:hAnsi="Calibri" w:cs="Calibri"/>
                <w:i/>
                <w:kern w:val="1"/>
                <w:sz w:val="21"/>
                <w:szCs w:val="21"/>
                <w:lang w:eastAsia="zh-CN"/>
              </w:rPr>
              <w:t xml:space="preserve">(διαδικτυακή διεύθυνση, αρχή ή φορέας έκδοσης, επακριβή στοιχεία αναφοράς των εγγράφων): </w:t>
            </w:r>
          </w:p>
          <w:p w14:paraId="4A3FCED0" w14:textId="77777777" w:rsidR="003F32CE" w:rsidRPr="004F0EBA" w:rsidRDefault="003F32CE" w:rsidP="003F32CE">
            <w:pPr>
              <w:suppressAutoHyphens/>
              <w:spacing w:line="276" w:lineRule="auto"/>
              <w:rPr>
                <w:rFonts w:ascii="Calibri" w:hAnsi="Calibri" w:cs="Calibri"/>
                <w:kern w:val="1"/>
                <w:sz w:val="22"/>
                <w:szCs w:val="22"/>
                <w:lang w:eastAsia="zh-CN"/>
              </w:rPr>
            </w:pPr>
            <w:r w:rsidRPr="004F0EBA">
              <w:rPr>
                <w:rFonts w:ascii="Calibri" w:hAnsi="Calibri" w:cs="Calibri"/>
                <w:i/>
                <w:kern w:val="1"/>
                <w:sz w:val="21"/>
                <w:szCs w:val="21"/>
                <w:lang w:eastAsia="zh-CN"/>
              </w:rPr>
              <w:t>[……][……][……]</w:t>
            </w:r>
          </w:p>
        </w:tc>
      </w:tr>
      <w:tr w:rsidR="003F32CE" w:rsidRPr="001904EF" w14:paraId="6E8D3430" w14:textId="77777777" w:rsidTr="003F32CE">
        <w:trPr>
          <w:trHeight w:val="1018"/>
        </w:trPr>
        <w:tc>
          <w:tcPr>
            <w:tcW w:w="4592" w:type="dxa"/>
            <w:tcBorders>
              <w:top w:val="single" w:sz="4" w:space="0" w:color="000000"/>
              <w:left w:val="single" w:sz="4" w:space="0" w:color="000000"/>
              <w:bottom w:val="single" w:sz="4" w:space="0" w:color="000000"/>
            </w:tcBorders>
            <w:shd w:val="clear" w:color="auto" w:fill="auto"/>
          </w:tcPr>
          <w:p w14:paraId="1C3D6DA3" w14:textId="77777777" w:rsidR="003F32CE" w:rsidRPr="002303CF" w:rsidRDefault="003F32CE" w:rsidP="003F32CE">
            <w:pPr>
              <w:suppressAutoHyphens/>
              <w:spacing w:line="276" w:lineRule="auto"/>
              <w:jc w:val="both"/>
              <w:rPr>
                <w:rFonts w:ascii="Calibri" w:hAnsi="Calibri" w:cs="Calibri"/>
                <w:kern w:val="1"/>
                <w:sz w:val="21"/>
                <w:szCs w:val="21"/>
                <w:lang w:eastAsia="zh-CN"/>
              </w:rPr>
            </w:pPr>
            <w:r w:rsidRPr="002303CF">
              <w:rPr>
                <w:rFonts w:ascii="Calibri" w:hAnsi="Calibri" w:cs="Calibri"/>
                <w:b/>
                <w:kern w:val="1"/>
                <w:sz w:val="21"/>
                <w:szCs w:val="21"/>
                <w:lang w:eastAsia="zh-CN"/>
              </w:rPr>
              <w:t>2) Για συμβάσεις υπηρεσιών:</w:t>
            </w:r>
          </w:p>
          <w:p w14:paraId="7BA3B7AA" w14:textId="77777777" w:rsidR="003F32CE" w:rsidRPr="002303CF" w:rsidRDefault="003F32CE" w:rsidP="003F32CE">
            <w:pPr>
              <w:suppressAutoHyphens/>
              <w:spacing w:line="276" w:lineRule="auto"/>
              <w:jc w:val="both"/>
              <w:rPr>
                <w:rFonts w:ascii="Calibri" w:hAnsi="Calibri" w:cs="Calibri"/>
                <w:kern w:val="1"/>
                <w:sz w:val="21"/>
                <w:szCs w:val="21"/>
                <w:lang w:eastAsia="zh-CN"/>
              </w:rPr>
            </w:pPr>
            <w:r w:rsidRPr="002303CF">
              <w:rPr>
                <w:rFonts w:ascii="Calibri" w:hAnsi="Calibri" w:cs="Calibri"/>
                <w:kern w:val="1"/>
                <w:sz w:val="21"/>
                <w:szCs w:val="21"/>
                <w:lang w:eastAsia="zh-CN"/>
              </w:rPr>
              <w:t xml:space="preserve">Χρειάζεται ειδική </w:t>
            </w:r>
            <w:r w:rsidRPr="002303CF">
              <w:rPr>
                <w:rFonts w:ascii="Calibri" w:hAnsi="Calibri" w:cs="Calibri"/>
                <w:b/>
                <w:kern w:val="1"/>
                <w:sz w:val="21"/>
                <w:szCs w:val="21"/>
                <w:lang w:eastAsia="zh-CN"/>
              </w:rPr>
              <w:t>έγκριση ή να είναι ο οικονομικός φορέας μέλος</w:t>
            </w:r>
            <w:r w:rsidRPr="002303CF">
              <w:rPr>
                <w:rFonts w:ascii="Calibri" w:hAnsi="Calibri" w:cs="Calibri"/>
                <w:kern w:val="1"/>
                <w:sz w:val="21"/>
                <w:szCs w:val="21"/>
                <w:lang w:eastAsia="zh-CN"/>
              </w:rPr>
              <w:t xml:space="preserve"> συγκεκριμένου οργανισμού για να έχει τη δυνατότητα να παράσχει τις σχετικές υπηρεσίες στη χώρα εγκατάστασής του</w:t>
            </w:r>
          </w:p>
          <w:p w14:paraId="52C9F077" w14:textId="77777777" w:rsidR="003F32CE" w:rsidRPr="002303CF" w:rsidRDefault="003F32CE" w:rsidP="003F32CE">
            <w:pPr>
              <w:suppressAutoHyphens/>
              <w:spacing w:line="276" w:lineRule="auto"/>
              <w:jc w:val="both"/>
              <w:rPr>
                <w:rFonts w:ascii="Calibri" w:hAnsi="Calibri" w:cs="Calibri"/>
                <w:kern w:val="1"/>
                <w:sz w:val="21"/>
                <w:szCs w:val="21"/>
                <w:lang w:eastAsia="zh-CN"/>
              </w:rPr>
            </w:pPr>
          </w:p>
          <w:p w14:paraId="281ADAE0" w14:textId="77777777" w:rsidR="003F32CE" w:rsidRPr="002303CF" w:rsidRDefault="003F32CE" w:rsidP="003F32CE">
            <w:pPr>
              <w:suppressAutoHyphens/>
              <w:spacing w:line="276" w:lineRule="auto"/>
              <w:jc w:val="both"/>
              <w:rPr>
                <w:rFonts w:ascii="Calibri" w:hAnsi="Calibri" w:cs="Calibri"/>
                <w:kern w:val="1"/>
                <w:sz w:val="21"/>
                <w:szCs w:val="21"/>
                <w:lang w:eastAsia="zh-CN"/>
              </w:rPr>
            </w:pPr>
            <w:r w:rsidRPr="002303CF">
              <w:rPr>
                <w:rFonts w:ascii="Calibri" w:hAnsi="Calibri" w:cs="Calibri"/>
                <w:i/>
                <w:kern w:val="1"/>
                <w:sz w:val="21"/>
                <w:szCs w:val="21"/>
                <w:lang w:eastAsia="zh-CN"/>
              </w:rPr>
              <w:t>Εάν η σχετική τεκμηρίωση διατίθεται ηλεκτρονικά, αναφέρετε:</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294B8E74" w14:textId="77777777" w:rsidR="003F32CE" w:rsidRPr="002303CF" w:rsidRDefault="003F32CE" w:rsidP="003F32CE">
            <w:pPr>
              <w:suppressAutoHyphens/>
              <w:snapToGrid w:val="0"/>
              <w:spacing w:line="276" w:lineRule="auto"/>
              <w:rPr>
                <w:rFonts w:ascii="Calibri" w:hAnsi="Calibri" w:cs="Calibri"/>
                <w:kern w:val="1"/>
                <w:sz w:val="21"/>
                <w:szCs w:val="21"/>
                <w:lang w:eastAsia="zh-CN"/>
              </w:rPr>
            </w:pPr>
          </w:p>
          <w:p w14:paraId="52A4D221" w14:textId="70DB8AF2" w:rsidR="003F32CE" w:rsidRPr="002303CF" w:rsidRDefault="003F32CE" w:rsidP="003F32CE">
            <w:pPr>
              <w:suppressAutoHyphens/>
              <w:spacing w:line="276" w:lineRule="auto"/>
              <w:rPr>
                <w:rFonts w:ascii="Calibri" w:hAnsi="Calibri" w:cs="Calibri"/>
                <w:kern w:val="1"/>
                <w:sz w:val="21"/>
                <w:szCs w:val="21"/>
                <w:lang w:eastAsia="zh-CN"/>
              </w:rPr>
            </w:pPr>
            <w:r w:rsidRPr="002303CF">
              <w:rPr>
                <w:rFonts w:ascii="Calibri" w:hAnsi="Calibri" w:cs="Calibri"/>
                <w:kern w:val="1"/>
                <w:sz w:val="21"/>
                <w:szCs w:val="21"/>
                <w:lang w:eastAsia="zh-CN"/>
              </w:rPr>
              <w:t>[</w:t>
            </w:r>
            <w:r w:rsidR="00415404">
              <w:rPr>
                <w:rFonts w:ascii="Calibri" w:hAnsi="Calibri" w:cs="Calibri"/>
                <w:kern w:val="1"/>
                <w:sz w:val="21"/>
                <w:szCs w:val="21"/>
                <w:lang w:eastAsia="zh-CN"/>
              </w:rPr>
              <w:t xml:space="preserve">  </w:t>
            </w:r>
            <w:r w:rsidRPr="002303CF">
              <w:rPr>
                <w:rFonts w:ascii="Calibri" w:hAnsi="Calibri" w:cs="Calibri"/>
                <w:kern w:val="1"/>
                <w:sz w:val="21"/>
                <w:szCs w:val="21"/>
                <w:lang w:eastAsia="zh-CN"/>
              </w:rPr>
              <w:t>] Ναι [</w:t>
            </w:r>
            <w:r w:rsidR="00415404">
              <w:rPr>
                <w:rFonts w:ascii="Calibri" w:hAnsi="Calibri" w:cs="Calibri"/>
                <w:kern w:val="1"/>
                <w:sz w:val="21"/>
                <w:szCs w:val="21"/>
                <w:lang w:eastAsia="zh-CN"/>
              </w:rPr>
              <w:t xml:space="preserve">  </w:t>
            </w:r>
            <w:r w:rsidRPr="002303CF">
              <w:rPr>
                <w:rFonts w:ascii="Calibri" w:hAnsi="Calibri" w:cs="Calibri"/>
                <w:kern w:val="1"/>
                <w:sz w:val="21"/>
                <w:szCs w:val="21"/>
                <w:lang w:eastAsia="zh-CN"/>
              </w:rPr>
              <w:t>] Όχι</w:t>
            </w:r>
          </w:p>
          <w:p w14:paraId="181E1B99" w14:textId="77777777" w:rsidR="003F32CE" w:rsidRPr="002303CF" w:rsidRDefault="003F32CE" w:rsidP="003F32CE">
            <w:pPr>
              <w:suppressAutoHyphens/>
              <w:spacing w:line="276" w:lineRule="auto"/>
              <w:rPr>
                <w:rFonts w:ascii="Calibri" w:hAnsi="Calibri" w:cs="Calibri"/>
                <w:kern w:val="1"/>
                <w:sz w:val="21"/>
                <w:szCs w:val="21"/>
                <w:lang w:eastAsia="zh-CN"/>
              </w:rPr>
            </w:pPr>
            <w:r w:rsidRPr="002303CF">
              <w:rPr>
                <w:rFonts w:ascii="Calibri" w:hAnsi="Calibri" w:cs="Calibri"/>
                <w:kern w:val="1"/>
                <w:sz w:val="21"/>
                <w:szCs w:val="21"/>
                <w:lang w:eastAsia="zh-CN"/>
              </w:rPr>
              <w:t xml:space="preserve">Εάν ναι, διευκρινίστε για ποια πρόκειται και δηλώστε αν τη διαθέτει ο οικονομικός φορέας: </w:t>
            </w:r>
          </w:p>
          <w:p w14:paraId="56158DBA" w14:textId="7408565E" w:rsidR="003F32CE" w:rsidRPr="002303CF" w:rsidRDefault="003F32CE" w:rsidP="003F32CE">
            <w:pPr>
              <w:suppressAutoHyphens/>
              <w:spacing w:line="276" w:lineRule="auto"/>
              <w:rPr>
                <w:rFonts w:ascii="Calibri" w:hAnsi="Calibri" w:cs="Calibri"/>
                <w:kern w:val="1"/>
                <w:sz w:val="21"/>
                <w:szCs w:val="21"/>
                <w:lang w:eastAsia="zh-CN"/>
              </w:rPr>
            </w:pPr>
            <w:r w:rsidRPr="002303CF">
              <w:rPr>
                <w:rFonts w:ascii="Calibri" w:hAnsi="Calibri" w:cs="Calibri"/>
                <w:kern w:val="1"/>
                <w:sz w:val="21"/>
                <w:szCs w:val="21"/>
                <w:lang w:eastAsia="zh-CN"/>
              </w:rPr>
              <w:t>[ …] [</w:t>
            </w:r>
            <w:r w:rsidR="00415404">
              <w:rPr>
                <w:rFonts w:ascii="Calibri" w:hAnsi="Calibri" w:cs="Calibri"/>
                <w:kern w:val="1"/>
                <w:sz w:val="21"/>
                <w:szCs w:val="21"/>
                <w:lang w:eastAsia="zh-CN"/>
              </w:rPr>
              <w:t xml:space="preserve"> </w:t>
            </w:r>
            <w:r w:rsidRPr="002303CF">
              <w:rPr>
                <w:rFonts w:ascii="Calibri" w:hAnsi="Calibri" w:cs="Calibri"/>
                <w:kern w:val="1"/>
                <w:sz w:val="21"/>
                <w:szCs w:val="21"/>
                <w:lang w:eastAsia="zh-CN"/>
              </w:rPr>
              <w:t>] Ναι [</w:t>
            </w:r>
            <w:r w:rsidR="00415404">
              <w:rPr>
                <w:rFonts w:ascii="Calibri" w:hAnsi="Calibri" w:cs="Calibri"/>
                <w:kern w:val="1"/>
                <w:sz w:val="21"/>
                <w:szCs w:val="21"/>
                <w:lang w:eastAsia="zh-CN"/>
              </w:rPr>
              <w:t xml:space="preserve"> </w:t>
            </w:r>
            <w:r w:rsidRPr="002303CF">
              <w:rPr>
                <w:rFonts w:ascii="Calibri" w:hAnsi="Calibri" w:cs="Calibri"/>
                <w:kern w:val="1"/>
                <w:sz w:val="21"/>
                <w:szCs w:val="21"/>
                <w:lang w:eastAsia="zh-CN"/>
              </w:rPr>
              <w:t>] Όχι</w:t>
            </w:r>
          </w:p>
          <w:p w14:paraId="13EB0DE9" w14:textId="77777777" w:rsidR="003F32CE" w:rsidRPr="002303CF" w:rsidRDefault="003F32CE" w:rsidP="003F32CE">
            <w:pPr>
              <w:suppressAutoHyphens/>
              <w:spacing w:line="276" w:lineRule="auto"/>
              <w:rPr>
                <w:rFonts w:ascii="Calibri" w:hAnsi="Calibri" w:cs="Calibri"/>
                <w:i/>
                <w:kern w:val="1"/>
                <w:sz w:val="21"/>
                <w:szCs w:val="21"/>
                <w:lang w:eastAsia="zh-CN"/>
              </w:rPr>
            </w:pPr>
          </w:p>
          <w:p w14:paraId="3B81685B" w14:textId="77777777" w:rsidR="003F32CE" w:rsidRPr="002303CF" w:rsidRDefault="003F32CE" w:rsidP="003F32CE">
            <w:pPr>
              <w:suppressAutoHyphens/>
              <w:spacing w:line="276" w:lineRule="auto"/>
              <w:rPr>
                <w:rFonts w:ascii="Calibri" w:hAnsi="Calibri" w:cs="Calibri"/>
                <w:kern w:val="1"/>
                <w:sz w:val="21"/>
                <w:szCs w:val="21"/>
                <w:lang w:eastAsia="zh-CN"/>
              </w:rPr>
            </w:pPr>
            <w:r w:rsidRPr="002303CF">
              <w:rPr>
                <w:rFonts w:ascii="Calibri" w:hAnsi="Calibri" w:cs="Calibri"/>
                <w:i/>
                <w:kern w:val="1"/>
                <w:sz w:val="21"/>
                <w:szCs w:val="21"/>
                <w:lang w:eastAsia="zh-CN"/>
              </w:rPr>
              <w:t>(διαδικτυακή διεύθυνση, αρχή ή φορέας έκδοσης, επακριβή στοιχεία αναφοράς των εγγράφων): [……][……][……]</w:t>
            </w:r>
          </w:p>
        </w:tc>
      </w:tr>
    </w:tbl>
    <w:p w14:paraId="3A17FA11" w14:textId="77777777" w:rsidR="003F32CE" w:rsidRPr="004F0EBA" w:rsidRDefault="003F32CE" w:rsidP="003F32CE">
      <w:pPr>
        <w:suppressAutoHyphens/>
        <w:spacing w:after="200" w:line="276" w:lineRule="auto"/>
        <w:ind w:firstLine="397"/>
        <w:jc w:val="center"/>
        <w:rPr>
          <w:rFonts w:ascii="Calibri" w:hAnsi="Calibri" w:cs="Calibri"/>
          <w:b/>
          <w:bCs/>
          <w:kern w:val="1"/>
          <w:sz w:val="22"/>
          <w:szCs w:val="22"/>
          <w:lang w:eastAsia="zh-CN"/>
        </w:rPr>
      </w:pPr>
    </w:p>
    <w:p w14:paraId="44E135EB" w14:textId="77777777" w:rsidR="003F32CE" w:rsidRPr="004F0EBA" w:rsidRDefault="003F32CE" w:rsidP="003F32CE">
      <w:pPr>
        <w:suppressAutoHyphens/>
        <w:spacing w:after="200" w:line="276" w:lineRule="auto"/>
        <w:ind w:firstLine="397"/>
        <w:jc w:val="center"/>
        <w:rPr>
          <w:rFonts w:ascii="Calibri" w:hAnsi="Calibri" w:cs="Calibri"/>
          <w:b/>
          <w:bCs/>
          <w:kern w:val="1"/>
          <w:sz w:val="22"/>
          <w:szCs w:val="22"/>
          <w:lang w:eastAsia="zh-CN"/>
        </w:rPr>
      </w:pPr>
    </w:p>
    <w:p w14:paraId="0EDE46C0" w14:textId="77777777" w:rsidR="003F32CE" w:rsidRPr="004F0EBA" w:rsidRDefault="003F32CE" w:rsidP="003F32CE">
      <w:pPr>
        <w:pageBreakBefore/>
        <w:suppressAutoHyphens/>
        <w:spacing w:after="200" w:line="276" w:lineRule="auto"/>
        <w:ind w:firstLine="397"/>
        <w:jc w:val="center"/>
        <w:rPr>
          <w:rFonts w:ascii="Calibri" w:hAnsi="Calibri" w:cs="Calibri"/>
          <w:kern w:val="1"/>
          <w:sz w:val="22"/>
          <w:szCs w:val="22"/>
          <w:lang w:eastAsia="zh-CN"/>
        </w:rPr>
      </w:pPr>
      <w:r w:rsidRPr="004F0EBA">
        <w:rPr>
          <w:rFonts w:ascii="Calibri" w:hAnsi="Calibri" w:cs="Calibri"/>
          <w:b/>
          <w:bCs/>
          <w:kern w:val="1"/>
          <w:sz w:val="22"/>
          <w:szCs w:val="22"/>
          <w:lang w:eastAsia="zh-CN"/>
        </w:rPr>
        <w:lastRenderedPageBreak/>
        <w:t>Β: Οικονομική και χρηματοοικονομική επάρκεια</w:t>
      </w:r>
    </w:p>
    <w:p w14:paraId="004CE715" w14:textId="77777777" w:rsidR="003F32CE" w:rsidRPr="004F0EBA" w:rsidRDefault="003F32CE" w:rsidP="003F32CE">
      <w:pPr>
        <w:pBdr>
          <w:top w:val="single" w:sz="4" w:space="1" w:color="000000"/>
          <w:left w:val="single" w:sz="4" w:space="4" w:color="000000"/>
          <w:bottom w:val="single" w:sz="4" w:space="1" w:color="000000"/>
          <w:right w:val="single" w:sz="4" w:space="4" w:color="000000"/>
        </w:pBdr>
        <w:shd w:val="clear" w:color="auto" w:fill="BFBFBF"/>
        <w:suppressAutoHyphens/>
        <w:spacing w:after="200" w:line="276" w:lineRule="auto"/>
        <w:jc w:val="both"/>
        <w:rPr>
          <w:rFonts w:ascii="Calibri" w:hAnsi="Calibri" w:cs="Calibri"/>
          <w:kern w:val="1"/>
          <w:sz w:val="22"/>
          <w:szCs w:val="22"/>
          <w:lang w:eastAsia="zh-CN"/>
        </w:rPr>
      </w:pPr>
      <w:r w:rsidRPr="004F0EBA">
        <w:rPr>
          <w:rFonts w:ascii="Calibri" w:hAnsi="Calibri" w:cs="Calibri"/>
          <w:b/>
          <w:i/>
          <w:kern w:val="1"/>
          <w:sz w:val="22"/>
          <w:szCs w:val="22"/>
          <w:lang w:eastAsia="zh-CN"/>
        </w:rPr>
        <w:t xml:space="preserve">Ο οικονομικός φορέας πρέπει να παράσχει πληροφορίες </w:t>
      </w:r>
      <w:r w:rsidRPr="004F0EBA">
        <w:rPr>
          <w:rFonts w:ascii="Calibri" w:hAnsi="Calibri" w:cs="Calibri"/>
          <w:b/>
          <w:kern w:val="1"/>
          <w:sz w:val="22"/>
          <w:szCs w:val="22"/>
          <w:u w:val="single"/>
          <w:lang w:eastAsia="zh-CN"/>
        </w:rPr>
        <w:t>μόνον</w:t>
      </w:r>
      <w:r w:rsidRPr="004F0EBA">
        <w:rPr>
          <w:rFonts w:ascii="Calibri" w:hAnsi="Calibri" w:cs="Calibri"/>
          <w:b/>
          <w:i/>
          <w:kern w:val="1"/>
          <w:sz w:val="22"/>
          <w:szCs w:val="22"/>
          <w:lang w:eastAsia="zh-CN"/>
        </w:rPr>
        <w:t xml:space="preserve"> όταν τα σχετικά κριτήρια επιλογής έχουν προσδιοριστεί από την αναθέτουσα αρχή ή τον αναθέτοντα φορέα στη σχετική διακήρυξη ή στην πρόσκληση ή στα έγγραφα της σύμβασης που αναφέρονται στην διακήρυξη. </w:t>
      </w:r>
    </w:p>
    <w:tbl>
      <w:tblPr>
        <w:tblW w:w="9073" w:type="dxa"/>
        <w:tblInd w:w="-147" w:type="dxa"/>
        <w:tblLayout w:type="fixed"/>
        <w:tblLook w:val="0000" w:firstRow="0" w:lastRow="0" w:firstColumn="0" w:lastColumn="0" w:noHBand="0" w:noVBand="0"/>
      </w:tblPr>
      <w:tblGrid>
        <w:gridCol w:w="4734"/>
        <w:gridCol w:w="4339"/>
      </w:tblGrid>
      <w:tr w:rsidR="003F32CE" w:rsidRPr="004F0EBA" w14:paraId="32887DB7" w14:textId="77777777" w:rsidTr="003F32CE">
        <w:tc>
          <w:tcPr>
            <w:tcW w:w="4734" w:type="dxa"/>
            <w:tcBorders>
              <w:top w:val="single" w:sz="4" w:space="0" w:color="000000"/>
              <w:left w:val="single" w:sz="4" w:space="0" w:color="000000"/>
              <w:bottom w:val="single" w:sz="4" w:space="0" w:color="000000"/>
            </w:tcBorders>
            <w:shd w:val="clear" w:color="auto" w:fill="auto"/>
          </w:tcPr>
          <w:p w14:paraId="2149AE01"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b/>
                <w:i/>
                <w:kern w:val="1"/>
                <w:sz w:val="22"/>
                <w:szCs w:val="22"/>
                <w:lang w:eastAsia="zh-CN"/>
              </w:rPr>
              <w:t>Οικονομική και χρηματοοικονομική επάρκεια</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22A517A3"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b/>
                <w:i/>
                <w:kern w:val="1"/>
                <w:sz w:val="22"/>
                <w:szCs w:val="22"/>
                <w:lang w:eastAsia="zh-CN"/>
              </w:rPr>
              <w:t>Απάντηση:</w:t>
            </w:r>
          </w:p>
        </w:tc>
      </w:tr>
      <w:tr w:rsidR="003F32CE" w:rsidRPr="004F0EBA" w14:paraId="4973ACF3" w14:textId="77777777" w:rsidTr="003F32CE">
        <w:tc>
          <w:tcPr>
            <w:tcW w:w="4734" w:type="dxa"/>
            <w:tcBorders>
              <w:top w:val="single" w:sz="4" w:space="0" w:color="000000"/>
              <w:left w:val="single" w:sz="4" w:space="0" w:color="000000"/>
              <w:bottom w:val="single" w:sz="4" w:space="0" w:color="000000"/>
            </w:tcBorders>
            <w:shd w:val="clear" w:color="auto" w:fill="auto"/>
          </w:tcPr>
          <w:p w14:paraId="394BA37B"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xml:space="preserve">1α) Ο («γενικός») </w:t>
            </w:r>
            <w:r w:rsidRPr="004F0EBA">
              <w:rPr>
                <w:rFonts w:ascii="Calibri" w:hAnsi="Calibri" w:cs="Calibri"/>
                <w:b/>
                <w:kern w:val="1"/>
                <w:sz w:val="22"/>
                <w:szCs w:val="22"/>
                <w:lang w:eastAsia="zh-CN"/>
              </w:rPr>
              <w:t>ετήσιος κύκλος εργασιών</w:t>
            </w:r>
            <w:r w:rsidRPr="004F0EBA">
              <w:rPr>
                <w:rFonts w:ascii="Calibri" w:hAnsi="Calibri" w:cs="Calibri"/>
                <w:kern w:val="1"/>
                <w:sz w:val="22"/>
                <w:szCs w:val="22"/>
                <w:lang w:eastAsia="zh-CN"/>
              </w:rPr>
              <w:t xml:space="preserve"> του οικονομικού φορέα για τον αριθμό οικονομικών ετών που απαιτούνται στη σχετική διακήρυξη ή στην πρόσκληση ή στα έγγραφα της σύμβασης </w:t>
            </w:r>
            <w:r w:rsidRPr="004F0EBA">
              <w:rPr>
                <w:rFonts w:ascii="Calibri" w:hAnsi="Calibri" w:cs="Calibri"/>
                <w:b/>
                <w:kern w:val="1"/>
                <w:sz w:val="22"/>
                <w:szCs w:val="22"/>
                <w:lang w:eastAsia="zh-CN"/>
              </w:rPr>
              <w:t>:</w:t>
            </w:r>
          </w:p>
          <w:p w14:paraId="25CB82E5"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b/>
                <w:bCs/>
                <w:kern w:val="1"/>
                <w:sz w:val="22"/>
                <w:szCs w:val="22"/>
                <w:lang w:eastAsia="zh-CN"/>
              </w:rPr>
              <w:t>και/ή,</w:t>
            </w:r>
          </w:p>
          <w:p w14:paraId="0B696389" w14:textId="77FB6794"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xml:space="preserve">1β) Ο </w:t>
            </w:r>
            <w:r w:rsidRPr="004F0EBA">
              <w:rPr>
                <w:rFonts w:ascii="Calibri" w:hAnsi="Calibri" w:cs="Calibri"/>
                <w:b/>
                <w:kern w:val="1"/>
                <w:sz w:val="22"/>
                <w:szCs w:val="22"/>
                <w:lang w:eastAsia="zh-CN"/>
              </w:rPr>
              <w:t>μέσος</w:t>
            </w:r>
            <w:r w:rsidRPr="004F0EBA">
              <w:rPr>
                <w:rFonts w:ascii="Calibri" w:hAnsi="Calibri" w:cs="Calibri"/>
                <w:kern w:val="1"/>
                <w:sz w:val="22"/>
                <w:szCs w:val="22"/>
                <w:lang w:eastAsia="zh-CN"/>
              </w:rPr>
              <w:t xml:space="preserve"> ετήσιος </w:t>
            </w:r>
            <w:r w:rsidRPr="004F0EBA">
              <w:rPr>
                <w:rFonts w:ascii="Calibri" w:hAnsi="Calibri" w:cs="Calibri"/>
                <w:b/>
                <w:kern w:val="1"/>
                <w:sz w:val="22"/>
                <w:szCs w:val="22"/>
                <w:lang w:eastAsia="zh-CN"/>
              </w:rPr>
              <w:t xml:space="preserve">κύκλος εργασιών του οικονομικού φορέα για τον αριθμό ετών που απαιτούνται στη σχετική διακήρυξη ή στην πρόσκληση ή στα έγγραφα της σύμβασης είναι ο εξής </w:t>
            </w:r>
            <w:r w:rsidRPr="004F0EBA">
              <w:rPr>
                <w:rFonts w:ascii="Calibri" w:hAnsi="Calibri" w:cs="Calibri"/>
                <w:kern w:val="1"/>
                <w:sz w:val="22"/>
                <w:szCs w:val="22"/>
                <w:vertAlign w:val="superscript"/>
                <w:lang w:eastAsia="zh-CN"/>
              </w:rPr>
              <w:endnoteReference w:id="28"/>
            </w:r>
            <w:r w:rsidRPr="004F0EBA">
              <w:rPr>
                <w:rFonts w:ascii="Calibri" w:hAnsi="Calibri" w:cs="Calibri"/>
                <w:b/>
                <w:kern w:val="1"/>
                <w:sz w:val="22"/>
                <w:szCs w:val="22"/>
                <w:lang w:eastAsia="zh-CN"/>
              </w:rPr>
              <w:t>:</w:t>
            </w:r>
          </w:p>
          <w:p w14:paraId="651C382A"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i/>
                <w:kern w:val="1"/>
                <w:sz w:val="22"/>
                <w:szCs w:val="22"/>
                <w:lang w:eastAsia="zh-CN"/>
              </w:rPr>
              <w:t>Εάν η σχετική τεκμηρίωση διατίθεται ηλεκτρονικά, αναφέρετε:</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06A38258"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έτος: [……] κύκλος εργασιών:[……][…]νόμισμα</w:t>
            </w:r>
          </w:p>
          <w:p w14:paraId="49CC30B3"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έτος: [……] κύκλος εργασιών:[……][…]νόμισμα</w:t>
            </w:r>
          </w:p>
          <w:p w14:paraId="39752EDA"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έτος: [……] κύκλος εργασιών:[……][…]νόμισμα</w:t>
            </w:r>
          </w:p>
          <w:p w14:paraId="5F932348" w14:textId="77777777" w:rsidR="003F32CE" w:rsidRPr="004F0EBA" w:rsidRDefault="003F32CE" w:rsidP="003F32CE">
            <w:pPr>
              <w:suppressAutoHyphens/>
              <w:spacing w:line="276" w:lineRule="auto"/>
              <w:jc w:val="both"/>
              <w:rPr>
                <w:rFonts w:ascii="Calibri" w:hAnsi="Calibri" w:cs="Calibri"/>
                <w:kern w:val="1"/>
                <w:sz w:val="22"/>
                <w:szCs w:val="22"/>
                <w:lang w:eastAsia="zh-CN"/>
              </w:rPr>
            </w:pPr>
          </w:p>
          <w:p w14:paraId="2ABD62F0" w14:textId="77777777" w:rsidR="003F32CE" w:rsidRPr="004F0EBA" w:rsidRDefault="003F32CE" w:rsidP="003F32CE">
            <w:pPr>
              <w:suppressAutoHyphens/>
              <w:spacing w:line="276" w:lineRule="auto"/>
              <w:jc w:val="both"/>
              <w:rPr>
                <w:rFonts w:ascii="Calibri" w:hAnsi="Calibri" w:cs="Calibri"/>
                <w:kern w:val="1"/>
                <w:sz w:val="22"/>
                <w:szCs w:val="22"/>
                <w:lang w:eastAsia="zh-CN"/>
              </w:rPr>
            </w:pPr>
          </w:p>
          <w:p w14:paraId="3E896C9A" w14:textId="77777777" w:rsidR="003F32CE" w:rsidRPr="004F0EBA" w:rsidRDefault="003F32CE" w:rsidP="003F32CE">
            <w:pPr>
              <w:suppressAutoHyphens/>
              <w:spacing w:line="276" w:lineRule="auto"/>
              <w:jc w:val="both"/>
              <w:rPr>
                <w:rFonts w:ascii="Calibri" w:hAnsi="Calibri" w:cs="Calibri"/>
                <w:kern w:val="1"/>
                <w:sz w:val="22"/>
                <w:szCs w:val="22"/>
                <w:lang w:eastAsia="zh-CN"/>
              </w:rPr>
            </w:pPr>
          </w:p>
          <w:p w14:paraId="39181A80" w14:textId="2E7417FD"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(αριθμός ετών, μέσος κύκλος εργασιών)</w:t>
            </w:r>
            <w:r w:rsidRPr="004F0EBA">
              <w:rPr>
                <w:rFonts w:ascii="Calibri" w:hAnsi="Calibri" w:cs="Calibri"/>
                <w:b/>
                <w:kern w:val="1"/>
                <w:sz w:val="22"/>
                <w:szCs w:val="22"/>
                <w:lang w:eastAsia="zh-CN"/>
              </w:rPr>
              <w:t>:</w:t>
            </w:r>
            <w:r w:rsidRPr="004F0EBA">
              <w:rPr>
                <w:rFonts w:ascii="Calibri" w:hAnsi="Calibri" w:cs="Calibri"/>
                <w:kern w:val="1"/>
                <w:sz w:val="22"/>
                <w:szCs w:val="22"/>
                <w:lang w:eastAsia="zh-CN"/>
              </w:rPr>
              <w:t xml:space="preserve"> </w:t>
            </w:r>
          </w:p>
          <w:p w14:paraId="6CBD7012" w14:textId="36C91289"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[……],[……][…]νόμισμα</w:t>
            </w:r>
          </w:p>
          <w:p w14:paraId="3A815EFF" w14:textId="77777777" w:rsidR="003F32CE" w:rsidRPr="004F0EBA" w:rsidRDefault="003F32CE" w:rsidP="003F32CE">
            <w:pPr>
              <w:suppressAutoHyphens/>
              <w:spacing w:line="276" w:lineRule="auto"/>
              <w:jc w:val="both"/>
              <w:rPr>
                <w:rFonts w:ascii="Calibri" w:hAnsi="Calibri" w:cs="Calibri"/>
                <w:kern w:val="1"/>
                <w:sz w:val="22"/>
                <w:szCs w:val="22"/>
                <w:lang w:eastAsia="zh-CN"/>
              </w:rPr>
            </w:pPr>
          </w:p>
          <w:p w14:paraId="10262B3D" w14:textId="77777777" w:rsidR="003F32CE" w:rsidRPr="004F0EBA" w:rsidRDefault="003F32CE" w:rsidP="003F32CE">
            <w:pPr>
              <w:suppressAutoHyphens/>
              <w:spacing w:line="276" w:lineRule="auto"/>
              <w:jc w:val="both"/>
              <w:rPr>
                <w:rFonts w:ascii="Calibri" w:hAnsi="Calibri" w:cs="Calibri"/>
                <w:i/>
                <w:kern w:val="1"/>
                <w:sz w:val="22"/>
                <w:szCs w:val="22"/>
                <w:lang w:eastAsia="zh-CN"/>
              </w:rPr>
            </w:pPr>
          </w:p>
          <w:p w14:paraId="23D15911"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i/>
                <w:kern w:val="1"/>
                <w:sz w:val="22"/>
                <w:szCs w:val="22"/>
                <w:lang w:eastAsia="zh-CN"/>
              </w:rPr>
              <w:t xml:space="preserve">(διαδικτυακή διεύθυνση, αρχή ή φορέας έκδοσης, επακριβή στοιχεία αναφοράς των εγγράφων): </w:t>
            </w:r>
          </w:p>
          <w:p w14:paraId="31529D92"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i/>
                <w:kern w:val="1"/>
                <w:sz w:val="22"/>
                <w:szCs w:val="22"/>
                <w:lang w:eastAsia="zh-CN"/>
              </w:rPr>
              <w:t>[……][……][……]</w:t>
            </w:r>
          </w:p>
        </w:tc>
      </w:tr>
      <w:tr w:rsidR="003F32CE" w:rsidRPr="004F0EBA" w14:paraId="2EB670C3" w14:textId="77777777" w:rsidTr="003F32CE">
        <w:tc>
          <w:tcPr>
            <w:tcW w:w="4734" w:type="dxa"/>
            <w:tcBorders>
              <w:top w:val="single" w:sz="4" w:space="0" w:color="000000"/>
              <w:left w:val="single" w:sz="4" w:space="0" w:color="000000"/>
              <w:bottom w:val="single" w:sz="4" w:space="0" w:color="000000"/>
            </w:tcBorders>
            <w:shd w:val="clear" w:color="auto" w:fill="auto"/>
          </w:tcPr>
          <w:p w14:paraId="2F84B144"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3) Σε περίπτωση που οι πληροφορίες σχετικά με τον κύκλο εργασιών (γενικό ή ειδικό) δεν είναι διαθέσιμες για ολόκληρη την απαιτούμενη περίοδο, αναφέρετε την ημερομηνία που ιδρύθηκε ή άρχισε τις δραστηριότητές του ο οικονομικός φορέας:</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10913BF9"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w:t>
            </w:r>
          </w:p>
        </w:tc>
      </w:tr>
    </w:tbl>
    <w:p w14:paraId="62B19CAB" w14:textId="77777777" w:rsidR="003F32CE" w:rsidRPr="004F0EBA" w:rsidRDefault="003F32CE" w:rsidP="003F32CE">
      <w:pPr>
        <w:keepNext/>
        <w:suppressAutoHyphens/>
        <w:spacing w:before="120" w:after="360" w:line="276" w:lineRule="auto"/>
        <w:jc w:val="center"/>
        <w:rPr>
          <w:rFonts w:ascii="Calibri" w:hAnsi="Calibri" w:cs="Calibri"/>
          <w:b/>
          <w:smallCaps/>
          <w:kern w:val="1"/>
          <w:sz w:val="28"/>
          <w:szCs w:val="22"/>
          <w:lang w:eastAsia="zh-CN"/>
        </w:rPr>
      </w:pPr>
    </w:p>
    <w:p w14:paraId="62D69826" w14:textId="3FC98636" w:rsidR="003F32CE" w:rsidRDefault="003F32CE">
      <w:pPr>
        <w:rPr>
          <w:rFonts w:asciiTheme="minorHAnsi" w:hAnsiTheme="minorHAnsi" w:cstheme="minorHAnsi"/>
          <w:sz w:val="22"/>
          <w:szCs w:val="22"/>
          <w:lang w:eastAsia="en-US"/>
        </w:rPr>
      </w:pPr>
      <w:r>
        <w:rPr>
          <w:rFonts w:asciiTheme="minorHAnsi" w:hAnsiTheme="minorHAnsi" w:cstheme="minorHAnsi"/>
          <w:sz w:val="22"/>
          <w:szCs w:val="22"/>
          <w:lang w:eastAsia="en-US"/>
        </w:rPr>
        <w:br w:type="page"/>
      </w:r>
    </w:p>
    <w:p w14:paraId="63AE086D" w14:textId="77777777" w:rsidR="003F32CE" w:rsidRPr="004F0EBA" w:rsidRDefault="003F32CE" w:rsidP="003F32CE">
      <w:pPr>
        <w:pageBreakBefore/>
        <w:suppressAutoHyphens/>
        <w:spacing w:after="200" w:line="276" w:lineRule="auto"/>
        <w:ind w:firstLine="397"/>
        <w:jc w:val="center"/>
        <w:rPr>
          <w:rFonts w:ascii="Calibri" w:hAnsi="Calibri" w:cs="Calibri"/>
          <w:kern w:val="1"/>
          <w:sz w:val="22"/>
          <w:szCs w:val="22"/>
          <w:lang w:eastAsia="zh-CN"/>
        </w:rPr>
      </w:pPr>
      <w:r w:rsidRPr="004F0EBA">
        <w:rPr>
          <w:rFonts w:ascii="Calibri" w:hAnsi="Calibri" w:cs="Calibri"/>
          <w:b/>
          <w:bCs/>
          <w:kern w:val="1"/>
          <w:sz w:val="22"/>
          <w:szCs w:val="22"/>
          <w:lang w:eastAsia="zh-CN"/>
        </w:rPr>
        <w:lastRenderedPageBreak/>
        <w:t>Γ: Τεχνική και επαγγελματική ικανότητα</w:t>
      </w:r>
    </w:p>
    <w:p w14:paraId="26862440" w14:textId="77777777" w:rsidR="003F32CE" w:rsidRPr="004F0EBA" w:rsidRDefault="003F32CE" w:rsidP="003F32CE">
      <w:pPr>
        <w:pBdr>
          <w:top w:val="single" w:sz="4" w:space="1" w:color="000000"/>
          <w:left w:val="single" w:sz="4" w:space="4" w:color="000000"/>
          <w:bottom w:val="single" w:sz="4" w:space="1" w:color="000000"/>
          <w:right w:val="single" w:sz="4" w:space="4" w:color="000000"/>
        </w:pBdr>
        <w:shd w:val="clear" w:color="auto" w:fill="BFBFBF"/>
        <w:suppressAutoHyphens/>
        <w:spacing w:after="200" w:line="276" w:lineRule="auto"/>
        <w:jc w:val="both"/>
        <w:rPr>
          <w:rFonts w:ascii="Calibri" w:hAnsi="Calibri" w:cs="Calibri"/>
          <w:kern w:val="1"/>
          <w:sz w:val="22"/>
          <w:szCs w:val="22"/>
          <w:lang w:eastAsia="zh-CN"/>
        </w:rPr>
      </w:pPr>
      <w:r w:rsidRPr="004F0EBA">
        <w:rPr>
          <w:rFonts w:ascii="Calibri" w:hAnsi="Calibri" w:cs="Calibri"/>
          <w:b/>
          <w:kern w:val="1"/>
          <w:sz w:val="21"/>
          <w:szCs w:val="21"/>
          <w:lang w:eastAsia="zh-CN"/>
        </w:rPr>
        <w:t>Ο οικονομικός φορέας πρέπει να παράσχε</w:t>
      </w:r>
      <w:r w:rsidRPr="004F0EBA">
        <w:rPr>
          <w:rFonts w:ascii="Calibri" w:hAnsi="Calibri" w:cs="Calibri"/>
          <w:b/>
          <w:i/>
          <w:kern w:val="1"/>
          <w:sz w:val="21"/>
          <w:szCs w:val="21"/>
          <w:lang w:eastAsia="zh-CN"/>
        </w:rPr>
        <w:t>ι</w:t>
      </w:r>
      <w:r w:rsidRPr="004F0EBA">
        <w:rPr>
          <w:rFonts w:ascii="Calibri" w:hAnsi="Calibri" w:cs="Calibri"/>
          <w:b/>
          <w:kern w:val="1"/>
          <w:sz w:val="21"/>
          <w:szCs w:val="21"/>
          <w:lang w:eastAsia="zh-CN"/>
        </w:rPr>
        <w:t xml:space="preserve"> πληροφορίες </w:t>
      </w:r>
      <w:r w:rsidRPr="004F0EBA">
        <w:rPr>
          <w:rFonts w:ascii="Calibri" w:hAnsi="Calibri" w:cs="Calibri"/>
          <w:b/>
          <w:kern w:val="1"/>
          <w:sz w:val="21"/>
          <w:szCs w:val="21"/>
          <w:u w:val="single"/>
          <w:lang w:eastAsia="zh-CN"/>
        </w:rPr>
        <w:t>μόνον</w:t>
      </w:r>
      <w:r w:rsidRPr="004F0EBA">
        <w:rPr>
          <w:rFonts w:ascii="Calibri" w:hAnsi="Calibri" w:cs="Calibri"/>
          <w:b/>
          <w:kern w:val="1"/>
          <w:sz w:val="21"/>
          <w:szCs w:val="21"/>
          <w:lang w:eastAsia="zh-CN"/>
        </w:rPr>
        <w:t xml:space="preserve"> όταν τα σχετικά κριτήρια επιλογής έχουν οριστεί από την αναθέτου</w:t>
      </w:r>
      <w:r>
        <w:rPr>
          <w:rFonts w:ascii="Calibri" w:hAnsi="Calibri" w:cs="Calibri"/>
          <w:b/>
          <w:kern w:val="1"/>
          <w:sz w:val="21"/>
          <w:szCs w:val="21"/>
          <w:lang w:eastAsia="zh-CN"/>
        </w:rPr>
        <w:t xml:space="preserve">σα αρχή ή τον αναθέτοντα φορέα </w:t>
      </w:r>
      <w:r w:rsidRPr="004F0EBA">
        <w:rPr>
          <w:rFonts w:ascii="Calibri" w:hAnsi="Calibri" w:cs="Calibri"/>
          <w:b/>
          <w:bCs/>
          <w:kern w:val="1"/>
          <w:sz w:val="21"/>
          <w:szCs w:val="21"/>
          <w:lang w:eastAsia="zh-CN"/>
        </w:rPr>
        <w:t>στη σχετική διακήρυξη ή στην πρόσκληση ή στα έγγραφα της σύμβασης που αναφέρονται στη διακήρυξη .</w:t>
      </w:r>
    </w:p>
    <w:tbl>
      <w:tblPr>
        <w:tblW w:w="9073" w:type="dxa"/>
        <w:tblInd w:w="-147" w:type="dxa"/>
        <w:tblLayout w:type="fixed"/>
        <w:tblLook w:val="0000" w:firstRow="0" w:lastRow="0" w:firstColumn="0" w:lastColumn="0" w:noHBand="0" w:noVBand="0"/>
      </w:tblPr>
      <w:tblGrid>
        <w:gridCol w:w="4734"/>
        <w:gridCol w:w="4339"/>
      </w:tblGrid>
      <w:tr w:rsidR="003F32CE" w:rsidRPr="004F0EBA" w14:paraId="1E64C377" w14:textId="77777777" w:rsidTr="003F32CE">
        <w:tc>
          <w:tcPr>
            <w:tcW w:w="4734" w:type="dxa"/>
            <w:tcBorders>
              <w:top w:val="single" w:sz="4" w:space="0" w:color="000000"/>
              <w:left w:val="single" w:sz="4" w:space="0" w:color="000000"/>
              <w:bottom w:val="single" w:sz="4" w:space="0" w:color="000000"/>
            </w:tcBorders>
            <w:shd w:val="clear" w:color="auto" w:fill="auto"/>
          </w:tcPr>
          <w:p w14:paraId="03297F40"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b/>
                <w:i/>
                <w:kern w:val="1"/>
                <w:sz w:val="22"/>
                <w:szCs w:val="22"/>
                <w:lang w:eastAsia="zh-CN"/>
              </w:rPr>
              <w:t>Τεχνική και επαγγελματική ικανότητα</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6A035F1D"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b/>
                <w:i/>
                <w:kern w:val="1"/>
                <w:sz w:val="22"/>
                <w:szCs w:val="22"/>
                <w:lang w:eastAsia="zh-CN"/>
              </w:rPr>
              <w:t>Απάντηση:</w:t>
            </w:r>
          </w:p>
        </w:tc>
      </w:tr>
      <w:tr w:rsidR="003F32CE" w:rsidRPr="004F0EBA" w14:paraId="7DBD018F" w14:textId="77777777" w:rsidTr="003F32CE">
        <w:tc>
          <w:tcPr>
            <w:tcW w:w="4734" w:type="dxa"/>
            <w:tcBorders>
              <w:top w:val="single" w:sz="4" w:space="0" w:color="000000"/>
              <w:left w:val="single" w:sz="4" w:space="0" w:color="000000"/>
              <w:bottom w:val="single" w:sz="4" w:space="0" w:color="000000"/>
            </w:tcBorders>
            <w:shd w:val="clear" w:color="auto" w:fill="auto"/>
          </w:tcPr>
          <w:p w14:paraId="24339EC2" w14:textId="34C408F9"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xml:space="preserve">1β) Μόνο για </w:t>
            </w:r>
            <w:r w:rsidRPr="004F0EBA">
              <w:rPr>
                <w:rFonts w:ascii="Calibri" w:hAnsi="Calibri" w:cs="Calibri"/>
                <w:b/>
                <w:i/>
                <w:kern w:val="1"/>
                <w:sz w:val="22"/>
                <w:szCs w:val="22"/>
                <w:lang w:eastAsia="zh-CN"/>
              </w:rPr>
              <w:t>δημόσιες συμβάσεις υπηρεσιών</w:t>
            </w:r>
            <w:r w:rsidRPr="004F0EBA">
              <w:rPr>
                <w:rFonts w:ascii="Calibri" w:hAnsi="Calibri" w:cs="Calibri"/>
                <w:kern w:val="1"/>
                <w:sz w:val="22"/>
                <w:szCs w:val="22"/>
                <w:lang w:eastAsia="zh-CN"/>
              </w:rPr>
              <w:t>:</w:t>
            </w:r>
          </w:p>
          <w:p w14:paraId="6B5E5071" w14:textId="687D94D8"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Κατά τη διάρκεια της περιόδου αναφοράς</w:t>
            </w:r>
            <w:r w:rsidRPr="004F0EBA">
              <w:rPr>
                <w:rFonts w:ascii="Calibri" w:hAnsi="Calibri" w:cs="Calibri"/>
                <w:kern w:val="1"/>
                <w:sz w:val="22"/>
                <w:szCs w:val="22"/>
                <w:vertAlign w:val="superscript"/>
                <w:lang w:eastAsia="zh-CN"/>
              </w:rPr>
              <w:endnoteReference w:id="29"/>
            </w:r>
            <w:r w:rsidRPr="004F0EBA">
              <w:rPr>
                <w:rFonts w:ascii="Calibri" w:hAnsi="Calibri" w:cs="Calibri"/>
                <w:kern w:val="1"/>
                <w:sz w:val="22"/>
                <w:szCs w:val="22"/>
                <w:lang w:eastAsia="zh-CN"/>
              </w:rPr>
              <w:t xml:space="preserve">, ο οικονομικός φορέας </w:t>
            </w:r>
            <w:r w:rsidRPr="004F0EBA">
              <w:rPr>
                <w:rFonts w:ascii="Calibri" w:hAnsi="Calibri" w:cs="Calibri"/>
                <w:b/>
                <w:kern w:val="1"/>
                <w:sz w:val="22"/>
                <w:szCs w:val="22"/>
                <w:lang w:eastAsia="zh-CN"/>
              </w:rPr>
              <w:t>έχει παράσχει τις ακόλουθες κυριότερες υπηρεσίες του είδους που έχει προσδιοριστεί:</w:t>
            </w:r>
          </w:p>
          <w:p w14:paraId="1C40E255"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Κατά τη σύνταξη του σχετικού καταλόγου αναφέρετε τα ποσά, τις ημερομηνίες και τους παραλήπτες δημόσιους ή ιδιωτικούς</w:t>
            </w:r>
            <w:r w:rsidRPr="004F0EBA">
              <w:rPr>
                <w:rFonts w:ascii="Calibri" w:hAnsi="Calibri" w:cs="Calibri"/>
                <w:kern w:val="1"/>
                <w:sz w:val="22"/>
                <w:szCs w:val="22"/>
                <w:vertAlign w:val="superscript"/>
                <w:lang w:eastAsia="zh-CN"/>
              </w:rPr>
              <w:endnoteReference w:id="30"/>
            </w:r>
            <w:r w:rsidRPr="004F0EBA">
              <w:rPr>
                <w:rFonts w:ascii="Calibri" w:hAnsi="Calibri" w:cs="Calibri"/>
                <w:kern w:val="1"/>
                <w:sz w:val="22"/>
                <w:szCs w:val="22"/>
                <w:lang w:eastAsia="zh-CN"/>
              </w:rPr>
              <w:t>:</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0037A449"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xml:space="preserve">Αριθμός ετών (η περίοδος αυτή προσδιορίζεται στη σχετική διακήρυξη ή στην πρόσκληση ή στα έγγραφα της σύμβασης που αναφέρονται στην διακήρυξη): </w:t>
            </w:r>
          </w:p>
          <w:p w14:paraId="71A629FB"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w:t>
            </w:r>
          </w:p>
          <w:tbl>
            <w:tblPr>
              <w:tblW w:w="0" w:type="auto"/>
              <w:tblLayout w:type="fixed"/>
              <w:tblLook w:val="0000" w:firstRow="0" w:lastRow="0" w:firstColumn="0" w:lastColumn="0" w:noHBand="0" w:noVBand="0"/>
            </w:tblPr>
            <w:tblGrid>
              <w:gridCol w:w="1057"/>
              <w:gridCol w:w="1052"/>
              <w:gridCol w:w="1052"/>
              <w:gridCol w:w="1185"/>
            </w:tblGrid>
            <w:tr w:rsidR="003F32CE" w:rsidRPr="004F0EBA" w14:paraId="0D8A6774" w14:textId="77777777" w:rsidTr="003F32CE">
              <w:tc>
                <w:tcPr>
                  <w:tcW w:w="1057" w:type="dxa"/>
                  <w:tcBorders>
                    <w:top w:val="single" w:sz="4" w:space="0" w:color="000000"/>
                    <w:left w:val="single" w:sz="4" w:space="0" w:color="000000"/>
                    <w:bottom w:val="single" w:sz="4" w:space="0" w:color="000000"/>
                  </w:tcBorders>
                  <w:shd w:val="clear" w:color="auto" w:fill="auto"/>
                </w:tcPr>
                <w:p w14:paraId="0EA57B7F"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14"/>
                      <w:szCs w:val="14"/>
                      <w:lang w:eastAsia="zh-CN"/>
                    </w:rPr>
                    <w:t>Περιγραφή</w:t>
                  </w:r>
                </w:p>
              </w:tc>
              <w:tc>
                <w:tcPr>
                  <w:tcW w:w="1052" w:type="dxa"/>
                  <w:tcBorders>
                    <w:top w:val="single" w:sz="4" w:space="0" w:color="000000"/>
                    <w:left w:val="single" w:sz="4" w:space="0" w:color="000000"/>
                    <w:bottom w:val="single" w:sz="4" w:space="0" w:color="000000"/>
                  </w:tcBorders>
                  <w:shd w:val="clear" w:color="auto" w:fill="auto"/>
                </w:tcPr>
                <w:p w14:paraId="7D7F7BFE"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14"/>
                      <w:szCs w:val="14"/>
                      <w:lang w:eastAsia="zh-CN"/>
                    </w:rPr>
                    <w:t>ποσά</w:t>
                  </w:r>
                </w:p>
              </w:tc>
              <w:tc>
                <w:tcPr>
                  <w:tcW w:w="1052" w:type="dxa"/>
                  <w:tcBorders>
                    <w:top w:val="single" w:sz="4" w:space="0" w:color="000000"/>
                    <w:left w:val="single" w:sz="4" w:space="0" w:color="000000"/>
                    <w:bottom w:val="single" w:sz="4" w:space="0" w:color="000000"/>
                  </w:tcBorders>
                  <w:shd w:val="clear" w:color="auto" w:fill="auto"/>
                </w:tcPr>
                <w:p w14:paraId="1EC4BCB5"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14"/>
                      <w:szCs w:val="14"/>
                      <w:lang w:eastAsia="zh-CN"/>
                    </w:rPr>
                    <w:t>ημερομηνίες</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14:paraId="7C8821EC"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14"/>
                      <w:szCs w:val="14"/>
                      <w:lang w:eastAsia="zh-CN"/>
                    </w:rPr>
                    <w:t>παραλήπτες</w:t>
                  </w:r>
                </w:p>
              </w:tc>
            </w:tr>
            <w:tr w:rsidR="003F32CE" w:rsidRPr="004F0EBA" w14:paraId="0851B94F" w14:textId="77777777" w:rsidTr="003F32CE">
              <w:tc>
                <w:tcPr>
                  <w:tcW w:w="1057" w:type="dxa"/>
                  <w:tcBorders>
                    <w:top w:val="single" w:sz="4" w:space="0" w:color="000000"/>
                    <w:left w:val="single" w:sz="4" w:space="0" w:color="000000"/>
                    <w:bottom w:val="single" w:sz="4" w:space="0" w:color="000000"/>
                  </w:tcBorders>
                  <w:shd w:val="clear" w:color="auto" w:fill="auto"/>
                </w:tcPr>
                <w:p w14:paraId="11AF856A" w14:textId="77777777" w:rsidR="003F32CE" w:rsidRPr="004F0EBA" w:rsidRDefault="003F32CE" w:rsidP="003F32CE">
                  <w:pPr>
                    <w:suppressAutoHyphens/>
                    <w:snapToGrid w:val="0"/>
                    <w:spacing w:line="276" w:lineRule="auto"/>
                    <w:ind w:firstLine="397"/>
                    <w:jc w:val="both"/>
                    <w:rPr>
                      <w:rFonts w:ascii="Calibri" w:hAnsi="Calibri" w:cs="Calibri"/>
                      <w:kern w:val="1"/>
                      <w:sz w:val="22"/>
                      <w:szCs w:val="22"/>
                      <w:lang w:eastAsia="zh-CN"/>
                    </w:rPr>
                  </w:pPr>
                </w:p>
              </w:tc>
              <w:tc>
                <w:tcPr>
                  <w:tcW w:w="1052" w:type="dxa"/>
                  <w:tcBorders>
                    <w:top w:val="single" w:sz="4" w:space="0" w:color="000000"/>
                    <w:left w:val="single" w:sz="4" w:space="0" w:color="000000"/>
                    <w:bottom w:val="single" w:sz="4" w:space="0" w:color="000000"/>
                  </w:tcBorders>
                  <w:shd w:val="clear" w:color="auto" w:fill="auto"/>
                </w:tcPr>
                <w:p w14:paraId="159DF6CC" w14:textId="77777777" w:rsidR="003F32CE" w:rsidRPr="004F0EBA" w:rsidRDefault="003F32CE" w:rsidP="003F32CE">
                  <w:pPr>
                    <w:suppressAutoHyphens/>
                    <w:snapToGrid w:val="0"/>
                    <w:spacing w:line="276" w:lineRule="auto"/>
                    <w:ind w:firstLine="397"/>
                    <w:jc w:val="both"/>
                    <w:rPr>
                      <w:rFonts w:ascii="Calibri" w:hAnsi="Calibri" w:cs="Calibri"/>
                      <w:kern w:val="1"/>
                      <w:sz w:val="22"/>
                      <w:szCs w:val="22"/>
                      <w:lang w:eastAsia="zh-CN"/>
                    </w:rPr>
                  </w:pPr>
                </w:p>
              </w:tc>
              <w:tc>
                <w:tcPr>
                  <w:tcW w:w="1052" w:type="dxa"/>
                  <w:tcBorders>
                    <w:top w:val="single" w:sz="4" w:space="0" w:color="000000"/>
                    <w:left w:val="single" w:sz="4" w:space="0" w:color="000000"/>
                    <w:bottom w:val="single" w:sz="4" w:space="0" w:color="000000"/>
                  </w:tcBorders>
                  <w:shd w:val="clear" w:color="auto" w:fill="auto"/>
                </w:tcPr>
                <w:p w14:paraId="6811A7EE" w14:textId="77777777" w:rsidR="003F32CE" w:rsidRPr="004F0EBA" w:rsidRDefault="003F32CE" w:rsidP="003F32CE">
                  <w:pPr>
                    <w:suppressAutoHyphens/>
                    <w:snapToGrid w:val="0"/>
                    <w:spacing w:line="276" w:lineRule="auto"/>
                    <w:ind w:firstLine="397"/>
                    <w:jc w:val="both"/>
                    <w:rPr>
                      <w:rFonts w:ascii="Calibri" w:hAnsi="Calibri" w:cs="Calibri"/>
                      <w:kern w:val="1"/>
                      <w:sz w:val="22"/>
                      <w:szCs w:val="22"/>
                      <w:lang w:eastAsia="zh-CN"/>
                    </w:rPr>
                  </w:pP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14:paraId="08643BAB" w14:textId="77777777" w:rsidR="003F32CE" w:rsidRPr="004F0EBA" w:rsidRDefault="003F32CE" w:rsidP="003F32CE">
                  <w:pPr>
                    <w:suppressAutoHyphens/>
                    <w:snapToGrid w:val="0"/>
                    <w:spacing w:line="276" w:lineRule="auto"/>
                    <w:ind w:firstLine="397"/>
                    <w:jc w:val="both"/>
                    <w:rPr>
                      <w:rFonts w:ascii="Calibri" w:hAnsi="Calibri" w:cs="Calibri"/>
                      <w:kern w:val="1"/>
                      <w:sz w:val="22"/>
                      <w:szCs w:val="22"/>
                      <w:lang w:eastAsia="zh-CN"/>
                    </w:rPr>
                  </w:pPr>
                </w:p>
              </w:tc>
            </w:tr>
          </w:tbl>
          <w:p w14:paraId="423EC94A" w14:textId="77777777" w:rsidR="003F32CE" w:rsidRPr="004F0EBA" w:rsidRDefault="003F32CE" w:rsidP="003F32CE">
            <w:pPr>
              <w:suppressAutoHyphens/>
              <w:spacing w:line="276" w:lineRule="auto"/>
              <w:ind w:firstLine="397"/>
              <w:jc w:val="both"/>
              <w:rPr>
                <w:rFonts w:ascii="Calibri" w:hAnsi="Calibri" w:cs="Calibri"/>
                <w:kern w:val="1"/>
                <w:sz w:val="22"/>
                <w:szCs w:val="22"/>
                <w:lang w:eastAsia="zh-CN"/>
              </w:rPr>
            </w:pPr>
          </w:p>
        </w:tc>
      </w:tr>
      <w:tr w:rsidR="003F32CE" w:rsidRPr="004F0EBA" w14:paraId="71A35B1F" w14:textId="77777777" w:rsidTr="003F32CE">
        <w:tc>
          <w:tcPr>
            <w:tcW w:w="4734" w:type="dxa"/>
            <w:tcBorders>
              <w:top w:val="single" w:sz="4" w:space="0" w:color="000000"/>
              <w:left w:val="single" w:sz="4" w:space="0" w:color="000000"/>
              <w:bottom w:val="single" w:sz="4" w:space="0" w:color="000000"/>
            </w:tcBorders>
            <w:shd w:val="clear" w:color="auto" w:fill="auto"/>
          </w:tcPr>
          <w:p w14:paraId="12176ADB" w14:textId="519CD369" w:rsidR="003F32CE" w:rsidRPr="004F0EBA" w:rsidRDefault="003F32CE" w:rsidP="007062D8">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xml:space="preserve">2) Ο οικονομικός φορέας μπορεί να χρησιμοποιήσει το ακόλουθο </w:t>
            </w:r>
            <w:r w:rsidRPr="004F0EBA">
              <w:rPr>
                <w:rFonts w:ascii="Calibri" w:hAnsi="Calibri" w:cs="Calibri"/>
                <w:b/>
                <w:kern w:val="1"/>
                <w:sz w:val="22"/>
                <w:szCs w:val="22"/>
                <w:lang w:eastAsia="zh-CN"/>
              </w:rPr>
              <w:t>τεχνικό προσωπικό ή τις ακόλουθες τεχνικές υπηρεσίες</w:t>
            </w:r>
            <w:r w:rsidRPr="004F0EBA">
              <w:rPr>
                <w:rFonts w:ascii="Calibri" w:hAnsi="Calibri" w:cs="Calibri"/>
                <w:kern w:val="1"/>
                <w:sz w:val="22"/>
                <w:szCs w:val="22"/>
                <w:vertAlign w:val="superscript"/>
                <w:lang w:eastAsia="zh-CN"/>
              </w:rPr>
              <w:endnoteReference w:id="31"/>
            </w:r>
            <w:r w:rsidRPr="004F0EBA">
              <w:rPr>
                <w:rFonts w:ascii="Calibri" w:hAnsi="Calibri" w:cs="Calibri"/>
                <w:kern w:val="1"/>
                <w:sz w:val="22"/>
                <w:szCs w:val="22"/>
                <w:lang w:eastAsia="zh-CN"/>
              </w:rPr>
              <w:t>, ιδίως τους υπεύθυνους για τον έλεγχο της ποιότητας:</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276B1041"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w:t>
            </w:r>
          </w:p>
          <w:p w14:paraId="515B4609" w14:textId="77777777" w:rsidR="003F32CE" w:rsidRPr="004F0EBA" w:rsidRDefault="003F32CE" w:rsidP="003F32CE">
            <w:pPr>
              <w:suppressAutoHyphens/>
              <w:spacing w:line="276" w:lineRule="auto"/>
              <w:jc w:val="both"/>
              <w:rPr>
                <w:rFonts w:ascii="Calibri" w:hAnsi="Calibri" w:cs="Calibri"/>
                <w:kern w:val="1"/>
                <w:sz w:val="22"/>
                <w:szCs w:val="22"/>
                <w:lang w:eastAsia="zh-CN"/>
              </w:rPr>
            </w:pPr>
          </w:p>
          <w:p w14:paraId="359A987E" w14:textId="77777777" w:rsidR="003F32CE" w:rsidRPr="004F0EBA" w:rsidRDefault="003F32CE" w:rsidP="003F32CE">
            <w:pPr>
              <w:suppressAutoHyphens/>
              <w:spacing w:line="276" w:lineRule="auto"/>
              <w:jc w:val="both"/>
              <w:rPr>
                <w:rFonts w:ascii="Calibri" w:hAnsi="Calibri" w:cs="Calibri"/>
                <w:kern w:val="1"/>
                <w:sz w:val="22"/>
                <w:szCs w:val="22"/>
                <w:lang w:eastAsia="zh-CN"/>
              </w:rPr>
            </w:pPr>
          </w:p>
          <w:p w14:paraId="4EDC39D4" w14:textId="0867418F" w:rsidR="003F32CE" w:rsidRPr="004F0EBA" w:rsidRDefault="003F32CE" w:rsidP="003F32CE">
            <w:pPr>
              <w:suppressAutoHyphens/>
              <w:spacing w:line="276" w:lineRule="auto"/>
              <w:jc w:val="both"/>
              <w:rPr>
                <w:rFonts w:ascii="Calibri" w:hAnsi="Calibri" w:cs="Calibri"/>
                <w:kern w:val="1"/>
                <w:sz w:val="22"/>
                <w:szCs w:val="22"/>
                <w:lang w:eastAsia="zh-CN"/>
              </w:rPr>
            </w:pPr>
          </w:p>
        </w:tc>
      </w:tr>
      <w:tr w:rsidR="003F32CE" w:rsidRPr="004F0EBA" w14:paraId="1B9D6D5E" w14:textId="77777777" w:rsidTr="003F32CE">
        <w:tc>
          <w:tcPr>
            <w:tcW w:w="4734" w:type="dxa"/>
            <w:tcBorders>
              <w:top w:val="single" w:sz="4" w:space="0" w:color="000000"/>
              <w:left w:val="single" w:sz="4" w:space="0" w:color="000000"/>
              <w:bottom w:val="single" w:sz="4" w:space="0" w:color="000000"/>
            </w:tcBorders>
            <w:shd w:val="clear" w:color="auto" w:fill="auto"/>
          </w:tcPr>
          <w:p w14:paraId="3AA0341B"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xml:space="preserve">6) Οι ακόλουθοι </w:t>
            </w:r>
            <w:r w:rsidRPr="004F0EBA">
              <w:rPr>
                <w:rFonts w:ascii="Calibri" w:hAnsi="Calibri" w:cs="Calibri"/>
                <w:b/>
                <w:kern w:val="1"/>
                <w:sz w:val="22"/>
                <w:szCs w:val="22"/>
                <w:lang w:eastAsia="zh-CN"/>
              </w:rPr>
              <w:t>τίτλοι σπουδών και επαγγελματικών προσόντων</w:t>
            </w:r>
            <w:r w:rsidRPr="004F0EBA">
              <w:rPr>
                <w:rFonts w:ascii="Calibri" w:hAnsi="Calibri" w:cs="Calibri"/>
                <w:kern w:val="1"/>
                <w:sz w:val="22"/>
                <w:szCs w:val="22"/>
                <w:lang w:eastAsia="zh-CN"/>
              </w:rPr>
              <w:t xml:space="preserve"> διατίθενται από:</w:t>
            </w:r>
          </w:p>
          <w:p w14:paraId="2EFBC800"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α) τον ίδιο τον πάροχο υπηρεσιών ή τον εργολάβο,</w:t>
            </w:r>
          </w:p>
          <w:p w14:paraId="0C3479D3"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b/>
                <w:i/>
                <w:kern w:val="1"/>
                <w:sz w:val="22"/>
                <w:szCs w:val="22"/>
                <w:lang w:eastAsia="zh-CN"/>
              </w:rPr>
              <w:t>και/ή</w:t>
            </w:r>
            <w:r w:rsidRPr="004F0EBA">
              <w:rPr>
                <w:rFonts w:ascii="Calibri" w:hAnsi="Calibri" w:cs="Calibri"/>
                <w:kern w:val="1"/>
                <w:sz w:val="22"/>
                <w:szCs w:val="22"/>
                <w:lang w:eastAsia="zh-CN"/>
              </w:rPr>
              <w:t xml:space="preserve"> (ανάλογα με τις απαιτήσεις που ορίζονται στη σχετική πρόσκληση ή διακήρυξη ή στα έγγραφα της σύμβασης)</w:t>
            </w:r>
          </w:p>
          <w:p w14:paraId="5432549D"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β) τα διευθυντικά στελέχη του:</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29E4F762" w14:textId="77777777" w:rsidR="003F32CE" w:rsidRPr="004F0EBA" w:rsidRDefault="003F32CE" w:rsidP="003F32CE">
            <w:pPr>
              <w:suppressAutoHyphens/>
              <w:snapToGrid w:val="0"/>
              <w:spacing w:line="276" w:lineRule="auto"/>
              <w:jc w:val="both"/>
              <w:rPr>
                <w:rFonts w:ascii="Calibri" w:hAnsi="Calibri" w:cs="Calibri"/>
                <w:kern w:val="1"/>
                <w:sz w:val="22"/>
                <w:szCs w:val="22"/>
                <w:lang w:eastAsia="zh-CN"/>
              </w:rPr>
            </w:pPr>
          </w:p>
          <w:p w14:paraId="4FF3371A" w14:textId="77777777" w:rsidR="003F32CE" w:rsidRPr="004F0EBA" w:rsidRDefault="003F32CE" w:rsidP="003F32CE">
            <w:pPr>
              <w:suppressAutoHyphens/>
              <w:spacing w:line="276" w:lineRule="auto"/>
              <w:jc w:val="both"/>
              <w:rPr>
                <w:rFonts w:ascii="Calibri" w:hAnsi="Calibri" w:cs="Calibri"/>
                <w:kern w:val="1"/>
                <w:sz w:val="22"/>
                <w:szCs w:val="22"/>
                <w:lang w:eastAsia="zh-CN"/>
              </w:rPr>
            </w:pPr>
          </w:p>
          <w:p w14:paraId="4095CBBE"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α)[......................................……]</w:t>
            </w:r>
          </w:p>
          <w:p w14:paraId="4DB6160F" w14:textId="77777777" w:rsidR="003F32CE" w:rsidRPr="004F0EBA" w:rsidRDefault="003F32CE" w:rsidP="003F32CE">
            <w:pPr>
              <w:suppressAutoHyphens/>
              <w:spacing w:line="276" w:lineRule="auto"/>
              <w:jc w:val="both"/>
              <w:rPr>
                <w:rFonts w:ascii="Calibri" w:hAnsi="Calibri" w:cs="Calibri"/>
                <w:kern w:val="1"/>
                <w:sz w:val="22"/>
                <w:szCs w:val="22"/>
                <w:lang w:eastAsia="zh-CN"/>
              </w:rPr>
            </w:pPr>
          </w:p>
          <w:p w14:paraId="5D7915B7" w14:textId="77777777" w:rsidR="003F32CE" w:rsidRPr="004F0EBA" w:rsidRDefault="003F32CE" w:rsidP="003F32CE">
            <w:pPr>
              <w:suppressAutoHyphens/>
              <w:spacing w:line="276" w:lineRule="auto"/>
              <w:jc w:val="both"/>
              <w:rPr>
                <w:rFonts w:ascii="Calibri" w:hAnsi="Calibri" w:cs="Calibri"/>
                <w:kern w:val="1"/>
                <w:sz w:val="22"/>
                <w:szCs w:val="22"/>
                <w:lang w:eastAsia="zh-CN"/>
              </w:rPr>
            </w:pPr>
          </w:p>
          <w:p w14:paraId="0942E646" w14:textId="77777777" w:rsidR="003F32CE" w:rsidRPr="004F0EBA" w:rsidRDefault="003F32CE" w:rsidP="003F32CE">
            <w:pPr>
              <w:suppressAutoHyphens/>
              <w:spacing w:line="276" w:lineRule="auto"/>
              <w:jc w:val="both"/>
              <w:rPr>
                <w:rFonts w:ascii="Calibri" w:hAnsi="Calibri" w:cs="Calibri"/>
                <w:kern w:val="1"/>
                <w:sz w:val="22"/>
                <w:szCs w:val="22"/>
                <w:lang w:eastAsia="zh-CN"/>
              </w:rPr>
            </w:pPr>
          </w:p>
          <w:p w14:paraId="6688C845" w14:textId="77777777" w:rsidR="003F32CE" w:rsidRPr="004F0EBA" w:rsidRDefault="003F32CE" w:rsidP="003F32CE">
            <w:pPr>
              <w:suppressAutoHyphens/>
              <w:spacing w:line="276" w:lineRule="auto"/>
              <w:jc w:val="both"/>
              <w:rPr>
                <w:rFonts w:ascii="Calibri" w:hAnsi="Calibri" w:cs="Calibri"/>
                <w:kern w:val="1"/>
                <w:sz w:val="22"/>
                <w:szCs w:val="22"/>
                <w:lang w:eastAsia="zh-CN"/>
              </w:rPr>
            </w:pPr>
          </w:p>
          <w:p w14:paraId="2877EBCA"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β) [……]</w:t>
            </w:r>
          </w:p>
        </w:tc>
      </w:tr>
      <w:tr w:rsidR="003F32CE" w:rsidRPr="004F0EBA" w14:paraId="0E6CA76D" w14:textId="77777777" w:rsidTr="003F32CE">
        <w:trPr>
          <w:trHeight w:val="2683"/>
        </w:trPr>
        <w:tc>
          <w:tcPr>
            <w:tcW w:w="4734" w:type="dxa"/>
            <w:tcBorders>
              <w:top w:val="single" w:sz="4" w:space="0" w:color="000000"/>
              <w:left w:val="single" w:sz="4" w:space="0" w:color="000000"/>
              <w:bottom w:val="single" w:sz="4" w:space="0" w:color="000000"/>
            </w:tcBorders>
            <w:shd w:val="clear" w:color="auto" w:fill="auto"/>
          </w:tcPr>
          <w:p w14:paraId="71F40BB5"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xml:space="preserve">8) Το </w:t>
            </w:r>
            <w:r w:rsidRPr="004F0EBA">
              <w:rPr>
                <w:rFonts w:ascii="Calibri" w:hAnsi="Calibri" w:cs="Calibri"/>
                <w:b/>
                <w:bCs/>
                <w:kern w:val="1"/>
                <w:sz w:val="22"/>
                <w:szCs w:val="22"/>
                <w:lang w:eastAsia="zh-CN"/>
              </w:rPr>
              <w:t xml:space="preserve">μέσο ετήσιο εργατοϋπαλληλικό δυναμικό </w:t>
            </w:r>
            <w:r w:rsidRPr="004F0EBA">
              <w:rPr>
                <w:rFonts w:ascii="Calibri" w:hAnsi="Calibri" w:cs="Calibri"/>
                <w:kern w:val="1"/>
                <w:sz w:val="22"/>
                <w:szCs w:val="22"/>
                <w:lang w:eastAsia="zh-CN"/>
              </w:rPr>
              <w:t xml:space="preserve">του οικονομικού φορέα και ο αριθμός των διευθυντικών στελεχών του κατά τα τελευταία τρία έτη ήταν τα εξής: </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3A7219F0"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xml:space="preserve">Έτος, μέσο ετήσιο εργατοϋπαλληλικό προσωπικό: </w:t>
            </w:r>
          </w:p>
          <w:p w14:paraId="4659D757"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xml:space="preserve">[........], [.........] </w:t>
            </w:r>
          </w:p>
          <w:p w14:paraId="7FA7058F"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xml:space="preserve">[........], [.........] </w:t>
            </w:r>
          </w:p>
          <w:p w14:paraId="458D40CD"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xml:space="preserve">[........], [.........] </w:t>
            </w:r>
          </w:p>
          <w:p w14:paraId="56FBCA12"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Έτος, αριθμός διευθυντικών στελεχών:</w:t>
            </w:r>
          </w:p>
          <w:p w14:paraId="1483E6F7"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xml:space="preserve">[........], [.........] </w:t>
            </w:r>
          </w:p>
          <w:p w14:paraId="23403DB7"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xml:space="preserve">[........], [.........] </w:t>
            </w:r>
          </w:p>
          <w:p w14:paraId="728C60DB"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xml:space="preserve">[........], [.........] </w:t>
            </w:r>
          </w:p>
        </w:tc>
      </w:tr>
      <w:tr w:rsidR="003F32CE" w:rsidRPr="004F0EBA" w14:paraId="126481F5" w14:textId="77777777" w:rsidTr="003F32CE">
        <w:tc>
          <w:tcPr>
            <w:tcW w:w="4734" w:type="dxa"/>
            <w:tcBorders>
              <w:top w:val="single" w:sz="4" w:space="0" w:color="000000"/>
              <w:left w:val="single" w:sz="4" w:space="0" w:color="000000"/>
              <w:bottom w:val="single" w:sz="4" w:space="0" w:color="000000"/>
            </w:tcBorders>
            <w:shd w:val="clear" w:color="auto" w:fill="auto"/>
          </w:tcPr>
          <w:p w14:paraId="750F1B2D"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 xml:space="preserve">10) Ο οικονομικός φορέας </w:t>
            </w:r>
            <w:r w:rsidRPr="004F0EBA">
              <w:rPr>
                <w:rFonts w:ascii="Calibri" w:hAnsi="Calibri" w:cs="Calibri"/>
                <w:b/>
                <w:kern w:val="1"/>
                <w:sz w:val="22"/>
                <w:szCs w:val="22"/>
                <w:lang w:eastAsia="zh-CN"/>
              </w:rPr>
              <w:t>προτίθεται, να αναθέσει σε τρίτους υπό μορφή υπεργολαβίας</w:t>
            </w:r>
            <w:r w:rsidRPr="004F0EBA">
              <w:rPr>
                <w:rFonts w:ascii="Calibri" w:hAnsi="Calibri" w:cs="Calibri"/>
                <w:kern w:val="1"/>
                <w:sz w:val="22"/>
                <w:szCs w:val="22"/>
                <w:vertAlign w:val="superscript"/>
                <w:lang w:eastAsia="zh-CN"/>
              </w:rPr>
              <w:endnoteReference w:id="32"/>
            </w:r>
            <w:r w:rsidRPr="004F0EBA">
              <w:rPr>
                <w:rFonts w:ascii="Calibri" w:hAnsi="Calibri" w:cs="Calibri"/>
                <w:kern w:val="1"/>
                <w:sz w:val="22"/>
                <w:szCs w:val="22"/>
                <w:lang w:eastAsia="zh-CN"/>
              </w:rPr>
              <w:t xml:space="preserve"> το ακόλουθο</w:t>
            </w:r>
            <w:r w:rsidRPr="004F0EBA">
              <w:rPr>
                <w:rFonts w:ascii="Calibri" w:hAnsi="Calibri" w:cs="Calibri"/>
                <w:b/>
                <w:kern w:val="1"/>
                <w:sz w:val="22"/>
                <w:szCs w:val="22"/>
                <w:lang w:eastAsia="zh-CN"/>
              </w:rPr>
              <w:t xml:space="preserve"> τμήμα (δηλ. ποσοστό)</w:t>
            </w:r>
            <w:r w:rsidRPr="004F0EBA">
              <w:rPr>
                <w:rFonts w:ascii="Calibri" w:hAnsi="Calibri" w:cs="Calibri"/>
                <w:kern w:val="1"/>
                <w:sz w:val="22"/>
                <w:szCs w:val="22"/>
                <w:lang w:eastAsia="zh-CN"/>
              </w:rPr>
              <w:t xml:space="preserve"> της σύμβασης:</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5F9280D0" w14:textId="77777777" w:rsidR="003F32CE" w:rsidRPr="004F0EBA" w:rsidRDefault="003F32CE" w:rsidP="003F32CE">
            <w:pPr>
              <w:suppressAutoHyphens/>
              <w:spacing w:line="276" w:lineRule="auto"/>
              <w:jc w:val="both"/>
              <w:rPr>
                <w:rFonts w:ascii="Calibri" w:hAnsi="Calibri" w:cs="Calibri"/>
                <w:kern w:val="1"/>
                <w:sz w:val="22"/>
                <w:szCs w:val="22"/>
                <w:lang w:eastAsia="zh-CN"/>
              </w:rPr>
            </w:pPr>
            <w:r w:rsidRPr="004F0EBA">
              <w:rPr>
                <w:rFonts w:ascii="Calibri" w:hAnsi="Calibri" w:cs="Calibri"/>
                <w:kern w:val="1"/>
                <w:sz w:val="22"/>
                <w:szCs w:val="22"/>
                <w:lang w:eastAsia="zh-CN"/>
              </w:rPr>
              <w:t>[....……]</w:t>
            </w:r>
          </w:p>
        </w:tc>
      </w:tr>
    </w:tbl>
    <w:p w14:paraId="0CA42B29" w14:textId="77777777" w:rsidR="003F32CE" w:rsidRPr="004F0EBA" w:rsidRDefault="003F32CE" w:rsidP="003F32CE">
      <w:pPr>
        <w:suppressAutoHyphens/>
        <w:spacing w:after="200" w:line="276" w:lineRule="auto"/>
        <w:ind w:firstLine="397"/>
        <w:jc w:val="center"/>
        <w:rPr>
          <w:rFonts w:ascii="Calibri" w:hAnsi="Calibri" w:cs="Calibri"/>
          <w:b/>
          <w:bCs/>
          <w:kern w:val="1"/>
          <w:sz w:val="22"/>
          <w:szCs w:val="22"/>
          <w:lang w:eastAsia="zh-CN"/>
        </w:rPr>
      </w:pPr>
    </w:p>
    <w:p w14:paraId="5E8F9DDF" w14:textId="77777777" w:rsidR="003F32CE" w:rsidRPr="004F0EBA" w:rsidRDefault="003F32CE" w:rsidP="003F32CE">
      <w:pPr>
        <w:keepNext/>
        <w:suppressAutoHyphens/>
        <w:spacing w:before="120" w:after="360" w:line="276" w:lineRule="auto"/>
        <w:jc w:val="center"/>
        <w:rPr>
          <w:rFonts w:ascii="Calibri" w:hAnsi="Calibri" w:cs="Calibri"/>
          <w:b/>
          <w:kern w:val="1"/>
          <w:sz w:val="22"/>
          <w:szCs w:val="22"/>
          <w:lang w:eastAsia="zh-CN"/>
        </w:rPr>
      </w:pPr>
    </w:p>
    <w:p w14:paraId="46A84E00" w14:textId="77777777" w:rsidR="003F32CE" w:rsidRPr="004F0EBA" w:rsidRDefault="003F32CE" w:rsidP="003F32CE">
      <w:pPr>
        <w:keepNext/>
        <w:pageBreakBefore/>
        <w:suppressAutoHyphens/>
        <w:spacing w:before="120" w:after="360" w:line="276" w:lineRule="auto"/>
        <w:jc w:val="center"/>
        <w:rPr>
          <w:rFonts w:ascii="Calibri" w:hAnsi="Calibri" w:cs="Calibri"/>
          <w:b/>
          <w:kern w:val="1"/>
          <w:sz w:val="22"/>
          <w:szCs w:val="22"/>
          <w:lang w:eastAsia="zh-CN"/>
        </w:rPr>
      </w:pPr>
      <w:r w:rsidRPr="004F0EBA">
        <w:rPr>
          <w:rFonts w:ascii="Calibri" w:hAnsi="Calibri" w:cs="Calibri"/>
          <w:b/>
          <w:bCs/>
          <w:kern w:val="1"/>
          <w:sz w:val="22"/>
          <w:szCs w:val="22"/>
          <w:lang w:eastAsia="zh-CN"/>
        </w:rPr>
        <w:lastRenderedPageBreak/>
        <w:t>Μέρος VI: Τελικές δηλώσεις</w:t>
      </w:r>
    </w:p>
    <w:p w14:paraId="41C5359C" w14:textId="77777777" w:rsidR="003F32CE" w:rsidRPr="004F0EBA" w:rsidRDefault="003F32CE" w:rsidP="003F32CE">
      <w:pPr>
        <w:suppressAutoHyphens/>
        <w:spacing w:after="200" w:line="276" w:lineRule="auto"/>
        <w:jc w:val="both"/>
        <w:rPr>
          <w:rFonts w:ascii="Calibri" w:hAnsi="Calibri" w:cs="Calibri"/>
          <w:kern w:val="1"/>
          <w:sz w:val="22"/>
          <w:szCs w:val="22"/>
          <w:lang w:eastAsia="zh-CN"/>
        </w:rPr>
      </w:pPr>
      <w:r w:rsidRPr="004F0EBA">
        <w:rPr>
          <w:rFonts w:ascii="Calibri" w:hAnsi="Calibri" w:cs="Calibri"/>
          <w:i/>
          <w:kern w:val="1"/>
          <w:sz w:val="22"/>
          <w:szCs w:val="22"/>
          <w:lang w:eastAsia="zh-CN"/>
        </w:rPr>
        <w:t>Ο κάτωθι υπογεγραμμένος, δηλώνω επισήμως ότι τα στοιχεία που έχω αναφέρει σύμφωνα με τα μέρη Ι – IV ανωτέρω είναι ακριβή και ορθά και ότι έχω πλήρη επίγνωση των συνεπειών σε περίπτωση σοβαρών ψευδών δηλώσεων.</w:t>
      </w:r>
    </w:p>
    <w:p w14:paraId="45A672D2" w14:textId="77777777" w:rsidR="003F32CE" w:rsidRPr="004F0EBA" w:rsidRDefault="003F32CE" w:rsidP="003F32CE">
      <w:pPr>
        <w:suppressAutoHyphens/>
        <w:spacing w:after="200" w:line="276" w:lineRule="auto"/>
        <w:jc w:val="both"/>
        <w:rPr>
          <w:rFonts w:ascii="Calibri" w:hAnsi="Calibri" w:cs="Calibri"/>
          <w:kern w:val="1"/>
          <w:sz w:val="22"/>
          <w:szCs w:val="22"/>
          <w:lang w:eastAsia="zh-CN"/>
        </w:rPr>
      </w:pPr>
      <w:r w:rsidRPr="004F0EBA">
        <w:rPr>
          <w:rFonts w:ascii="Calibri" w:hAnsi="Calibri" w:cs="Calibri"/>
          <w:i/>
          <w:kern w:val="1"/>
          <w:sz w:val="22"/>
          <w:szCs w:val="22"/>
          <w:lang w:eastAsia="zh-CN"/>
        </w:rPr>
        <w:t>Ο κάτωθι υπογεγραμμένος, δηλώνω επισήμως ότι είμαι</w:t>
      </w:r>
      <w:r>
        <w:rPr>
          <w:rFonts w:ascii="Calibri" w:hAnsi="Calibri" w:cs="Calibri"/>
          <w:i/>
          <w:kern w:val="1"/>
          <w:sz w:val="22"/>
          <w:szCs w:val="22"/>
          <w:lang w:eastAsia="zh-CN"/>
        </w:rPr>
        <w:t xml:space="preserve"> </w:t>
      </w:r>
      <w:r w:rsidRPr="004F0EBA">
        <w:rPr>
          <w:rFonts w:ascii="Calibri" w:hAnsi="Calibri" w:cs="Calibri"/>
          <w:i/>
          <w:kern w:val="1"/>
          <w:sz w:val="22"/>
          <w:szCs w:val="22"/>
          <w:lang w:eastAsia="zh-CN"/>
        </w:rPr>
        <w:t>σε θέση, κατόπιν αιτήματος και χωρίς καθυστέρηση, να προσκομίσω τα πιστοποιητικά και τις λοιπές μορφές αποδεικτικών εγγράφων που αναφέρονται</w:t>
      </w:r>
      <w:r w:rsidRPr="004F0EBA">
        <w:rPr>
          <w:rFonts w:ascii="Calibri" w:hAnsi="Calibri" w:cs="Calibri"/>
          <w:kern w:val="1"/>
          <w:sz w:val="22"/>
          <w:szCs w:val="22"/>
          <w:vertAlign w:val="superscript"/>
          <w:lang w:eastAsia="zh-CN"/>
        </w:rPr>
        <w:endnoteReference w:id="33"/>
      </w:r>
      <w:r w:rsidRPr="004F0EBA">
        <w:rPr>
          <w:rFonts w:ascii="Calibri" w:hAnsi="Calibri" w:cs="Calibri"/>
          <w:i/>
          <w:kern w:val="1"/>
          <w:sz w:val="22"/>
          <w:szCs w:val="22"/>
          <w:lang w:eastAsia="zh-CN"/>
        </w:rPr>
        <w:t>, εκτός εάν :</w:t>
      </w:r>
    </w:p>
    <w:p w14:paraId="1D8FB144" w14:textId="77777777" w:rsidR="003F32CE" w:rsidRPr="004F0EBA" w:rsidRDefault="003F32CE" w:rsidP="003F32CE">
      <w:pPr>
        <w:suppressAutoHyphens/>
        <w:spacing w:after="200" w:line="276" w:lineRule="auto"/>
        <w:jc w:val="both"/>
        <w:rPr>
          <w:rFonts w:ascii="Calibri" w:hAnsi="Calibri" w:cs="Calibri"/>
          <w:kern w:val="1"/>
          <w:sz w:val="22"/>
          <w:szCs w:val="22"/>
          <w:lang w:eastAsia="zh-CN"/>
        </w:rPr>
      </w:pPr>
      <w:r w:rsidRPr="004F0EBA">
        <w:rPr>
          <w:rFonts w:ascii="Calibri" w:hAnsi="Calibri" w:cs="Calibri"/>
          <w:i/>
          <w:kern w:val="1"/>
          <w:sz w:val="22"/>
          <w:szCs w:val="22"/>
          <w:lang w:eastAsia="zh-CN"/>
        </w:rPr>
        <w:t>α) η αναθέτουσα αρχή ή ο αναθέτων φορέας έχει τη δυνατότητα να λάβει τα σχετικά δικαιολογητικά απευθείας με πρόσβαση σε εθνική βάση δεδομένων σε οποιοδήποτε κράτος μέλος αυτή διατίθεται δωρεάν</w:t>
      </w:r>
      <w:r w:rsidRPr="004F0EBA">
        <w:rPr>
          <w:rFonts w:ascii="Calibri" w:hAnsi="Calibri" w:cs="Calibri"/>
          <w:kern w:val="1"/>
          <w:sz w:val="22"/>
          <w:szCs w:val="22"/>
          <w:vertAlign w:val="superscript"/>
          <w:lang w:eastAsia="zh-CN"/>
        </w:rPr>
        <w:endnoteReference w:id="34"/>
      </w:r>
      <w:r w:rsidRPr="004F0EBA">
        <w:rPr>
          <w:rFonts w:ascii="Calibri" w:hAnsi="Calibri" w:cs="Calibri"/>
          <w:i/>
          <w:kern w:val="1"/>
          <w:sz w:val="22"/>
          <w:szCs w:val="22"/>
          <w:lang w:eastAsia="zh-CN"/>
        </w:rPr>
        <w:t>.</w:t>
      </w:r>
    </w:p>
    <w:p w14:paraId="2C90426A" w14:textId="77777777" w:rsidR="003F32CE" w:rsidRPr="004F0EBA" w:rsidRDefault="003F32CE" w:rsidP="003F32CE">
      <w:pPr>
        <w:suppressAutoHyphens/>
        <w:spacing w:after="200" w:line="276" w:lineRule="auto"/>
        <w:jc w:val="both"/>
        <w:rPr>
          <w:rFonts w:ascii="Calibri" w:hAnsi="Calibri" w:cs="Calibri"/>
          <w:kern w:val="1"/>
          <w:sz w:val="22"/>
          <w:szCs w:val="22"/>
          <w:lang w:eastAsia="zh-CN"/>
        </w:rPr>
      </w:pPr>
      <w:r w:rsidRPr="004F0EBA">
        <w:rPr>
          <w:rFonts w:ascii="Calibri" w:hAnsi="Calibri" w:cs="Calibri"/>
          <w:i/>
          <w:kern w:val="1"/>
          <w:sz w:val="22"/>
          <w:szCs w:val="22"/>
          <w:lang w:eastAsia="zh-CN"/>
        </w:rPr>
        <w:t>β) η αναθέτουσα αρχή ή ο αναθέτων φορέας έχουν ήδη στην κατοχή τους τα σχετικά έγγραφα.</w:t>
      </w:r>
    </w:p>
    <w:p w14:paraId="3550A5A4" w14:textId="77777777" w:rsidR="003F32CE" w:rsidRPr="004F0EBA" w:rsidRDefault="003F32CE" w:rsidP="003F32CE">
      <w:pPr>
        <w:suppressAutoHyphens/>
        <w:spacing w:after="200" w:line="276" w:lineRule="auto"/>
        <w:jc w:val="both"/>
        <w:rPr>
          <w:rFonts w:ascii="Calibri" w:hAnsi="Calibri" w:cs="Calibri"/>
          <w:kern w:val="1"/>
          <w:sz w:val="22"/>
          <w:szCs w:val="22"/>
          <w:lang w:eastAsia="zh-CN"/>
        </w:rPr>
      </w:pPr>
      <w:r w:rsidRPr="004F0EBA">
        <w:rPr>
          <w:rFonts w:ascii="Calibri" w:hAnsi="Calibri" w:cs="Calibri"/>
          <w:i/>
          <w:kern w:val="1"/>
          <w:sz w:val="22"/>
          <w:szCs w:val="22"/>
          <w:lang w:eastAsia="zh-CN"/>
        </w:rPr>
        <w:t>Ο κάτωθι υπογεγραμμένος δίδω επισήμως τη συγκατάθεσή μου στ... [προσδιορισμός της αναθέτουσας αρχής ή του αναθέτοντα φορέα, όπως καθορίζεται στο μέρος Ι, ενότητα Α], προκειμένου να αποκτήσει πρόσβαση σε δικαιολογητικά των πληροφοριών τις οποίες έχω υποβάλλει στ... [να προσδιοριστεί το αντίστοιχο μέρος/ενότητα/σημείο] του παρόντος Τυποποιημένου Εντύπου Υπεύθυνης Δήλ</w:t>
      </w:r>
      <w:r>
        <w:rPr>
          <w:rFonts w:ascii="Calibri" w:hAnsi="Calibri" w:cs="Calibri"/>
          <w:i/>
          <w:kern w:val="1"/>
          <w:sz w:val="22"/>
          <w:szCs w:val="22"/>
          <w:lang w:eastAsia="zh-CN"/>
        </w:rPr>
        <w:t>ω</w:t>
      </w:r>
      <w:r w:rsidRPr="004F0EBA">
        <w:rPr>
          <w:rFonts w:ascii="Calibri" w:hAnsi="Calibri" w:cs="Calibri"/>
          <w:i/>
          <w:kern w:val="1"/>
          <w:sz w:val="22"/>
          <w:szCs w:val="22"/>
          <w:lang w:eastAsia="zh-CN"/>
        </w:rPr>
        <w:t xml:space="preserve">σης για τους σκοπούς τ... </w:t>
      </w:r>
      <w:r w:rsidRPr="004F0EBA">
        <w:rPr>
          <w:rFonts w:ascii="Calibri" w:hAnsi="Calibri" w:cs="Calibri"/>
          <w:kern w:val="1"/>
          <w:sz w:val="22"/>
          <w:szCs w:val="22"/>
          <w:lang w:eastAsia="zh-CN"/>
        </w:rPr>
        <w:t>[προσδιορισμός της διαδικασίας προμήθειας: (συνοπτική περιγραφή, παραπομπή στη δημοσίευση στον εθνικό τύπο, έντυπο και ηλεκτρονικό, αριθμός αναφοράς)]</w:t>
      </w:r>
      <w:r w:rsidRPr="004F0EBA">
        <w:rPr>
          <w:rFonts w:ascii="Calibri" w:hAnsi="Calibri" w:cs="Calibri"/>
          <w:i/>
          <w:kern w:val="1"/>
          <w:sz w:val="22"/>
          <w:szCs w:val="22"/>
          <w:lang w:eastAsia="zh-CN"/>
        </w:rPr>
        <w:t>.</w:t>
      </w:r>
    </w:p>
    <w:p w14:paraId="71EF42D7" w14:textId="77777777" w:rsidR="003F32CE" w:rsidRPr="004F0EBA" w:rsidRDefault="003F32CE" w:rsidP="003F32CE">
      <w:pPr>
        <w:suppressAutoHyphens/>
        <w:spacing w:after="200" w:line="276" w:lineRule="auto"/>
        <w:jc w:val="both"/>
        <w:rPr>
          <w:rFonts w:ascii="Calibri" w:hAnsi="Calibri" w:cs="Calibri"/>
          <w:i/>
          <w:kern w:val="1"/>
          <w:sz w:val="22"/>
          <w:szCs w:val="22"/>
          <w:lang w:eastAsia="zh-CN"/>
        </w:rPr>
      </w:pPr>
    </w:p>
    <w:p w14:paraId="02E43024" w14:textId="77777777" w:rsidR="003F32CE" w:rsidRPr="004F0EBA" w:rsidRDefault="003F32CE" w:rsidP="003F32CE">
      <w:pPr>
        <w:suppressAutoHyphens/>
        <w:spacing w:after="200" w:line="276" w:lineRule="auto"/>
        <w:jc w:val="both"/>
        <w:rPr>
          <w:rFonts w:ascii="Calibri" w:hAnsi="Calibri" w:cs="Calibri"/>
          <w:kern w:val="1"/>
          <w:sz w:val="22"/>
          <w:szCs w:val="22"/>
          <w:lang w:eastAsia="zh-CN"/>
        </w:rPr>
      </w:pPr>
      <w:r w:rsidRPr="004F0EBA">
        <w:rPr>
          <w:rFonts w:ascii="Calibri" w:hAnsi="Calibri" w:cs="Calibri"/>
          <w:i/>
          <w:kern w:val="1"/>
          <w:sz w:val="22"/>
          <w:szCs w:val="22"/>
          <w:lang w:eastAsia="zh-CN"/>
        </w:rPr>
        <w:t xml:space="preserve">Ημερομηνία, τόπος και, όπου ζητείται ή είναι απαραίτητο, υπογραφή(-ές): [……]   </w:t>
      </w:r>
    </w:p>
    <w:p w14:paraId="312E98F0" w14:textId="77777777" w:rsidR="003F32CE" w:rsidRDefault="003F32CE">
      <w:pPr>
        <w:rPr>
          <w:rFonts w:asciiTheme="minorHAnsi" w:hAnsiTheme="minorHAnsi" w:cstheme="minorHAnsi"/>
          <w:sz w:val="22"/>
          <w:szCs w:val="22"/>
          <w:lang w:eastAsia="en-US"/>
        </w:rPr>
      </w:pPr>
    </w:p>
    <w:p w14:paraId="4A5C1078" w14:textId="48F0B505" w:rsidR="003F32CE" w:rsidRDefault="003F32CE">
      <w:pPr>
        <w:rPr>
          <w:rFonts w:asciiTheme="minorHAnsi" w:hAnsiTheme="minorHAnsi" w:cstheme="minorHAnsi"/>
          <w:sz w:val="22"/>
          <w:szCs w:val="22"/>
          <w:lang w:eastAsia="en-US"/>
        </w:rPr>
      </w:pPr>
      <w:r>
        <w:rPr>
          <w:rFonts w:asciiTheme="minorHAnsi" w:hAnsiTheme="minorHAnsi" w:cstheme="minorHAnsi"/>
          <w:sz w:val="22"/>
          <w:szCs w:val="22"/>
          <w:lang w:eastAsia="en-US"/>
        </w:rPr>
        <w:br w:type="page"/>
      </w:r>
    </w:p>
    <w:p w14:paraId="555D4A18" w14:textId="77777777" w:rsidR="00B71C6C" w:rsidRPr="0085126B" w:rsidRDefault="00B71C6C" w:rsidP="00B71C6C">
      <w:pPr>
        <w:jc w:val="both"/>
        <w:rPr>
          <w:rFonts w:asciiTheme="minorHAnsi" w:hAnsiTheme="minorHAnsi" w:cstheme="minorHAnsi"/>
          <w:sz w:val="22"/>
          <w:szCs w:val="22"/>
          <w:lang w:eastAsia="en-US"/>
        </w:rPr>
      </w:pPr>
    </w:p>
    <w:sectPr w:rsidR="00B71C6C" w:rsidRPr="0085126B" w:rsidSect="009155A7">
      <w:footerReference w:type="even" r:id="rId8"/>
      <w:footerReference w:type="default" r:id="rId9"/>
      <w:type w:val="continuous"/>
      <w:pgSz w:w="11920" w:h="16840"/>
      <w:pgMar w:top="1135" w:right="1680" w:bottom="993" w:left="1680" w:header="0" w:footer="75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19CB43" w14:textId="77777777" w:rsidR="005B0965" w:rsidRDefault="005B0965" w:rsidP="00BF1D8B">
      <w:pPr>
        <w:pStyle w:val="CommentSubject"/>
      </w:pPr>
      <w:r>
        <w:separator/>
      </w:r>
    </w:p>
  </w:endnote>
  <w:endnote w:type="continuationSeparator" w:id="0">
    <w:p w14:paraId="4CE2DBCB" w14:textId="77777777" w:rsidR="005B0965" w:rsidRDefault="005B0965" w:rsidP="00BF1D8B">
      <w:pPr>
        <w:pStyle w:val="CommentSubject"/>
      </w:pPr>
      <w:r>
        <w:continuationSeparator/>
      </w:r>
    </w:p>
  </w:endnote>
  <w:endnote w:id="1">
    <w:p w14:paraId="5E1BE374" w14:textId="46A021DC" w:rsidR="002A0A8F" w:rsidRDefault="002A0A8F" w:rsidP="002566FD">
      <w:pPr>
        <w:pStyle w:val="EndnoteText"/>
        <w:ind w:firstLine="0"/>
      </w:pPr>
      <w:r>
        <w:rPr>
          <w:rStyle w:val="EndnoteReference"/>
        </w:rPr>
        <w:endnoteRef/>
      </w:r>
      <w:r>
        <w:t xml:space="preserve"> </w:t>
      </w:r>
      <w:r w:rsidRPr="00235F98">
        <w:rPr>
          <w:rFonts w:asciiTheme="minorHAnsi" w:hAnsiTheme="minorHAnsi" w:cstheme="minorHAnsi"/>
        </w:rPr>
        <w:t>Σε περίπτωση που η αναθέτουσα αρχή /αναθέτων φορέας είναι περισσότερες (οι) της (του) μίας (ενός) θα αναφέρεται το σύνολο αυτών</w:t>
      </w:r>
    </w:p>
  </w:endnote>
  <w:endnote w:id="2">
    <w:p w14:paraId="5E97701C" w14:textId="77777777" w:rsidR="002A0A8F" w:rsidRDefault="002A0A8F" w:rsidP="003F32CE">
      <w:pPr>
        <w:pStyle w:val="EndnoteText"/>
        <w:tabs>
          <w:tab w:val="left" w:pos="284"/>
        </w:tabs>
        <w:ind w:firstLine="0"/>
      </w:pPr>
      <w:r>
        <w:rPr>
          <w:rStyle w:val="a3"/>
        </w:rPr>
        <w:endnoteRef/>
      </w:r>
      <w:r>
        <w:tab/>
        <w:t>Επαναλάβετε τα στοιχεία των αρμοδίων, όνομα και επώνυμο, όσες φορές χρειάζεται.</w:t>
      </w:r>
    </w:p>
  </w:endnote>
  <w:endnote w:id="3">
    <w:p w14:paraId="72B4C9CC" w14:textId="77777777" w:rsidR="002A0A8F" w:rsidRDefault="002A0A8F" w:rsidP="003F32CE">
      <w:pPr>
        <w:pStyle w:val="EndnoteText"/>
        <w:tabs>
          <w:tab w:val="left" w:pos="284"/>
        </w:tabs>
        <w:ind w:firstLine="0"/>
      </w:pPr>
      <w:r>
        <w:rPr>
          <w:rStyle w:val="a3"/>
        </w:rPr>
        <w:endnoteRef/>
      </w:r>
      <w:r>
        <w:tab/>
        <w:t xml:space="preserve">Βλέπε </w:t>
      </w:r>
      <w:r>
        <w:rPr>
          <w:rStyle w:val="DeltaViewInsertion"/>
          <w:b w:val="0"/>
          <w:i w:val="0"/>
        </w:rPr>
        <w:t xml:space="preserve">σύσταση της Επιτροπής, της 6ης Μαΐου 2003, σχετικά με τον ορισμό των πολύ μικρών, των μικρών και των μεσαίων επιχειρήσεων (ΕΕ L 124 της 20.5.2003, σ. 36). Οι πληροφορίες αυτές απαιτούνται μόνο για στατιστικούς σκοπούς. </w:t>
      </w:r>
    </w:p>
    <w:p w14:paraId="1CAE78F8" w14:textId="77777777" w:rsidR="002A0A8F" w:rsidRDefault="002A0A8F" w:rsidP="003F32CE">
      <w:pPr>
        <w:pStyle w:val="EndnoteText"/>
        <w:tabs>
          <w:tab w:val="left" w:pos="284"/>
        </w:tabs>
        <w:ind w:firstLine="0"/>
      </w:pPr>
      <w:r>
        <w:rPr>
          <w:rStyle w:val="DeltaViewInsertion"/>
          <w:i w:val="0"/>
        </w:rPr>
        <w:tab/>
        <w:t>Πολύ μικρή επιχείρηση:</w:t>
      </w:r>
      <w:r>
        <w:rPr>
          <w:rStyle w:val="DeltaViewInsertion"/>
          <w:b w:val="0"/>
          <w:i w:val="0"/>
        </w:rPr>
        <w:t xml:space="preserve"> επιχείρηση η οποία </w:t>
      </w:r>
      <w:r>
        <w:rPr>
          <w:rStyle w:val="DeltaViewInsertion"/>
          <w:i w:val="0"/>
        </w:rPr>
        <w:t xml:space="preserve">απασχολεί λιγότερους από 10 εργαζομένους </w:t>
      </w:r>
      <w:r>
        <w:rPr>
          <w:rStyle w:val="DeltaViewInsertion"/>
          <w:b w:val="0"/>
          <w:i w:val="0"/>
        </w:rPr>
        <w:t xml:space="preserve">και της οποίας ο ετήσιος κύκλος εργασιών και/ή το σύνολο του ετήσιου ισολογισμού </w:t>
      </w:r>
      <w:r>
        <w:rPr>
          <w:rStyle w:val="DeltaViewInsertion"/>
          <w:i w:val="0"/>
        </w:rPr>
        <w:t>δεν υπερβαίνει τα 2 εκατομμύρια ευρώ</w:t>
      </w:r>
      <w:r>
        <w:rPr>
          <w:rStyle w:val="DeltaViewInsertion"/>
          <w:b w:val="0"/>
          <w:i w:val="0"/>
        </w:rPr>
        <w:t>.</w:t>
      </w:r>
    </w:p>
    <w:p w14:paraId="6C637E42" w14:textId="77777777" w:rsidR="002A0A8F" w:rsidRDefault="002A0A8F" w:rsidP="003F32CE">
      <w:pPr>
        <w:pStyle w:val="EndnoteText"/>
        <w:tabs>
          <w:tab w:val="left" w:pos="284"/>
        </w:tabs>
        <w:ind w:firstLine="0"/>
      </w:pPr>
      <w:r>
        <w:rPr>
          <w:rStyle w:val="DeltaViewInsertion"/>
          <w:i w:val="0"/>
        </w:rPr>
        <w:tab/>
        <w:t>Μικρή επιχείρηση:</w:t>
      </w:r>
      <w:r>
        <w:rPr>
          <w:rStyle w:val="DeltaViewInsertion"/>
          <w:b w:val="0"/>
          <w:i w:val="0"/>
        </w:rPr>
        <w:t xml:space="preserve"> επιχείρηση η οποία </w:t>
      </w:r>
      <w:r>
        <w:rPr>
          <w:rStyle w:val="DeltaViewInsertion"/>
          <w:i w:val="0"/>
        </w:rPr>
        <w:t xml:space="preserve">απασχολεί λιγότερους από 50 εργαζομένους </w:t>
      </w:r>
      <w:r>
        <w:rPr>
          <w:rStyle w:val="DeltaViewInsertion"/>
          <w:b w:val="0"/>
          <w:i w:val="0"/>
        </w:rPr>
        <w:t xml:space="preserve">και της οποίας ο ετήσιος κύκλος εργασιών και/ή το σύνολο του ετήσιου ισολογισμού </w:t>
      </w:r>
      <w:r>
        <w:rPr>
          <w:rStyle w:val="DeltaViewInsertion"/>
          <w:i w:val="0"/>
        </w:rPr>
        <w:t>δεν υπερβαίνει τα 10 εκατομμύρια ευρώ</w:t>
      </w:r>
      <w:r>
        <w:rPr>
          <w:rStyle w:val="DeltaViewInsertion"/>
          <w:b w:val="0"/>
          <w:i w:val="0"/>
        </w:rPr>
        <w:t>.</w:t>
      </w:r>
    </w:p>
    <w:p w14:paraId="3FEFA4B6" w14:textId="77777777" w:rsidR="002A0A8F" w:rsidRDefault="002A0A8F" w:rsidP="003F32CE">
      <w:pPr>
        <w:pStyle w:val="EndnoteText"/>
        <w:tabs>
          <w:tab w:val="left" w:pos="284"/>
        </w:tabs>
        <w:ind w:firstLine="0"/>
      </w:pPr>
      <w:r>
        <w:rPr>
          <w:rStyle w:val="DeltaViewInsertion"/>
          <w:i w:val="0"/>
        </w:rPr>
        <w:tab/>
        <w:t xml:space="preserve">Μεσαίες επιχειρήσεις: επιχειρήσεις που δεν είναι ούτε πολύ μικρές ούτε μικρές και </w:t>
      </w:r>
      <w:r>
        <w:t xml:space="preserve">οι οποίες </w:t>
      </w:r>
      <w:r>
        <w:rPr>
          <w:b/>
        </w:rPr>
        <w:t>απασχολούν λιγότερους από 250 εργαζομένους</w:t>
      </w:r>
      <w:r>
        <w:t xml:space="preserve"> και των οποίων ο </w:t>
      </w:r>
      <w:r>
        <w:rPr>
          <w:b/>
        </w:rPr>
        <w:t>ετήσιος κύκλος εργασιών δεν υπερβαίνει τα 50 εκατομμύρια ευρώ</w:t>
      </w:r>
      <w:r>
        <w:t xml:space="preserve"> </w:t>
      </w:r>
      <w:r>
        <w:rPr>
          <w:b/>
          <w:i/>
        </w:rPr>
        <w:t>και/ή</w:t>
      </w:r>
      <w:r>
        <w:t xml:space="preserve"> το </w:t>
      </w:r>
      <w:r>
        <w:rPr>
          <w:b/>
        </w:rPr>
        <w:t>σύνολο του ετήσιου ισολογισμού δεν υπερβαίνει τα 43 εκατομμύρια ευρώ</w:t>
      </w:r>
      <w:r>
        <w:t>.</w:t>
      </w:r>
    </w:p>
  </w:endnote>
  <w:endnote w:id="4">
    <w:p w14:paraId="65E8AEB6" w14:textId="77777777" w:rsidR="002A0A8F" w:rsidRDefault="002A0A8F" w:rsidP="003F32CE">
      <w:pPr>
        <w:pStyle w:val="EndnoteText"/>
        <w:tabs>
          <w:tab w:val="left" w:pos="284"/>
        </w:tabs>
        <w:ind w:firstLine="0"/>
      </w:pPr>
      <w:r>
        <w:rPr>
          <w:rStyle w:val="a3"/>
        </w:rPr>
        <w:endnoteRef/>
      </w:r>
      <w:r>
        <w:tab/>
        <w:t>Τα δικαιολογητικά και η κατάταξη, εάν υπάρχουν, αναφέρονται στην πιστοποίηση.</w:t>
      </w:r>
    </w:p>
  </w:endnote>
  <w:endnote w:id="5">
    <w:p w14:paraId="2A83737B" w14:textId="77777777" w:rsidR="002A0A8F" w:rsidRDefault="002A0A8F" w:rsidP="003F32CE">
      <w:pPr>
        <w:pStyle w:val="EndnoteText"/>
        <w:tabs>
          <w:tab w:val="left" w:pos="284"/>
        </w:tabs>
        <w:ind w:firstLine="0"/>
      </w:pPr>
      <w:r>
        <w:rPr>
          <w:rStyle w:val="a3"/>
        </w:rPr>
        <w:endnoteRef/>
      </w:r>
      <w:r>
        <w:tab/>
        <w:t>Ειδικότερα ως μέλος ένωσης ή κοινοπραξίας ή άλλου παρόμοιου καθεστώτος.</w:t>
      </w:r>
    </w:p>
  </w:endnote>
  <w:endnote w:id="6">
    <w:p w14:paraId="0FF1F6BA" w14:textId="77777777" w:rsidR="002A0A8F" w:rsidRDefault="002A0A8F" w:rsidP="003F32CE">
      <w:pPr>
        <w:pStyle w:val="EndnoteText"/>
        <w:tabs>
          <w:tab w:val="left" w:pos="284"/>
        </w:tabs>
        <w:ind w:firstLine="0"/>
      </w:pPr>
      <w:r>
        <w:rPr>
          <w:rStyle w:val="a3"/>
        </w:rPr>
        <w:endnoteRef/>
      </w:r>
      <w:r>
        <w:tab/>
        <w:t xml:space="preserve"> Επισημαίνεται ότι σύμφωνα με το δεύτερο εδάφιο του άρθρου 78 “</w:t>
      </w:r>
      <w:r>
        <w:rPr>
          <w:i/>
          <w:iCs/>
        </w:rPr>
        <w:t>Όσον αφορά τα κριτήρια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ή με την σχετική επαγγελματική εμπειρία, οι οικονομικοί φορείς, μπορούν ωστόσο να βασίζονται στις ικανότητες άλλων φορέων μόνο εάν οι τελευταίοι θα εκτελέσουν τις εργασίες ή τις υπηρεσίες για τις οποίες απαιτούνται οι συγκεκριμένες ικανότητες</w:t>
      </w:r>
      <w:r>
        <w:t>.”</w:t>
      </w:r>
    </w:p>
  </w:endnote>
  <w:endnote w:id="7">
    <w:p w14:paraId="3432241F" w14:textId="77777777" w:rsidR="002A0A8F" w:rsidRDefault="002A0A8F" w:rsidP="003F32CE">
      <w:pPr>
        <w:pStyle w:val="EndnoteText"/>
        <w:tabs>
          <w:tab w:val="left" w:pos="284"/>
        </w:tabs>
        <w:ind w:firstLine="0"/>
      </w:pPr>
      <w:r>
        <w:rPr>
          <w:rStyle w:val="a3"/>
        </w:rPr>
        <w:endnoteRef/>
      </w:r>
      <w:r>
        <w:tab/>
        <w:t xml:space="preserve">Σύμφωνα με τις διατάξεις του άρθρου 73 παρ. 3 α, </w:t>
      </w:r>
      <w:r>
        <w:rPr>
          <w:u w:val="single"/>
        </w:rPr>
        <w:t xml:space="preserve">εφόσον προβλέπεται στα έγγραφα της σύμβασης </w:t>
      </w:r>
      <w:r>
        <w:t xml:space="preserve">είναι δυνατή η κατ' εξαίρεση παρέκκλιση από τον υποχρεωτικό αποκλεισμό  για επιτακτικούς λόγους δημόσιου συμφέροντος, όπως δημόσιας υγείας ή προστασίας του περιβάλλοντος. </w:t>
      </w:r>
    </w:p>
  </w:endnote>
  <w:endnote w:id="8">
    <w:p w14:paraId="02A080D3" w14:textId="77777777" w:rsidR="002A0A8F" w:rsidRDefault="002A0A8F" w:rsidP="003F32CE">
      <w:pPr>
        <w:pStyle w:val="EndnoteText"/>
        <w:tabs>
          <w:tab w:val="left" w:pos="284"/>
        </w:tabs>
        <w:ind w:firstLine="0"/>
      </w:pPr>
      <w:r>
        <w:rPr>
          <w:rStyle w:val="a3"/>
        </w:rPr>
        <w:endnoteRef/>
      </w:r>
      <w:r>
        <w:tab/>
        <w:t>Όπως ορίζεται στο άρθρο 2 της απόφασης-πλαίσιο 2008/841/ΔΕΥ του Συμβουλίου, της 24ης Οκτωβρίου 2008, για την καταπολέμηση του οργανωμένου εγκλήματος (ΕΕ L 300 της 11.11.2008, σ. 42).</w:t>
      </w:r>
    </w:p>
  </w:endnote>
  <w:endnote w:id="9">
    <w:p w14:paraId="627ABDAC" w14:textId="77777777" w:rsidR="002A0A8F" w:rsidRDefault="002A0A8F" w:rsidP="003F32CE">
      <w:pPr>
        <w:pStyle w:val="EndnoteText"/>
        <w:tabs>
          <w:tab w:val="left" w:pos="284"/>
        </w:tabs>
        <w:ind w:firstLine="0"/>
      </w:pPr>
      <w:r>
        <w:rPr>
          <w:rStyle w:val="a3"/>
        </w:rPr>
        <w:endnoteRef/>
      </w:r>
      <w:r>
        <w:tab/>
        <w:t>Σύμφωνα με άρθρο 73 παρ. 1 (β). Στον Κανονισμό ΕΕΕΣ (Κανονισμός ΕΕ 2016/7) αναφέρεται ως “διαφθορά”.</w:t>
      </w:r>
    </w:p>
  </w:endnote>
  <w:endnote w:id="10">
    <w:p w14:paraId="19CB50F9" w14:textId="77777777" w:rsidR="002A0A8F" w:rsidRDefault="002A0A8F" w:rsidP="003F32CE">
      <w:pPr>
        <w:pStyle w:val="EndnoteText"/>
        <w:tabs>
          <w:tab w:val="left" w:pos="284"/>
        </w:tabs>
        <w:ind w:firstLine="0"/>
      </w:pPr>
      <w:r>
        <w:rPr>
          <w:rStyle w:val="a3"/>
        </w:rPr>
        <w:endnoteRef/>
      </w:r>
      <w:r>
        <w:tab/>
        <w:t xml:space="preserve">Όπως ορίζεται στο άρθρο 3 της Σύμβασης περί της καταπολέμησης της δωροδοκίας στην οποία ενέχονται υπάλληλοι των Ευρωπαϊκών Κοινοτήτων ή των κρατών μελών της Ευρωπαϊκής Ένωσης (ΕΕ C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L 192 της 31.7.2003, σ. 54). Περιλαμβάνει επίσης τη διαφθορά όπως ορίζεται στο </w:t>
      </w:r>
      <w:r>
        <w:rPr>
          <w:b/>
        </w:rPr>
        <w:t>ν. 3560/2007</w:t>
      </w:r>
      <w:r>
        <w:t xml:space="preserve"> </w:t>
      </w:r>
      <w:r>
        <w:rPr>
          <w:b/>
        </w:rPr>
        <w:t xml:space="preserve">(ΦΕΚ 103/Α), </w:t>
      </w:r>
      <w:r>
        <w:rPr>
          <w:i/>
        </w:rPr>
        <w:t xml:space="preserve">«Κύρωση και εφαρμογή της Σύμβασης ποινικού δικαίου για τη διαφθορά και του Πρόσθετου σ΄ αυτήν Πρωτοκόλλου» (αφορά σε </w:t>
      </w:r>
      <w:r>
        <w:t xml:space="preserve"> </w:t>
      </w:r>
      <w:r>
        <w:rPr>
          <w:i/>
        </w:rPr>
        <w:t>προσθήκη καθόσον στο ν. Άρθρο 73 παρ. 1 β αναφέρεται η κείμενη νομοθεσία)</w:t>
      </w:r>
      <w:r>
        <w:t>.</w:t>
      </w:r>
    </w:p>
  </w:endnote>
  <w:endnote w:id="11">
    <w:p w14:paraId="27EE10A3" w14:textId="77777777" w:rsidR="002A0A8F" w:rsidRDefault="002A0A8F" w:rsidP="003F32CE">
      <w:pPr>
        <w:pStyle w:val="EndnoteText"/>
        <w:tabs>
          <w:tab w:val="left" w:pos="284"/>
        </w:tabs>
        <w:ind w:firstLine="0"/>
      </w:pPr>
      <w:r>
        <w:rPr>
          <w:rStyle w:val="a3"/>
        </w:rPr>
        <w:endnoteRef/>
      </w:r>
      <w:r>
        <w:tab/>
        <w:t>Κατά την έννοια του άρθρου 1 της σύμβασης σχετικά με τη προστασία των οικονομικών συμφερόντων των Ευρωπαϊκών Κοινοτήτων (ΕΕ C 316 της 27.11.1995, σ. 48)</w:t>
      </w:r>
      <w:r>
        <w:rPr>
          <w:rStyle w:val="a2"/>
        </w:rPr>
        <w:t xml:space="preserve">  </w:t>
      </w:r>
      <w:r>
        <w:t>όπως κυρώθηκε με το ν. 2803/2000 (ΦΕΚ 48/Α) "</w:t>
      </w:r>
      <w:r>
        <w:rPr>
          <w:i/>
          <w:iCs/>
        </w:rPr>
        <w:t>Κύρωση της Σύµβασης σχετικά µε την προστασία των οικονοµικών συµφερόντων των Ευρωπαϊκών Κοινοτήτων και των συναφών µε αυτήν Πρωτοκόλλων.</w:t>
      </w:r>
    </w:p>
  </w:endnote>
  <w:endnote w:id="12">
    <w:p w14:paraId="73010F2F" w14:textId="77777777" w:rsidR="002A0A8F" w:rsidRDefault="002A0A8F" w:rsidP="003F32CE">
      <w:pPr>
        <w:pStyle w:val="EndnoteText"/>
        <w:tabs>
          <w:tab w:val="left" w:pos="284"/>
        </w:tabs>
        <w:ind w:firstLine="0"/>
      </w:pPr>
      <w:r>
        <w:rPr>
          <w:rStyle w:val="a3"/>
        </w:rPr>
        <w:endnoteRef/>
      </w:r>
      <w:r>
        <w:tab/>
        <w:t>Όπως ορίζονται στα άρθρα 1 και 3 της απόφασης-πλαίσιο του Συμβουλίου, της 13ης Ιουνίου 2002 για την καταπολέμηση της τρομοκρατίας (ΕΕ L 164 της 22.6.2002, σ. 3). Αυτός ο λόγος αποκλεισμού περιλαμβάνει επίσης την ηθική αυτουργία ή την απόπειρα εγκλήματος, όπως αναφέρονται στο άρθρο 4 της εν λόγω απόφασης-πλαίσιο.</w:t>
      </w:r>
    </w:p>
  </w:endnote>
  <w:endnote w:id="13">
    <w:p w14:paraId="0AB07357" w14:textId="77777777" w:rsidR="002A0A8F" w:rsidRDefault="002A0A8F" w:rsidP="003F32CE">
      <w:pPr>
        <w:pStyle w:val="EndnoteText"/>
        <w:tabs>
          <w:tab w:val="left" w:pos="284"/>
        </w:tabs>
        <w:ind w:firstLine="0"/>
      </w:pPr>
      <w:r>
        <w:rPr>
          <w:rStyle w:val="a3"/>
        </w:rPr>
        <w:endnoteRef/>
      </w:r>
      <w:r>
        <w:tab/>
        <w:t>Όπως ορίζεται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w:t>
      </w:r>
      <w:r>
        <w:rPr>
          <w:rStyle w:val="DeltaViewInsertion"/>
          <w:b w:val="0"/>
          <w:i w:val="0"/>
          <w:color w:val="000000"/>
        </w:rPr>
        <w:t xml:space="preserve"> (ΕΕ L 309 της 25.11.2005, σ.15) </w:t>
      </w:r>
      <w:r>
        <w:rPr>
          <w:rStyle w:val="a2"/>
          <w:color w:val="000000"/>
        </w:rPr>
        <w:t xml:space="preserve"> </w:t>
      </w:r>
      <w:r>
        <w:rPr>
          <w:rStyle w:val="DeltaViewInsertion"/>
          <w:b w:val="0"/>
          <w:i w:val="0"/>
          <w:color w:val="000000"/>
        </w:rPr>
        <w:t xml:space="preserve">που ενσωματώθηκε με το ν. 3691/2008 </w:t>
      </w:r>
      <w:r>
        <w:rPr>
          <w:rStyle w:val="DeltaViewInsertion"/>
          <w:b w:val="0"/>
          <w:i w:val="0"/>
          <w:color w:val="000000"/>
          <w:spacing w:val="-10"/>
        </w:rPr>
        <w:t>(ΦΕΚ 166/Α)</w:t>
      </w:r>
      <w:r>
        <w:rPr>
          <w:rStyle w:val="DeltaViewInsertion"/>
          <w:i w:val="0"/>
          <w:color w:val="000000"/>
          <w:spacing w:val="-10"/>
        </w:rPr>
        <w:t xml:space="preserve"> </w:t>
      </w:r>
      <w:r>
        <w:rPr>
          <w:rStyle w:val="DeltaViewInsertion"/>
          <w:iCs/>
          <w:color w:val="000000"/>
          <w:spacing w:val="-10"/>
        </w:rPr>
        <w:t>“</w:t>
      </w:r>
      <w:r>
        <w:rPr>
          <w:rStyle w:val="DeltaViewInsertion"/>
          <w:b w:val="0"/>
          <w:iCs/>
          <w:color w:val="000000"/>
        </w:rPr>
        <w:t>Πρόληψη και καταστολή της νομιμοποίησης εσόδων από εγκληματικές δραστηριότητες και της χρηματοδότησης της τρομοκρατίας και άλλες διατάξεις</w:t>
      </w:r>
      <w:r>
        <w:rPr>
          <w:rStyle w:val="DeltaViewInsertion"/>
          <w:b w:val="0"/>
          <w:i w:val="0"/>
          <w:color w:val="000000"/>
        </w:rPr>
        <w:t>”.</w:t>
      </w:r>
    </w:p>
  </w:endnote>
  <w:endnote w:id="14">
    <w:p w14:paraId="2E458E6C" w14:textId="77777777" w:rsidR="002A0A8F" w:rsidRDefault="002A0A8F" w:rsidP="003F32CE">
      <w:pPr>
        <w:pStyle w:val="EndnoteText"/>
        <w:tabs>
          <w:tab w:val="left" w:pos="284"/>
        </w:tabs>
        <w:ind w:firstLine="0"/>
      </w:pPr>
      <w:r>
        <w:rPr>
          <w:rStyle w:val="a3"/>
        </w:rPr>
        <w:endnoteRef/>
      </w:r>
      <w:r>
        <w:rPr>
          <w:rStyle w:val="DeltaViewInsertion"/>
          <w:b w:val="0"/>
          <w:i w:val="0"/>
        </w:rPr>
        <w:tab/>
        <w:t>Όπως ορίζεται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w:t>
      </w:r>
      <w:r>
        <w:rPr>
          <w:rStyle w:val="DeltaViewInsertion"/>
          <w:b w:val="0"/>
          <w:i w:val="0"/>
          <w:color w:val="000000"/>
        </w:rPr>
        <w:t>, καθώς και για την αντικατάσταση της απόφασης-πλαίσιο 2002/629/ΔΕΥ του Συμβουλίου (ΕΕ L 101 της 15.4.2011, σ. 1) η οποία ενσωματώθηκε στην εθνική νομοθεσία με το ν. 4198/2013 (ΦΕΚ 215/Α)"</w:t>
      </w:r>
      <w:r>
        <w:rPr>
          <w:rStyle w:val="DeltaViewInsertion"/>
          <w:b w:val="0"/>
          <w:iCs/>
          <w:color w:val="000000"/>
        </w:rPr>
        <w:t>Πρόληψη και καταπολέμηση της εμπορίας ανθρώπων και προστασία των θυμάτων αυτής και άλλες διατάξεις."</w:t>
      </w:r>
      <w:r>
        <w:rPr>
          <w:rStyle w:val="DeltaViewInsertion"/>
          <w:b w:val="0"/>
          <w:i w:val="0"/>
          <w:iCs/>
          <w:color w:val="000000"/>
        </w:rPr>
        <w:t>.</w:t>
      </w:r>
    </w:p>
  </w:endnote>
  <w:endnote w:id="15">
    <w:p w14:paraId="3D759974" w14:textId="77777777" w:rsidR="002A0A8F" w:rsidRDefault="002A0A8F" w:rsidP="003F32CE">
      <w:pPr>
        <w:pStyle w:val="EndnoteText"/>
        <w:tabs>
          <w:tab w:val="left" w:pos="284"/>
        </w:tabs>
        <w:ind w:firstLine="0"/>
      </w:pPr>
      <w:r>
        <w:rPr>
          <w:rStyle w:val="a3"/>
        </w:rPr>
        <w:endnoteRef/>
      </w:r>
      <w:r>
        <w:t xml:space="preserve"> Η εν λόγω υποχρέωση αφορά ιδίως: α) στις περιπτώσεις εταιρειών περιορισμένης ευθύνης (Ε.Π.Ε) και προσωπικών εταιρειών (Ο.Ε και Ε.Ε), τους διαχειριστές, β) στις περιπτώσεις ανωνύμων εταιρειών (Α.Ε), τον Διευθύνοντα Σύμβουλο καθώς και όλα τα μέλη του Διοικητικού Συμβουλίου ( βλ. τελευταίο εδάφιο της παρ. 1 του άρθρου 73 )</w:t>
      </w:r>
    </w:p>
  </w:endnote>
  <w:endnote w:id="16">
    <w:p w14:paraId="638CD746" w14:textId="77777777" w:rsidR="002A0A8F" w:rsidRDefault="002A0A8F" w:rsidP="003F32CE">
      <w:pPr>
        <w:pStyle w:val="EndnoteText"/>
        <w:tabs>
          <w:tab w:val="left" w:pos="284"/>
        </w:tabs>
        <w:ind w:firstLine="0"/>
      </w:pPr>
      <w:r>
        <w:rPr>
          <w:rStyle w:val="a3"/>
        </w:rPr>
        <w:endnoteRef/>
      </w:r>
      <w:r>
        <w:tab/>
        <w:t>Επαναλάβετε όσες φορές χρειάζεται.</w:t>
      </w:r>
    </w:p>
  </w:endnote>
  <w:endnote w:id="17">
    <w:p w14:paraId="2D2B73FE" w14:textId="77777777" w:rsidR="002A0A8F" w:rsidRDefault="002A0A8F" w:rsidP="003F32CE">
      <w:pPr>
        <w:pStyle w:val="EndnoteText"/>
        <w:tabs>
          <w:tab w:val="left" w:pos="284"/>
        </w:tabs>
        <w:ind w:firstLine="0"/>
      </w:pPr>
      <w:r>
        <w:rPr>
          <w:rStyle w:val="a3"/>
        </w:rPr>
        <w:endnoteRef/>
      </w:r>
      <w:r>
        <w:tab/>
        <w:t>Επαναλάβετε όσες φορές χρειάζεται.</w:t>
      </w:r>
    </w:p>
  </w:endnote>
  <w:endnote w:id="18">
    <w:p w14:paraId="770DAFC3" w14:textId="77777777" w:rsidR="002A0A8F" w:rsidRDefault="002A0A8F" w:rsidP="003F32CE">
      <w:pPr>
        <w:pStyle w:val="EndnoteText"/>
        <w:tabs>
          <w:tab w:val="left" w:pos="284"/>
        </w:tabs>
        <w:ind w:firstLine="0"/>
      </w:pPr>
      <w:r>
        <w:rPr>
          <w:rStyle w:val="a3"/>
        </w:rPr>
        <w:endnoteRef/>
      </w:r>
      <w:r>
        <w:tab/>
        <w:t>Επαναλάβετε όσες φορές χρειάζεται.</w:t>
      </w:r>
    </w:p>
  </w:endnote>
  <w:endnote w:id="19">
    <w:p w14:paraId="631CB988" w14:textId="77777777" w:rsidR="002A0A8F" w:rsidRDefault="002A0A8F" w:rsidP="003F32CE">
      <w:pPr>
        <w:pStyle w:val="EndnoteText"/>
        <w:tabs>
          <w:tab w:val="left" w:pos="284"/>
        </w:tabs>
        <w:ind w:firstLine="0"/>
      </w:pPr>
      <w:r>
        <w:rPr>
          <w:rStyle w:val="a3"/>
          <w:rFonts w:ascii="Times New Roman" w:hAnsi="Times New Roman"/>
        </w:rPr>
        <w:endnoteRef/>
      </w:r>
      <w:r>
        <w:tab/>
        <w:t xml:space="preserve">Οικονομικός φορέας που έχει αποκλειστεί με τελεσίδικη απόφαση από τη συμμετοχή σε διαδικασία σύναψης σύμβασης ή ανάθεσης παραχώρησης δε μπορεί να κάνει χρήση αυτής της δυνατότητας κατά την περίοδο αποκλεισμού που ορίζεται στην εν λόγω απόφαση (άρθρο 73 παρ. 7 τελευταίο εδάφιο) </w:t>
      </w:r>
    </w:p>
  </w:endnote>
  <w:endnote w:id="20">
    <w:p w14:paraId="6006939C" w14:textId="77777777" w:rsidR="002A0A8F" w:rsidRDefault="002A0A8F" w:rsidP="003F32CE">
      <w:pPr>
        <w:pStyle w:val="EndnoteText"/>
        <w:tabs>
          <w:tab w:val="left" w:pos="284"/>
        </w:tabs>
        <w:ind w:firstLine="0"/>
      </w:pPr>
      <w:r>
        <w:rPr>
          <w:rStyle w:val="a3"/>
        </w:rPr>
        <w:endnoteRef/>
      </w:r>
      <w:r>
        <w:tab/>
        <w:t xml:space="preserve">Λαμβανομένου υπόψη του χαρακτήρα των εγκλημάτων που έχουν διαπραχθεί (μεμονωμένα, κατ᾽ εξακολούθηση, συστηματικά ...), η επεξήγηση πρέπει να καταδεικνύει την επάρκεια των μέτρων που λήφθηκαν. </w:t>
      </w:r>
    </w:p>
  </w:endnote>
  <w:endnote w:id="21">
    <w:p w14:paraId="7759B584" w14:textId="77777777" w:rsidR="002A0A8F" w:rsidRDefault="002A0A8F" w:rsidP="003F32CE">
      <w:pPr>
        <w:pStyle w:val="EndnoteText"/>
        <w:tabs>
          <w:tab w:val="left" w:pos="284"/>
        </w:tabs>
        <w:ind w:firstLine="0"/>
      </w:pPr>
      <w:r>
        <w:rPr>
          <w:rStyle w:val="a3"/>
        </w:rPr>
        <w:endnoteRef/>
      </w:r>
      <w:r>
        <w:tab/>
        <w:t xml:space="preserve">Στην περίπτωση που ο οικονομικός φορέας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 (άρθρο 73 παρ. 2 δεύτερο εδάφιο). </w:t>
      </w:r>
    </w:p>
  </w:endnote>
  <w:endnote w:id="22">
    <w:p w14:paraId="47956DBB" w14:textId="77777777" w:rsidR="002A0A8F" w:rsidRDefault="002A0A8F" w:rsidP="003F32CE">
      <w:pPr>
        <w:pStyle w:val="EndnoteText"/>
        <w:tabs>
          <w:tab w:val="left" w:pos="284"/>
        </w:tabs>
        <w:ind w:firstLine="0"/>
      </w:pPr>
      <w:r>
        <w:rPr>
          <w:rStyle w:val="a3"/>
        </w:rPr>
        <w:endnoteRef/>
      </w:r>
      <w:r>
        <w:tab/>
        <w:t xml:space="preserve">Σημειώνεται ότι, σύμφωνα με το άρθρο 73 παρ. 3 περ. α  και β, </w:t>
      </w:r>
      <w:r>
        <w:rPr>
          <w:u w:val="single"/>
        </w:rPr>
        <w:t xml:space="preserve">εφόσον προβλέπεται στα έγγραφα της σύμβασης </w:t>
      </w:r>
      <w:r>
        <w:t xml:space="preserve">είναι δυνατή η παρέκκλιση από τον υποχρεωτικό αποκλεισμό λόγω αθέτησης υποχρεώσεων καταβολής φόρων ή ασφαλιστικών εισφορών κατ’ εξαίρεση, για επιτακτικούς λόγους δημόσιου συμφέροντος, όπως δημόσιας υγείας ή προστασίας του περιβάλλοντος ή/και  όταν ο αποκλεισμός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παραγράφου 2 του άρθρου 73, πριν από την εκπνοή της προθεσμίας αίτησης συμμετοχής ή σε ανοικτές διαδικασίες της προθεσμίας υποβολής προσφοράς </w:t>
      </w:r>
    </w:p>
  </w:endnote>
  <w:endnote w:id="23">
    <w:p w14:paraId="4A9F849C" w14:textId="77777777" w:rsidR="002A0A8F" w:rsidRDefault="002A0A8F" w:rsidP="003F32CE">
      <w:pPr>
        <w:pStyle w:val="EndnoteText"/>
        <w:tabs>
          <w:tab w:val="left" w:pos="284"/>
        </w:tabs>
        <w:ind w:firstLine="0"/>
      </w:pPr>
      <w:r>
        <w:rPr>
          <w:rStyle w:val="a3"/>
        </w:rPr>
        <w:endnoteRef/>
      </w:r>
      <w:r>
        <w:tab/>
        <w:t>Επαναλάβετε όσες φορές χρειάζεται.</w:t>
      </w:r>
    </w:p>
  </w:endnote>
  <w:endnote w:id="24">
    <w:p w14:paraId="64AF412B" w14:textId="77777777" w:rsidR="002A0A8F" w:rsidRDefault="002A0A8F" w:rsidP="003F32CE">
      <w:pPr>
        <w:pStyle w:val="EndnoteText"/>
        <w:tabs>
          <w:tab w:val="left" w:pos="284"/>
        </w:tabs>
        <w:ind w:firstLine="0"/>
      </w:pPr>
      <w:r>
        <w:rPr>
          <w:rStyle w:val="a3"/>
        </w:rPr>
        <w:endnoteRef/>
      </w:r>
      <w:r>
        <w:tab/>
        <w:t>Όπως αναφέρονται για τους σκοπούς της παρούσας διαδικασίας σύναψης δημόσιας σύμβασης στις κείμενες διατάξεις, στα έγγραφα της σύμβασης  ή στο άρθρο 18 παρ. 2 .</w:t>
      </w:r>
    </w:p>
  </w:endnote>
  <w:endnote w:id="25">
    <w:p w14:paraId="3263E910" w14:textId="77777777" w:rsidR="002A0A8F" w:rsidRDefault="002A0A8F" w:rsidP="003F32CE">
      <w:pPr>
        <w:pStyle w:val="EndnoteText"/>
        <w:tabs>
          <w:tab w:val="left" w:pos="284"/>
        </w:tabs>
        <w:ind w:firstLine="0"/>
      </w:pPr>
      <w:r>
        <w:rPr>
          <w:rStyle w:val="a3"/>
        </w:rPr>
        <w:endnoteRef/>
      </w:r>
      <w:r>
        <w:t xml:space="preserve"> Η απόδοση όρων είναι σύμφωνη με την παρ. 4 του άρθρου 73 που διαφοροποιείται από τον Κανονισμό ΕΕΕΣ (Κανονισμός ΕΕ 2016/7)</w:t>
      </w:r>
    </w:p>
  </w:endnote>
  <w:endnote w:id="26">
    <w:p w14:paraId="3DF0C781" w14:textId="77777777" w:rsidR="002A0A8F" w:rsidRDefault="002A0A8F" w:rsidP="003F32CE">
      <w:pPr>
        <w:pStyle w:val="EndnoteText"/>
        <w:tabs>
          <w:tab w:val="left" w:pos="284"/>
        </w:tabs>
        <w:ind w:firstLine="0"/>
      </w:pPr>
      <w:r>
        <w:rPr>
          <w:rStyle w:val="a3"/>
        </w:rPr>
        <w:endnoteRef/>
      </w:r>
      <w:r>
        <w:tab/>
        <w:t>Άρθρο 73 παρ. 5.</w:t>
      </w:r>
    </w:p>
  </w:endnote>
  <w:endnote w:id="27">
    <w:p w14:paraId="52D43C83" w14:textId="77777777" w:rsidR="002A0A8F" w:rsidRDefault="002A0A8F" w:rsidP="003F32CE">
      <w:pPr>
        <w:pStyle w:val="EndnoteText"/>
        <w:tabs>
          <w:tab w:val="left" w:pos="284"/>
        </w:tabs>
        <w:ind w:firstLine="0"/>
      </w:pPr>
      <w:r>
        <w:rPr>
          <w:rStyle w:val="a3"/>
        </w:rPr>
        <w:endnoteRef/>
      </w:r>
      <w:r>
        <w:tab/>
        <w:t xml:space="preserve">Όπως περιγράφεται στο Παράρτημα </w:t>
      </w:r>
      <w:r>
        <w:rPr>
          <w:lang w:val="en-US"/>
        </w:rPr>
        <w:t>XI</w:t>
      </w:r>
      <w:r>
        <w:t xml:space="preserve"> του Προσαρτήματος Α, </w:t>
      </w:r>
      <w:r>
        <w:rPr>
          <w:b/>
          <w:bCs/>
        </w:rPr>
        <w:t>οι οικονομικοί φορείς από ορισμένα κράτη μέλη οφείλουν να συμμορφώνονται με άλλες απαιτήσεις που καθορίζονται στο Παράρτημα αυτό.</w:t>
      </w:r>
    </w:p>
  </w:endnote>
  <w:endnote w:id="28">
    <w:p w14:paraId="3322591D" w14:textId="418F8DBB" w:rsidR="002A0A8F" w:rsidRDefault="002A0A8F" w:rsidP="003F32CE">
      <w:pPr>
        <w:pStyle w:val="EndnoteText"/>
        <w:tabs>
          <w:tab w:val="left" w:pos="284"/>
        </w:tabs>
        <w:ind w:firstLine="0"/>
      </w:pPr>
    </w:p>
  </w:endnote>
  <w:endnote w:id="29">
    <w:p w14:paraId="2A2120D1" w14:textId="77777777" w:rsidR="002A0A8F" w:rsidRDefault="002A0A8F" w:rsidP="003F32CE">
      <w:pPr>
        <w:pStyle w:val="EndnoteText"/>
        <w:tabs>
          <w:tab w:val="left" w:pos="284"/>
        </w:tabs>
        <w:ind w:firstLine="0"/>
      </w:pPr>
      <w:r>
        <w:rPr>
          <w:rStyle w:val="a3"/>
        </w:rPr>
        <w:endnoteRef/>
      </w:r>
      <w:r>
        <w:tab/>
        <w:t xml:space="preserve">Οι αναθέτουσες αρχές μπορούν να </w:t>
      </w:r>
      <w:r>
        <w:rPr>
          <w:b/>
        </w:rPr>
        <w:t>ζητούν</w:t>
      </w:r>
      <w:r>
        <w:t xml:space="preserve"> έως τρία έτη και να </w:t>
      </w:r>
      <w:r>
        <w:rPr>
          <w:b/>
        </w:rPr>
        <w:t>επιτρέπουν</w:t>
      </w:r>
      <w:r>
        <w:t xml:space="preserve"> την τεκμηρίωση εμπειρίας που </w:t>
      </w:r>
      <w:r>
        <w:rPr>
          <w:b/>
        </w:rPr>
        <w:t>υπερβαίνει</w:t>
      </w:r>
      <w:r>
        <w:t xml:space="preserve"> τα τρία έτη.</w:t>
      </w:r>
    </w:p>
  </w:endnote>
  <w:endnote w:id="30">
    <w:p w14:paraId="53F4C409" w14:textId="77777777" w:rsidR="002A0A8F" w:rsidRDefault="002A0A8F" w:rsidP="003F32CE">
      <w:pPr>
        <w:pStyle w:val="EndnoteText"/>
        <w:tabs>
          <w:tab w:val="left" w:pos="284"/>
        </w:tabs>
        <w:ind w:firstLine="0"/>
      </w:pPr>
      <w:r>
        <w:rPr>
          <w:rStyle w:val="a3"/>
        </w:rPr>
        <w:endnoteRef/>
      </w:r>
      <w:r>
        <w:tab/>
        <w:t xml:space="preserve">Πρέπει να απαριθμούνται </w:t>
      </w:r>
      <w:r>
        <w:rPr>
          <w:b/>
          <w:u w:val="single"/>
        </w:rPr>
        <w:t>όλοι</w:t>
      </w:r>
      <w:r>
        <w:t xml:space="preserve"> οι παραλήπτες και ο κατάλογος πρέπει να περιλαμβάνει τόσο δημόσιους όσο και ιδιωτικούς πελάτες για τα σχετικά αγαθά ή υπηρεσίες.</w:t>
      </w:r>
    </w:p>
  </w:endnote>
  <w:endnote w:id="31">
    <w:p w14:paraId="70118138" w14:textId="77777777" w:rsidR="002A0A8F" w:rsidRDefault="002A0A8F" w:rsidP="003F32CE">
      <w:pPr>
        <w:pStyle w:val="EndnoteText"/>
        <w:tabs>
          <w:tab w:val="left" w:pos="284"/>
        </w:tabs>
        <w:ind w:firstLine="0"/>
      </w:pPr>
      <w:r>
        <w:rPr>
          <w:rStyle w:val="a3"/>
        </w:rPr>
        <w:endnoteRef/>
      </w:r>
      <w:r>
        <w:tab/>
        <w:t>Όσον αφορά το τεχνικό προσωπικό ή τις τεχνικές υπηρεσίες που δεν ανήκουν άμεσα στην επιχείρηση του οικονομικού φορέα, αλλά στων οποίων τις ικανότητες στηρίζεται ο οικονομικός φορέας, όπως καθορίζεται στο μέρος II, ενότητα Γ, πρέπει να συμπληρώνονται χωριστά έντυπα ΤΕΥΔ.</w:t>
      </w:r>
    </w:p>
  </w:endnote>
  <w:endnote w:id="32">
    <w:p w14:paraId="455BE4D2" w14:textId="77777777" w:rsidR="002A0A8F" w:rsidRDefault="002A0A8F" w:rsidP="003F32CE">
      <w:pPr>
        <w:pStyle w:val="EndnoteText"/>
        <w:tabs>
          <w:tab w:val="left" w:pos="284"/>
        </w:tabs>
        <w:ind w:firstLine="0"/>
      </w:pPr>
      <w:r>
        <w:rPr>
          <w:rStyle w:val="a3"/>
        </w:rPr>
        <w:endnoteRef/>
      </w:r>
      <w:r>
        <w:tab/>
        <w:t xml:space="preserve">Επισημαίνεται ότι εάν ο οικονομικός φορέας </w:t>
      </w:r>
      <w:r>
        <w:rPr>
          <w:b/>
          <w:u w:val="single"/>
        </w:rPr>
        <w:t>έχει</w:t>
      </w:r>
      <w:r>
        <w:t xml:space="preserve"> αποφασίσει να αναθέσει τμήμα της σύμβασης σε τρίτους υπό μορφή υπεργολαβίας </w:t>
      </w:r>
      <w:r>
        <w:rPr>
          <w:b/>
          <w:u w:val="single"/>
        </w:rPr>
        <w:t>και</w:t>
      </w:r>
      <w:r>
        <w:t xml:space="preserve"> στηρίζεται στις ικανότητες του υπεργολάβου για την εκτέλεση του εν λόγω τμήματος, τότε θα πρέπει να συμπληρωθεί χωριστό ΤΕΥΔ για τους σχετικούς υπεργολάβους, βλέπε μέρος ΙΙ, ενότητα Γ ανωτέρω. </w:t>
      </w:r>
    </w:p>
  </w:endnote>
  <w:endnote w:id="33">
    <w:p w14:paraId="0C682E4E" w14:textId="77777777" w:rsidR="002A0A8F" w:rsidRDefault="002A0A8F" w:rsidP="003F32CE">
      <w:pPr>
        <w:pStyle w:val="EndnoteText"/>
        <w:tabs>
          <w:tab w:val="left" w:pos="284"/>
        </w:tabs>
        <w:ind w:firstLine="0"/>
      </w:pPr>
      <w:r>
        <w:rPr>
          <w:rStyle w:val="a3"/>
        </w:rPr>
        <w:endnoteRef/>
      </w:r>
      <w:r>
        <w:tab/>
        <w:t>Πρβλ και άρθρο 1 ν. 4250/2014</w:t>
      </w:r>
    </w:p>
  </w:endnote>
  <w:endnote w:id="34">
    <w:p w14:paraId="13C51817" w14:textId="77777777" w:rsidR="002A0A8F" w:rsidRDefault="002A0A8F" w:rsidP="003F32CE">
      <w:pPr>
        <w:pStyle w:val="EndnoteText"/>
        <w:tabs>
          <w:tab w:val="left" w:pos="284"/>
        </w:tabs>
        <w:ind w:firstLine="0"/>
      </w:pPr>
      <w:r>
        <w:rPr>
          <w:rStyle w:val="a3"/>
        </w:rPr>
        <w:endnoteRef/>
      </w:r>
      <w:r>
        <w:tab/>
        <w:t>Υπό την προϋπόθεση ότι ο οικονομικός φορέας έχει παράσχει τις απαραίτητες πληροφορίες (</w:t>
      </w:r>
      <w:r>
        <w:rPr>
          <w:i/>
        </w:rPr>
        <w:t>διαδικτυακή διεύθυνση, αρχή ή φορέα έκδοσης, επακριβή στοιχεία αναφοράς των εγγράφων) που παρέχουν τη δυνατότητα στην αναθέτουσα αρχή ή στον αναθέτοντα φορέα να το πράξει. Όπου απαιτείται, τα στοιχεία αυτά πρέπει να συνοδεύονται από τη σχετική συγκατάθεση για την εν λόγω πρόσβαση.</w:t>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entury Gothic">
    <w:panose1 w:val="020B0502020202020204"/>
    <w:charset w:val="A1"/>
    <w:family w:val="swiss"/>
    <w:pitch w:val="variable"/>
    <w:sig w:usb0="00000287" w:usb1="00000000" w:usb2="00000000" w:usb3="00000000" w:csb0="0000009F" w:csb1="00000000"/>
  </w:font>
  <w:font w:name="Times">
    <w:panose1 w:val="02020603050405020304"/>
    <w:charset w:val="A1"/>
    <w:family w:val="roman"/>
    <w:pitch w:val="variable"/>
    <w:sig w:usb0="E0002AFF" w:usb1="C0007841" w:usb2="00000009" w:usb3="00000000" w:csb0="000001FF" w:csb1="00000000"/>
  </w:font>
  <w:font w:name="Candara">
    <w:panose1 w:val="020E0502030303020204"/>
    <w:charset w:val="A1"/>
    <w:family w:val="swiss"/>
    <w:pitch w:val="variable"/>
    <w:sig w:usb0="A00002EF" w:usb1="4000A44B" w:usb2="00000000" w:usb3="00000000" w:csb0="0000019F" w:csb1="00000000"/>
  </w:font>
  <w:font w:name="OpenSymbol">
    <w:altName w:val="Courier New"/>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Ò·ÏÏ·ÙÔÛÂÈÒ‹200">
    <w:charset w:val="A1"/>
    <w:family w:val="roman"/>
    <w:pitch w:val="variable"/>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515F7" w14:textId="77777777" w:rsidR="002A0A8F" w:rsidRDefault="002A0A8F" w:rsidP="00EC31C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B18761B" w14:textId="77777777" w:rsidR="002A0A8F" w:rsidRDefault="002A0A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1649477"/>
      <w:docPartObj>
        <w:docPartGallery w:val="Page Numbers (Bottom of Page)"/>
        <w:docPartUnique/>
      </w:docPartObj>
    </w:sdtPr>
    <w:sdtEndPr>
      <w:rPr>
        <w:noProof/>
      </w:rPr>
    </w:sdtEndPr>
    <w:sdtContent>
      <w:p w14:paraId="6E04392C" w14:textId="77777777" w:rsidR="002A0A8F" w:rsidRDefault="002A0A8F">
        <w:pPr>
          <w:pStyle w:val="Footer"/>
          <w:jc w:val="center"/>
        </w:pPr>
      </w:p>
      <w:tbl>
        <w:tblPr>
          <w:tblW w:w="9498" w:type="dxa"/>
          <w:tblInd w:w="-426" w:type="dxa"/>
          <w:tblLook w:val="04A0" w:firstRow="1" w:lastRow="0" w:firstColumn="1" w:lastColumn="0" w:noHBand="0" w:noVBand="1"/>
        </w:tblPr>
        <w:tblGrid>
          <w:gridCol w:w="3366"/>
          <w:gridCol w:w="6132"/>
        </w:tblGrid>
        <w:tr w:rsidR="002A0A8F" w:rsidRPr="00EA5BDE" w14:paraId="61915542" w14:textId="77777777" w:rsidTr="00BD05DF">
          <w:tc>
            <w:tcPr>
              <w:tcW w:w="3366" w:type="dxa"/>
              <w:shd w:val="clear" w:color="auto" w:fill="auto"/>
            </w:tcPr>
            <w:p w14:paraId="3312452C" w14:textId="77777777" w:rsidR="002A0A8F" w:rsidRPr="00627C9D" w:rsidRDefault="002A0A8F" w:rsidP="00DD1300">
              <w:pPr>
                <w:pStyle w:val="Header"/>
                <w:jc w:val="center"/>
                <w:rPr>
                  <w:noProof/>
                </w:rPr>
              </w:pPr>
              <w:r w:rsidRPr="00357267">
                <w:rPr>
                  <w:noProof/>
                </w:rPr>
                <w:drawing>
                  <wp:inline distT="0" distB="0" distL="0" distR="0" wp14:anchorId="1F80B7D8" wp14:editId="28199E68">
                    <wp:extent cx="1995805" cy="580390"/>
                    <wp:effectExtent l="0" t="0" r="4445" b="0"/>
                    <wp:docPr id="2" name="Picture 2" descr="logo inter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logo interr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5805" cy="580390"/>
                            </a:xfrm>
                            <a:prstGeom prst="rect">
                              <a:avLst/>
                            </a:prstGeom>
                            <a:noFill/>
                            <a:ln>
                              <a:noFill/>
                            </a:ln>
                          </pic:spPr>
                        </pic:pic>
                      </a:graphicData>
                    </a:graphic>
                  </wp:inline>
                </w:drawing>
              </w:r>
            </w:p>
          </w:tc>
          <w:tc>
            <w:tcPr>
              <w:tcW w:w="6132" w:type="dxa"/>
              <w:shd w:val="clear" w:color="auto" w:fill="auto"/>
              <w:vAlign w:val="center"/>
            </w:tcPr>
            <w:p w14:paraId="5EF469F2" w14:textId="77777777" w:rsidR="002A0A8F" w:rsidRPr="00645863" w:rsidRDefault="002A0A8F" w:rsidP="00DD1300">
              <w:pPr>
                <w:pStyle w:val="Header"/>
                <w:rPr>
                  <w:noProof/>
                  <w:lang w:val="en-US"/>
                </w:rPr>
              </w:pPr>
              <w:r w:rsidRPr="00645863">
                <w:rPr>
                  <w:noProof/>
                  <w:sz w:val="18"/>
                  <w:szCs w:val="18"/>
                  <w:lang w:val="en-US"/>
                </w:rPr>
                <w:t>The Project is co-funded by the European Regional Development Fund and by national funds of the countries participating in the Interreg V-A “Greece-Bulgaria 2014-2020” Cooperation Programme</w:t>
              </w:r>
            </w:p>
          </w:tc>
        </w:tr>
      </w:tbl>
      <w:p w14:paraId="74E67A1B" w14:textId="1D9E1614" w:rsidR="002A0A8F" w:rsidRDefault="002A0A8F">
        <w:pPr>
          <w:pStyle w:val="Footer"/>
          <w:jc w:val="center"/>
        </w:pPr>
        <w:r w:rsidRPr="009E625F">
          <w:rPr>
            <w:lang w:val="en-US"/>
          </w:rPr>
          <w:t xml:space="preserve"> </w:t>
        </w:r>
        <w:r w:rsidRPr="00D73C47">
          <w:rPr>
            <w:rFonts w:asciiTheme="minorHAnsi" w:hAnsiTheme="minorHAnsi" w:cstheme="minorHAnsi"/>
            <w:sz w:val="20"/>
            <w:szCs w:val="20"/>
          </w:rPr>
          <w:fldChar w:fldCharType="begin"/>
        </w:r>
        <w:r w:rsidRPr="00D73C47">
          <w:rPr>
            <w:rFonts w:asciiTheme="minorHAnsi" w:hAnsiTheme="minorHAnsi" w:cstheme="minorHAnsi"/>
            <w:sz w:val="20"/>
            <w:szCs w:val="20"/>
          </w:rPr>
          <w:instrText xml:space="preserve"> PAGE   \* MERGEFORMAT </w:instrText>
        </w:r>
        <w:r w:rsidRPr="00D73C47">
          <w:rPr>
            <w:rFonts w:asciiTheme="minorHAnsi" w:hAnsiTheme="minorHAnsi" w:cstheme="minorHAnsi"/>
            <w:sz w:val="20"/>
            <w:szCs w:val="20"/>
          </w:rPr>
          <w:fldChar w:fldCharType="separate"/>
        </w:r>
        <w:r w:rsidR="00EA5BDE">
          <w:rPr>
            <w:rFonts w:asciiTheme="minorHAnsi" w:hAnsiTheme="minorHAnsi" w:cstheme="minorHAnsi"/>
            <w:noProof/>
            <w:sz w:val="20"/>
            <w:szCs w:val="20"/>
          </w:rPr>
          <w:t>1</w:t>
        </w:r>
        <w:r w:rsidRPr="00D73C47">
          <w:rPr>
            <w:rFonts w:asciiTheme="minorHAnsi" w:hAnsiTheme="minorHAnsi" w:cstheme="minorHAnsi"/>
            <w:noProof/>
            <w:sz w:val="20"/>
            <w:szCs w:val="20"/>
          </w:rPr>
          <w:fldChar w:fldCharType="end"/>
        </w:r>
      </w:p>
    </w:sdtContent>
  </w:sdt>
  <w:p w14:paraId="11E3C411" w14:textId="77777777" w:rsidR="002A0A8F" w:rsidRDefault="002A0A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8FBF8" w14:textId="77777777" w:rsidR="005B0965" w:rsidRDefault="005B0965" w:rsidP="00BF1D8B">
      <w:pPr>
        <w:pStyle w:val="CommentSubject"/>
      </w:pPr>
      <w:r>
        <w:separator/>
      </w:r>
    </w:p>
  </w:footnote>
  <w:footnote w:type="continuationSeparator" w:id="0">
    <w:p w14:paraId="03758E33" w14:textId="77777777" w:rsidR="005B0965" w:rsidRDefault="005B0965" w:rsidP="00BF1D8B">
      <w:pPr>
        <w:pStyle w:val="CommentSubject"/>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2"/>
    <w:multiLevelType w:val="multilevel"/>
    <w:tmpl w:val="00000002"/>
    <w:name w:val="WW8Num2"/>
    <w:lvl w:ilvl="0">
      <w:start w:val="1"/>
      <w:numFmt w:val="upperRoman"/>
      <w:lvlText w:val="%1)"/>
      <w:lvlJc w:val="left"/>
      <w:pPr>
        <w:tabs>
          <w:tab w:val="num" w:pos="0"/>
        </w:tabs>
        <w:ind w:left="360" w:hanging="360"/>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3"/>
    <w:lvl w:ilvl="0">
      <w:start w:val="1"/>
      <w:numFmt w:val="upperLetter"/>
      <w:lvlText w:val="%1)"/>
      <w:lvlJc w:val="left"/>
      <w:pPr>
        <w:tabs>
          <w:tab w:val="num" w:pos="0"/>
        </w:tabs>
        <w:ind w:left="720" w:hanging="360"/>
      </w:p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15:restartNumberingAfterBreak="0">
    <w:nsid w:val="00000005"/>
    <w:multiLevelType w:val="multilevel"/>
    <w:tmpl w:val="00000005"/>
    <w:name w:val="WW8Num5"/>
    <w:lvl w:ilvl="0">
      <w:start w:val="1"/>
      <w:numFmt w:val="bullet"/>
      <w:pStyle w:val="Tiret0"/>
      <w:lvlText w:val="–"/>
      <w:lvlJc w:val="left"/>
      <w:pPr>
        <w:tabs>
          <w:tab w:val="num" w:pos="850"/>
        </w:tabs>
        <w:ind w:left="850" w:hanging="850"/>
      </w:pPr>
      <w:rPr>
        <w:rFonts w:ascii="Times New Roman" w:hAnsi="Times New Roman" w:cs="Times New Roman"/>
        <w:sz w:val="22"/>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name w:val="WW8Num6"/>
    <w:lvl w:ilvl="0">
      <w:start w:val="1"/>
      <w:numFmt w:val="bullet"/>
      <w:pStyle w:val="Tiret1"/>
      <w:lvlText w:val="–"/>
      <w:lvlJc w:val="left"/>
      <w:pPr>
        <w:tabs>
          <w:tab w:val="num" w:pos="1417"/>
        </w:tabs>
        <w:ind w:left="1417" w:hanging="567"/>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8Num7"/>
    <w:lvl w:ilvl="0">
      <w:start w:val="1"/>
      <w:numFmt w:val="decimal"/>
      <w:pStyle w:val="NumPar1"/>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7" w15:restartNumberingAfterBreak="0">
    <w:nsid w:val="00000008"/>
    <w:multiLevelType w:val="multilevel"/>
    <w:tmpl w:val="8BBC3390"/>
    <w:name w:val="WW8Num8"/>
    <w:lvl w:ilvl="0">
      <w:start w:val="1"/>
      <w:numFmt w:val="decimal"/>
      <w:lvlText w:val="%1."/>
      <w:lvlJc w:val="left"/>
      <w:pPr>
        <w:tabs>
          <w:tab w:val="num" w:pos="720"/>
        </w:tabs>
        <w:ind w:left="720" w:hanging="360"/>
      </w:pPr>
      <w:rPr>
        <w:rFonts w:ascii="Calibri" w:hAnsi="Calibri" w:cs="Calibri" w:hint="default"/>
        <w:b w:val="0"/>
        <w:bCs w:val="0"/>
        <w:i w:val="0"/>
        <w:iCs w:val="0"/>
        <w:color w:val="00000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E"/>
    <w:multiLevelType w:val="singleLevel"/>
    <w:tmpl w:val="0000000E"/>
    <w:name w:val="WW8Num19"/>
    <w:lvl w:ilvl="0">
      <w:start w:val="1"/>
      <w:numFmt w:val="bullet"/>
      <w:lvlText w:val=""/>
      <w:lvlJc w:val="left"/>
      <w:pPr>
        <w:tabs>
          <w:tab w:val="num" w:pos="0"/>
        </w:tabs>
        <w:ind w:left="775" w:hanging="360"/>
      </w:pPr>
      <w:rPr>
        <w:rFonts w:ascii="Symbol" w:hAnsi="Symbol" w:cs="Calibri"/>
      </w:rPr>
    </w:lvl>
  </w:abstractNum>
  <w:abstractNum w:abstractNumId="9" w15:restartNumberingAfterBreak="0">
    <w:nsid w:val="0000000F"/>
    <w:multiLevelType w:val="singleLevel"/>
    <w:tmpl w:val="0000000F"/>
    <w:name w:val="WW8Num22"/>
    <w:lvl w:ilvl="0">
      <w:start w:val="1"/>
      <w:numFmt w:val="bullet"/>
      <w:lvlText w:val=""/>
      <w:lvlJc w:val="left"/>
      <w:pPr>
        <w:tabs>
          <w:tab w:val="num" w:pos="0"/>
        </w:tabs>
        <w:ind w:left="1495" w:hanging="360"/>
      </w:pPr>
      <w:rPr>
        <w:rFonts w:ascii="Wingdings" w:hAnsi="Wingdings" w:cs="Symbol"/>
      </w:rPr>
    </w:lvl>
  </w:abstractNum>
  <w:abstractNum w:abstractNumId="10" w15:restartNumberingAfterBreak="0">
    <w:nsid w:val="00000015"/>
    <w:multiLevelType w:val="multilevel"/>
    <w:tmpl w:val="00000014"/>
    <w:lvl w:ilvl="0">
      <w:start w:val="1"/>
      <w:numFmt w:val="bullet"/>
      <w:lvlText w:val="•"/>
      <w:lvlJc w:val="left"/>
      <w:rPr>
        <w:rFonts w:ascii="Calibri" w:hAnsi="Calibri"/>
        <w:b/>
        <w:i w:val="0"/>
        <w:smallCaps w:val="0"/>
        <w:strike w:val="0"/>
        <w:color w:val="000000"/>
        <w:spacing w:val="0"/>
        <w:w w:val="100"/>
        <w:position w:val="0"/>
        <w:sz w:val="21"/>
        <w:u w:val="none"/>
      </w:rPr>
    </w:lvl>
    <w:lvl w:ilvl="1">
      <w:start w:val="1"/>
      <w:numFmt w:val="bullet"/>
      <w:lvlText w:val="•"/>
      <w:lvlJc w:val="left"/>
      <w:rPr>
        <w:rFonts w:ascii="Calibri" w:hAnsi="Calibri"/>
        <w:b/>
        <w:i w:val="0"/>
        <w:smallCaps w:val="0"/>
        <w:strike w:val="0"/>
        <w:color w:val="000000"/>
        <w:spacing w:val="0"/>
        <w:w w:val="100"/>
        <w:position w:val="0"/>
        <w:sz w:val="21"/>
        <w:u w:val="none"/>
      </w:rPr>
    </w:lvl>
    <w:lvl w:ilvl="2">
      <w:start w:val="1"/>
      <w:numFmt w:val="bullet"/>
      <w:lvlText w:val="•"/>
      <w:lvlJc w:val="left"/>
      <w:rPr>
        <w:rFonts w:ascii="Calibri" w:hAnsi="Calibri"/>
        <w:b/>
        <w:i w:val="0"/>
        <w:smallCaps w:val="0"/>
        <w:strike w:val="0"/>
        <w:color w:val="000000"/>
        <w:spacing w:val="0"/>
        <w:w w:val="100"/>
        <w:position w:val="0"/>
        <w:sz w:val="21"/>
        <w:u w:val="none"/>
      </w:rPr>
    </w:lvl>
    <w:lvl w:ilvl="3">
      <w:start w:val="1"/>
      <w:numFmt w:val="bullet"/>
      <w:lvlText w:val="•"/>
      <w:lvlJc w:val="left"/>
      <w:rPr>
        <w:rFonts w:ascii="Calibri" w:hAnsi="Calibri"/>
        <w:b/>
        <w:i w:val="0"/>
        <w:smallCaps w:val="0"/>
        <w:strike w:val="0"/>
        <w:color w:val="000000"/>
        <w:spacing w:val="0"/>
        <w:w w:val="100"/>
        <w:position w:val="0"/>
        <w:sz w:val="21"/>
        <w:u w:val="none"/>
      </w:rPr>
    </w:lvl>
    <w:lvl w:ilvl="4">
      <w:start w:val="1"/>
      <w:numFmt w:val="bullet"/>
      <w:lvlText w:val="•"/>
      <w:lvlJc w:val="left"/>
      <w:rPr>
        <w:rFonts w:ascii="Calibri" w:hAnsi="Calibri"/>
        <w:b/>
        <w:i w:val="0"/>
        <w:smallCaps w:val="0"/>
        <w:strike w:val="0"/>
        <w:color w:val="000000"/>
        <w:spacing w:val="0"/>
        <w:w w:val="100"/>
        <w:position w:val="0"/>
        <w:sz w:val="21"/>
        <w:u w:val="none"/>
      </w:rPr>
    </w:lvl>
    <w:lvl w:ilvl="5">
      <w:start w:val="1"/>
      <w:numFmt w:val="bullet"/>
      <w:lvlText w:val="•"/>
      <w:lvlJc w:val="left"/>
      <w:rPr>
        <w:rFonts w:ascii="Calibri" w:hAnsi="Calibri"/>
        <w:b/>
        <w:i w:val="0"/>
        <w:smallCaps w:val="0"/>
        <w:strike w:val="0"/>
        <w:color w:val="000000"/>
        <w:spacing w:val="0"/>
        <w:w w:val="100"/>
        <w:position w:val="0"/>
        <w:sz w:val="21"/>
        <w:u w:val="none"/>
      </w:rPr>
    </w:lvl>
    <w:lvl w:ilvl="6">
      <w:start w:val="1"/>
      <w:numFmt w:val="bullet"/>
      <w:lvlText w:val="•"/>
      <w:lvlJc w:val="left"/>
      <w:rPr>
        <w:rFonts w:ascii="Calibri" w:hAnsi="Calibri"/>
        <w:b/>
        <w:i w:val="0"/>
        <w:smallCaps w:val="0"/>
        <w:strike w:val="0"/>
        <w:color w:val="000000"/>
        <w:spacing w:val="0"/>
        <w:w w:val="100"/>
        <w:position w:val="0"/>
        <w:sz w:val="21"/>
        <w:u w:val="none"/>
      </w:rPr>
    </w:lvl>
    <w:lvl w:ilvl="7">
      <w:start w:val="1"/>
      <w:numFmt w:val="bullet"/>
      <w:lvlText w:val="•"/>
      <w:lvlJc w:val="left"/>
      <w:rPr>
        <w:rFonts w:ascii="Calibri" w:hAnsi="Calibri"/>
        <w:b/>
        <w:i w:val="0"/>
        <w:smallCaps w:val="0"/>
        <w:strike w:val="0"/>
        <w:color w:val="000000"/>
        <w:spacing w:val="0"/>
        <w:w w:val="100"/>
        <w:position w:val="0"/>
        <w:sz w:val="21"/>
        <w:u w:val="none"/>
      </w:rPr>
    </w:lvl>
    <w:lvl w:ilvl="8">
      <w:start w:val="1"/>
      <w:numFmt w:val="bullet"/>
      <w:lvlText w:val="•"/>
      <w:lvlJc w:val="left"/>
      <w:rPr>
        <w:rFonts w:ascii="Calibri" w:hAnsi="Calibri"/>
        <w:b/>
        <w:i w:val="0"/>
        <w:smallCaps w:val="0"/>
        <w:strike w:val="0"/>
        <w:color w:val="000000"/>
        <w:spacing w:val="0"/>
        <w:w w:val="100"/>
        <w:position w:val="0"/>
        <w:sz w:val="21"/>
        <w:u w:val="none"/>
      </w:rPr>
    </w:lvl>
  </w:abstractNum>
  <w:abstractNum w:abstractNumId="11" w15:restartNumberingAfterBreak="0">
    <w:nsid w:val="072F5824"/>
    <w:multiLevelType w:val="hybridMultilevel"/>
    <w:tmpl w:val="5922F11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08B0030F"/>
    <w:multiLevelType w:val="hybridMultilevel"/>
    <w:tmpl w:val="11E25EDC"/>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6F7C05"/>
    <w:multiLevelType w:val="hybridMultilevel"/>
    <w:tmpl w:val="3B14E21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BB0365"/>
    <w:multiLevelType w:val="hybridMultilevel"/>
    <w:tmpl w:val="851AD4EC"/>
    <w:lvl w:ilvl="0" w:tplc="DFD802E0">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5" w15:restartNumberingAfterBreak="0">
    <w:nsid w:val="15C30A40"/>
    <w:multiLevelType w:val="hybridMultilevel"/>
    <w:tmpl w:val="F9084296"/>
    <w:lvl w:ilvl="0" w:tplc="2DF6A94C">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18162A2F"/>
    <w:multiLevelType w:val="hybridMultilevel"/>
    <w:tmpl w:val="51A46C2C"/>
    <w:lvl w:ilvl="0" w:tplc="4A0C0880">
      <w:start w:val="6"/>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1E2238C5"/>
    <w:multiLevelType w:val="hybridMultilevel"/>
    <w:tmpl w:val="33FEF33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B05EAE"/>
    <w:multiLevelType w:val="hybridMultilevel"/>
    <w:tmpl w:val="02420C3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249B0900"/>
    <w:multiLevelType w:val="hybridMultilevel"/>
    <w:tmpl w:val="D28608BA"/>
    <w:lvl w:ilvl="0" w:tplc="4A0C0880">
      <w:start w:val="6"/>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25740EED"/>
    <w:multiLevelType w:val="hybridMultilevel"/>
    <w:tmpl w:val="B974309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268A3BEF"/>
    <w:multiLevelType w:val="hybridMultilevel"/>
    <w:tmpl w:val="1B1094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74C46A0"/>
    <w:multiLevelType w:val="hybridMultilevel"/>
    <w:tmpl w:val="669E4CF2"/>
    <w:lvl w:ilvl="0" w:tplc="4A0C0880">
      <w:start w:val="6"/>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2C4A59B4"/>
    <w:multiLevelType w:val="hybridMultilevel"/>
    <w:tmpl w:val="36907922"/>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 w15:restartNumberingAfterBreak="0">
    <w:nsid w:val="2CC129FF"/>
    <w:multiLevelType w:val="hybridMultilevel"/>
    <w:tmpl w:val="D1507FB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2FDD67B1"/>
    <w:multiLevelType w:val="hybridMultilevel"/>
    <w:tmpl w:val="939C63A2"/>
    <w:lvl w:ilvl="0" w:tplc="2DF6A94C">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2FFE5CB6"/>
    <w:multiLevelType w:val="hybridMultilevel"/>
    <w:tmpl w:val="E7A2E32E"/>
    <w:lvl w:ilvl="0" w:tplc="4A0C0880">
      <w:start w:val="6"/>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312C31C3"/>
    <w:multiLevelType w:val="hybridMultilevel"/>
    <w:tmpl w:val="7A209118"/>
    <w:lvl w:ilvl="0" w:tplc="04090017">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8" w15:restartNumberingAfterBreak="0">
    <w:nsid w:val="35413081"/>
    <w:multiLevelType w:val="multilevel"/>
    <w:tmpl w:val="E2EE4B6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cs="Courier New"/>
      </w:rPr>
    </w:lvl>
    <w:lvl w:ilvl="2">
      <w:start w:val="1"/>
      <w:numFmt w:val="bullet"/>
      <w:lvlText w:val=""/>
      <w:lvlJc w:val="left"/>
      <w:pPr>
        <w:tabs>
          <w:tab w:val="num" w:pos="1080"/>
        </w:tabs>
        <w:ind w:left="1080" w:hanging="360"/>
      </w:pPr>
      <w:rPr>
        <w:rFonts w:ascii="Symbol" w:hAnsi="Symbol" w:cs="Courier New"/>
      </w:rPr>
    </w:lvl>
    <w:lvl w:ilvl="3">
      <w:start w:val="1"/>
      <w:numFmt w:val="bullet"/>
      <w:lvlText w:val=""/>
      <w:lvlJc w:val="left"/>
      <w:pPr>
        <w:tabs>
          <w:tab w:val="num" w:pos="1440"/>
        </w:tabs>
        <w:ind w:left="1440" w:hanging="360"/>
      </w:pPr>
      <w:rPr>
        <w:rFonts w:ascii="Symbol" w:hAnsi="Symbol" w:cs="Courier New"/>
      </w:rPr>
    </w:lvl>
    <w:lvl w:ilvl="4">
      <w:start w:val="1"/>
      <w:numFmt w:val="bullet"/>
      <w:lvlText w:val=""/>
      <w:lvlJc w:val="left"/>
      <w:pPr>
        <w:tabs>
          <w:tab w:val="num" w:pos="1800"/>
        </w:tabs>
        <w:ind w:left="1800" w:hanging="360"/>
      </w:pPr>
      <w:rPr>
        <w:rFonts w:ascii="Symbol" w:hAnsi="Symbol" w:cs="Courier New"/>
      </w:rPr>
    </w:lvl>
    <w:lvl w:ilvl="5">
      <w:start w:val="1"/>
      <w:numFmt w:val="bullet"/>
      <w:lvlText w:val=""/>
      <w:lvlJc w:val="left"/>
      <w:pPr>
        <w:tabs>
          <w:tab w:val="num" w:pos="2160"/>
        </w:tabs>
        <w:ind w:left="2160" w:hanging="360"/>
      </w:pPr>
      <w:rPr>
        <w:rFonts w:ascii="Symbol" w:hAnsi="Symbol" w:cs="Courier New"/>
      </w:rPr>
    </w:lvl>
    <w:lvl w:ilvl="6">
      <w:start w:val="1"/>
      <w:numFmt w:val="bullet"/>
      <w:lvlText w:val=""/>
      <w:lvlJc w:val="left"/>
      <w:pPr>
        <w:tabs>
          <w:tab w:val="num" w:pos="2520"/>
        </w:tabs>
        <w:ind w:left="2520" w:hanging="360"/>
      </w:pPr>
      <w:rPr>
        <w:rFonts w:ascii="Symbol" w:hAnsi="Symbol" w:cs="Courier New"/>
      </w:rPr>
    </w:lvl>
    <w:lvl w:ilvl="7">
      <w:start w:val="1"/>
      <w:numFmt w:val="bullet"/>
      <w:lvlText w:val=""/>
      <w:lvlJc w:val="left"/>
      <w:pPr>
        <w:tabs>
          <w:tab w:val="num" w:pos="2880"/>
        </w:tabs>
        <w:ind w:left="2880" w:hanging="360"/>
      </w:pPr>
      <w:rPr>
        <w:rFonts w:ascii="Symbol" w:hAnsi="Symbol" w:cs="Courier New"/>
      </w:rPr>
    </w:lvl>
    <w:lvl w:ilvl="8">
      <w:start w:val="1"/>
      <w:numFmt w:val="bullet"/>
      <w:lvlText w:val=""/>
      <w:lvlJc w:val="left"/>
      <w:pPr>
        <w:tabs>
          <w:tab w:val="num" w:pos="3240"/>
        </w:tabs>
        <w:ind w:left="3240" w:hanging="360"/>
      </w:pPr>
      <w:rPr>
        <w:rFonts w:ascii="Symbol" w:hAnsi="Symbol" w:cs="Courier New"/>
      </w:rPr>
    </w:lvl>
  </w:abstractNum>
  <w:abstractNum w:abstractNumId="29" w15:restartNumberingAfterBreak="0">
    <w:nsid w:val="391B07C0"/>
    <w:multiLevelType w:val="hybridMultilevel"/>
    <w:tmpl w:val="E9D41698"/>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30" w15:restartNumberingAfterBreak="0">
    <w:nsid w:val="3E0F1647"/>
    <w:multiLevelType w:val="hybridMultilevel"/>
    <w:tmpl w:val="7A06D8C4"/>
    <w:lvl w:ilvl="0" w:tplc="29B2DB9A">
      <w:start w:val="1"/>
      <w:numFmt w:val="decimal"/>
      <w:lvlText w:val="%1)"/>
      <w:lvlJc w:val="left"/>
      <w:pPr>
        <w:tabs>
          <w:tab w:val="num" w:pos="1080"/>
        </w:tabs>
        <w:ind w:left="1080" w:hanging="360"/>
      </w:pPr>
      <w:rPr>
        <w:rFonts w:hint="default"/>
      </w:rPr>
    </w:lvl>
    <w:lvl w:ilvl="1" w:tplc="5E68473E">
      <w:numFmt w:val="bullet"/>
      <w:lvlText w:val="-"/>
      <w:lvlJc w:val="left"/>
      <w:pPr>
        <w:ind w:left="1800" w:hanging="360"/>
      </w:pPr>
      <w:rPr>
        <w:rFonts w:ascii="Calibri" w:eastAsia="Times New Roman" w:hAnsi="Calibri" w:cs="Calibri" w:hint="default"/>
      </w:r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31" w15:restartNumberingAfterBreak="0">
    <w:nsid w:val="447C7952"/>
    <w:multiLevelType w:val="singleLevel"/>
    <w:tmpl w:val="FA9CF302"/>
    <w:lvl w:ilvl="0">
      <w:start w:val="1"/>
      <w:numFmt w:val="decimal"/>
      <w:lvlText w:val="%1."/>
      <w:legacy w:legacy="1" w:legacySpace="0" w:legacyIndent="547"/>
      <w:lvlJc w:val="left"/>
      <w:rPr>
        <w:rFonts w:asciiTheme="minorHAnsi" w:hAnsiTheme="minorHAnsi" w:cs="Times New Roman" w:hint="default"/>
      </w:rPr>
    </w:lvl>
  </w:abstractNum>
  <w:abstractNum w:abstractNumId="32" w15:restartNumberingAfterBreak="0">
    <w:nsid w:val="448148D4"/>
    <w:multiLevelType w:val="multilevel"/>
    <w:tmpl w:val="D39228C8"/>
    <w:lvl w:ilvl="0">
      <w:start w:val="4"/>
      <w:numFmt w:val="decimal"/>
      <w:lvlText w:val="%1."/>
      <w:lvlJc w:val="left"/>
      <w:pPr>
        <w:ind w:left="495" w:hanging="495"/>
      </w:pPr>
      <w:rPr>
        <w:rFonts w:hint="default"/>
      </w:rPr>
    </w:lvl>
    <w:lvl w:ilvl="1">
      <w:start w:val="2"/>
      <w:numFmt w:val="decimal"/>
      <w:lvlText w:val="%1.%2."/>
      <w:lvlJc w:val="left"/>
      <w:pPr>
        <w:ind w:left="708" w:hanging="495"/>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3" w15:restartNumberingAfterBreak="0">
    <w:nsid w:val="44A537EB"/>
    <w:multiLevelType w:val="hybridMultilevel"/>
    <w:tmpl w:val="CA98B812"/>
    <w:lvl w:ilvl="0" w:tplc="2DF6A94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5E35CC6"/>
    <w:multiLevelType w:val="hybridMultilevel"/>
    <w:tmpl w:val="0EE6C8A4"/>
    <w:lvl w:ilvl="0" w:tplc="FFFFFFFF">
      <w:start w:val="13"/>
      <w:numFmt w:val="decimal"/>
      <w:lvlText w:val="%1."/>
      <w:lvlJc w:val="left"/>
      <w:pPr>
        <w:tabs>
          <w:tab w:val="num" w:pos="720"/>
        </w:tabs>
        <w:ind w:left="720" w:hanging="660"/>
      </w:pPr>
      <w:rPr>
        <w:rFonts w:hint="default"/>
      </w:rPr>
    </w:lvl>
    <w:lvl w:ilvl="1" w:tplc="FFFFFFFF" w:tentative="1">
      <w:start w:val="1"/>
      <w:numFmt w:val="lowerLetter"/>
      <w:lvlText w:val="%2."/>
      <w:lvlJc w:val="left"/>
      <w:pPr>
        <w:tabs>
          <w:tab w:val="num" w:pos="1140"/>
        </w:tabs>
        <w:ind w:left="1140" w:hanging="360"/>
      </w:pPr>
    </w:lvl>
    <w:lvl w:ilvl="2" w:tplc="FFFFFFFF" w:tentative="1">
      <w:start w:val="1"/>
      <w:numFmt w:val="lowerRoman"/>
      <w:lvlText w:val="%3."/>
      <w:lvlJc w:val="right"/>
      <w:pPr>
        <w:tabs>
          <w:tab w:val="num" w:pos="1860"/>
        </w:tabs>
        <w:ind w:left="1860" w:hanging="180"/>
      </w:pPr>
    </w:lvl>
    <w:lvl w:ilvl="3" w:tplc="FFFFFFFF" w:tentative="1">
      <w:start w:val="1"/>
      <w:numFmt w:val="decimal"/>
      <w:lvlText w:val="%4."/>
      <w:lvlJc w:val="left"/>
      <w:pPr>
        <w:tabs>
          <w:tab w:val="num" w:pos="2580"/>
        </w:tabs>
        <w:ind w:left="2580" w:hanging="360"/>
      </w:pPr>
    </w:lvl>
    <w:lvl w:ilvl="4" w:tplc="FFFFFFFF" w:tentative="1">
      <w:start w:val="1"/>
      <w:numFmt w:val="lowerLetter"/>
      <w:lvlText w:val="%5."/>
      <w:lvlJc w:val="left"/>
      <w:pPr>
        <w:tabs>
          <w:tab w:val="num" w:pos="3300"/>
        </w:tabs>
        <w:ind w:left="3300" w:hanging="360"/>
      </w:pPr>
    </w:lvl>
    <w:lvl w:ilvl="5" w:tplc="FFFFFFFF" w:tentative="1">
      <w:start w:val="1"/>
      <w:numFmt w:val="lowerRoman"/>
      <w:lvlText w:val="%6."/>
      <w:lvlJc w:val="right"/>
      <w:pPr>
        <w:tabs>
          <w:tab w:val="num" w:pos="4020"/>
        </w:tabs>
        <w:ind w:left="4020" w:hanging="180"/>
      </w:pPr>
    </w:lvl>
    <w:lvl w:ilvl="6" w:tplc="FFFFFFFF" w:tentative="1">
      <w:start w:val="1"/>
      <w:numFmt w:val="decimal"/>
      <w:lvlText w:val="%7."/>
      <w:lvlJc w:val="left"/>
      <w:pPr>
        <w:tabs>
          <w:tab w:val="num" w:pos="4740"/>
        </w:tabs>
        <w:ind w:left="4740" w:hanging="360"/>
      </w:pPr>
    </w:lvl>
    <w:lvl w:ilvl="7" w:tplc="FFFFFFFF" w:tentative="1">
      <w:start w:val="1"/>
      <w:numFmt w:val="lowerLetter"/>
      <w:lvlText w:val="%8."/>
      <w:lvlJc w:val="left"/>
      <w:pPr>
        <w:tabs>
          <w:tab w:val="num" w:pos="5460"/>
        </w:tabs>
        <w:ind w:left="5460" w:hanging="360"/>
      </w:pPr>
    </w:lvl>
    <w:lvl w:ilvl="8" w:tplc="FFFFFFFF" w:tentative="1">
      <w:start w:val="1"/>
      <w:numFmt w:val="lowerRoman"/>
      <w:lvlText w:val="%9."/>
      <w:lvlJc w:val="right"/>
      <w:pPr>
        <w:tabs>
          <w:tab w:val="num" w:pos="6180"/>
        </w:tabs>
        <w:ind w:left="6180" w:hanging="180"/>
      </w:pPr>
    </w:lvl>
  </w:abstractNum>
  <w:abstractNum w:abstractNumId="35" w15:restartNumberingAfterBreak="0">
    <w:nsid w:val="47EA30DE"/>
    <w:multiLevelType w:val="hybridMultilevel"/>
    <w:tmpl w:val="F566008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76494F"/>
    <w:multiLevelType w:val="hybridMultilevel"/>
    <w:tmpl w:val="511A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E94810"/>
    <w:multiLevelType w:val="singleLevel"/>
    <w:tmpl w:val="FA9CF302"/>
    <w:lvl w:ilvl="0">
      <w:start w:val="1"/>
      <w:numFmt w:val="decimal"/>
      <w:lvlText w:val="%1."/>
      <w:legacy w:legacy="1" w:legacySpace="0" w:legacyIndent="547"/>
      <w:lvlJc w:val="left"/>
      <w:rPr>
        <w:rFonts w:asciiTheme="minorHAnsi" w:hAnsiTheme="minorHAnsi" w:cs="Times New Roman" w:hint="default"/>
      </w:rPr>
    </w:lvl>
  </w:abstractNum>
  <w:abstractNum w:abstractNumId="38" w15:restartNumberingAfterBreak="0">
    <w:nsid w:val="550B60B0"/>
    <w:multiLevelType w:val="hybridMultilevel"/>
    <w:tmpl w:val="56E2AA6C"/>
    <w:lvl w:ilvl="0" w:tplc="FFFFFFFF">
      <w:start w:val="12"/>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55100706"/>
    <w:multiLevelType w:val="hybridMultilevel"/>
    <w:tmpl w:val="FE0492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60F473D"/>
    <w:multiLevelType w:val="hybridMultilevel"/>
    <w:tmpl w:val="86BC40E8"/>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E1669720">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5913C0B"/>
    <w:multiLevelType w:val="hybridMultilevel"/>
    <w:tmpl w:val="55D07ED6"/>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B342A3"/>
    <w:multiLevelType w:val="hybridMultilevel"/>
    <w:tmpl w:val="5C3CE54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3" w15:restartNumberingAfterBreak="0">
    <w:nsid w:val="6A3A0D81"/>
    <w:multiLevelType w:val="hybridMultilevel"/>
    <w:tmpl w:val="7AF816DE"/>
    <w:lvl w:ilvl="0" w:tplc="4A0C0880">
      <w:start w:val="6"/>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6E6F76E2"/>
    <w:multiLevelType w:val="hybridMultilevel"/>
    <w:tmpl w:val="15D62306"/>
    <w:lvl w:ilvl="0" w:tplc="EFDC5470">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EC83843"/>
    <w:multiLevelType w:val="hybridMultilevel"/>
    <w:tmpl w:val="BE2052FA"/>
    <w:lvl w:ilvl="0" w:tplc="7062DE32">
      <w:numFmt w:val="bullet"/>
      <w:lvlText w:val="-"/>
      <w:lvlJc w:val="left"/>
      <w:pPr>
        <w:ind w:left="786" w:hanging="360"/>
      </w:pPr>
      <w:rPr>
        <w:rFonts w:ascii="Calibri" w:eastAsia="Times New Roman" w:hAnsi="Calibri" w:cs="Calibri"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6" w15:restartNumberingAfterBreak="0">
    <w:nsid w:val="6FDE592B"/>
    <w:multiLevelType w:val="hybridMultilevel"/>
    <w:tmpl w:val="4CB422EC"/>
    <w:lvl w:ilvl="0" w:tplc="02C21000">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15:restartNumberingAfterBreak="0">
    <w:nsid w:val="70937CA7"/>
    <w:multiLevelType w:val="hybridMultilevel"/>
    <w:tmpl w:val="BBC291D0"/>
    <w:lvl w:ilvl="0" w:tplc="D1B49E7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2520DAD"/>
    <w:multiLevelType w:val="hybridMultilevel"/>
    <w:tmpl w:val="9DB6EEA8"/>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E21449"/>
    <w:multiLevelType w:val="hybridMultilevel"/>
    <w:tmpl w:val="F184DCCE"/>
    <w:lvl w:ilvl="0" w:tplc="0409000B">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0" w15:restartNumberingAfterBreak="0">
    <w:nsid w:val="73E03C5A"/>
    <w:multiLevelType w:val="hybridMultilevel"/>
    <w:tmpl w:val="F3E2AAB6"/>
    <w:lvl w:ilvl="0" w:tplc="04090001">
      <w:start w:val="1"/>
      <w:numFmt w:val="bullet"/>
      <w:lvlText w:val=""/>
      <w:lvlJc w:val="left"/>
      <w:pPr>
        <w:ind w:left="1429" w:hanging="360"/>
      </w:pPr>
      <w:rPr>
        <w:rFonts w:ascii="Symbol" w:hAnsi="Symbol" w:hint="default"/>
      </w:rPr>
    </w:lvl>
    <w:lvl w:ilvl="1" w:tplc="ACF81902">
      <w:numFmt w:val="bullet"/>
      <w:lvlText w:val="-"/>
      <w:lvlJc w:val="left"/>
      <w:pPr>
        <w:ind w:left="2149" w:hanging="360"/>
      </w:pPr>
      <w:rPr>
        <w:rFonts w:ascii="Calibri" w:eastAsia="Times New Roman" w:hAnsi="Calibri" w:cs="Calibri"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1" w15:restartNumberingAfterBreak="0">
    <w:nsid w:val="775831BA"/>
    <w:multiLevelType w:val="singleLevel"/>
    <w:tmpl w:val="FA9CF302"/>
    <w:lvl w:ilvl="0">
      <w:start w:val="1"/>
      <w:numFmt w:val="decimal"/>
      <w:lvlText w:val="%1."/>
      <w:legacy w:legacy="1" w:legacySpace="0" w:legacyIndent="547"/>
      <w:lvlJc w:val="left"/>
      <w:rPr>
        <w:rFonts w:asciiTheme="minorHAnsi" w:hAnsiTheme="minorHAnsi" w:cs="Times New Roman" w:hint="default"/>
      </w:rPr>
    </w:lvl>
  </w:abstractNum>
  <w:abstractNum w:abstractNumId="52" w15:restartNumberingAfterBreak="0">
    <w:nsid w:val="79EB0ADF"/>
    <w:multiLevelType w:val="hybridMultilevel"/>
    <w:tmpl w:val="CB202934"/>
    <w:lvl w:ilvl="0" w:tplc="0409000B">
      <w:start w:val="1"/>
      <w:numFmt w:val="bullet"/>
      <w:lvlText w:val=""/>
      <w:lvlJc w:val="left"/>
      <w:pPr>
        <w:ind w:left="862" w:hanging="360"/>
      </w:pPr>
      <w:rPr>
        <w:rFonts w:ascii="Wingdings" w:hAnsi="Wingdings" w:hint="default"/>
      </w:rPr>
    </w:lvl>
    <w:lvl w:ilvl="1" w:tplc="4A0C0880">
      <w:start w:val="6"/>
      <w:numFmt w:val="bullet"/>
      <w:lvlText w:val="-"/>
      <w:lvlJc w:val="left"/>
      <w:pPr>
        <w:ind w:left="1582" w:hanging="360"/>
      </w:pPr>
      <w:rPr>
        <w:rFonts w:ascii="Calibri" w:eastAsia="Times New Roman" w:hAnsi="Calibri" w:cs="Times New Roman" w:hint="default"/>
      </w:rPr>
    </w:lvl>
    <w:lvl w:ilvl="2" w:tplc="04090005">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3" w15:restartNumberingAfterBreak="0">
    <w:nsid w:val="7B901A9E"/>
    <w:multiLevelType w:val="singleLevel"/>
    <w:tmpl w:val="FA9CF302"/>
    <w:lvl w:ilvl="0">
      <w:start w:val="1"/>
      <w:numFmt w:val="decimal"/>
      <w:lvlText w:val="%1."/>
      <w:legacy w:legacy="1" w:legacySpace="0" w:legacyIndent="547"/>
      <w:lvlJc w:val="left"/>
      <w:rPr>
        <w:rFonts w:asciiTheme="minorHAnsi" w:hAnsiTheme="minorHAnsi" w:cs="Times New Roman" w:hint="default"/>
      </w:rPr>
    </w:lvl>
  </w:abstractNum>
  <w:abstractNum w:abstractNumId="54" w15:restartNumberingAfterBreak="0">
    <w:nsid w:val="7D6E26D3"/>
    <w:multiLevelType w:val="hybridMultilevel"/>
    <w:tmpl w:val="3328D790"/>
    <w:lvl w:ilvl="0" w:tplc="46661D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E597F74"/>
    <w:multiLevelType w:val="hybridMultilevel"/>
    <w:tmpl w:val="D4FA13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3"/>
  </w:num>
  <w:num w:numId="2">
    <w:abstractNumId w:val="12"/>
  </w:num>
  <w:num w:numId="3">
    <w:abstractNumId w:val="40"/>
  </w:num>
  <w:num w:numId="4">
    <w:abstractNumId w:val="0"/>
    <w:lvlOverride w:ilvl="0">
      <w:lvl w:ilvl="0">
        <w:start w:val="1"/>
        <w:numFmt w:val="bullet"/>
        <w:lvlText w:val=""/>
        <w:legacy w:legacy="1" w:legacySpace="0" w:legacyIndent="283"/>
        <w:lvlJc w:val="left"/>
        <w:pPr>
          <w:ind w:left="1701" w:hanging="283"/>
        </w:pPr>
        <w:rPr>
          <w:rFonts w:ascii="Symbol" w:hAnsi="Symbol" w:hint="default"/>
        </w:rPr>
      </w:lvl>
    </w:lvlOverride>
  </w:num>
  <w:num w:numId="5">
    <w:abstractNumId w:val="42"/>
  </w:num>
  <w:num w:numId="6">
    <w:abstractNumId w:val="30"/>
  </w:num>
  <w:num w:numId="7">
    <w:abstractNumId w:val="24"/>
  </w:num>
  <w:num w:numId="8">
    <w:abstractNumId w:val="11"/>
  </w:num>
  <w:num w:numId="9">
    <w:abstractNumId w:val="52"/>
  </w:num>
  <w:num w:numId="10">
    <w:abstractNumId w:val="49"/>
  </w:num>
  <w:num w:numId="11">
    <w:abstractNumId w:val="4"/>
  </w:num>
  <w:num w:numId="12">
    <w:abstractNumId w:val="5"/>
  </w:num>
  <w:num w:numId="13">
    <w:abstractNumId w:val="6"/>
  </w:num>
  <w:num w:numId="14">
    <w:abstractNumId w:val="7"/>
  </w:num>
  <w:num w:numId="15">
    <w:abstractNumId w:val="16"/>
  </w:num>
  <w:num w:numId="16">
    <w:abstractNumId w:val="43"/>
  </w:num>
  <w:num w:numId="17">
    <w:abstractNumId w:val="20"/>
  </w:num>
  <w:num w:numId="18">
    <w:abstractNumId w:val="26"/>
  </w:num>
  <w:num w:numId="19">
    <w:abstractNumId w:val="22"/>
  </w:num>
  <w:num w:numId="20">
    <w:abstractNumId w:val="18"/>
  </w:num>
  <w:num w:numId="21">
    <w:abstractNumId w:val="19"/>
  </w:num>
  <w:num w:numId="22">
    <w:abstractNumId w:val="29"/>
  </w:num>
  <w:num w:numId="23">
    <w:abstractNumId w:val="55"/>
  </w:num>
  <w:num w:numId="24">
    <w:abstractNumId w:val="47"/>
  </w:num>
  <w:num w:numId="25">
    <w:abstractNumId w:val="51"/>
  </w:num>
  <w:num w:numId="26">
    <w:abstractNumId w:val="10"/>
  </w:num>
  <w:num w:numId="27">
    <w:abstractNumId w:val="36"/>
  </w:num>
  <w:num w:numId="28">
    <w:abstractNumId w:val="27"/>
  </w:num>
  <w:num w:numId="29">
    <w:abstractNumId w:val="44"/>
  </w:num>
  <w:num w:numId="30">
    <w:abstractNumId w:val="34"/>
  </w:num>
  <w:num w:numId="31">
    <w:abstractNumId w:val="38"/>
  </w:num>
  <w:num w:numId="32">
    <w:abstractNumId w:val="35"/>
  </w:num>
  <w:num w:numId="33">
    <w:abstractNumId w:val="41"/>
  </w:num>
  <w:num w:numId="34">
    <w:abstractNumId w:val="37"/>
  </w:num>
  <w:num w:numId="35">
    <w:abstractNumId w:val="31"/>
  </w:num>
  <w:num w:numId="36">
    <w:abstractNumId w:val="50"/>
  </w:num>
  <w:num w:numId="37">
    <w:abstractNumId w:val="23"/>
  </w:num>
  <w:num w:numId="38">
    <w:abstractNumId w:val="45"/>
  </w:num>
  <w:num w:numId="39">
    <w:abstractNumId w:val="17"/>
  </w:num>
  <w:num w:numId="40">
    <w:abstractNumId w:val="13"/>
  </w:num>
  <w:num w:numId="41">
    <w:abstractNumId w:val="48"/>
  </w:num>
  <w:num w:numId="42">
    <w:abstractNumId w:val="28"/>
  </w:num>
  <w:num w:numId="43">
    <w:abstractNumId w:val="46"/>
  </w:num>
  <w:num w:numId="44">
    <w:abstractNumId w:val="15"/>
  </w:num>
  <w:num w:numId="45">
    <w:abstractNumId w:val="8"/>
  </w:num>
  <w:num w:numId="46">
    <w:abstractNumId w:val="9"/>
  </w:num>
  <w:num w:numId="47">
    <w:abstractNumId w:val="54"/>
  </w:num>
  <w:num w:numId="48">
    <w:abstractNumId w:val="25"/>
  </w:num>
  <w:num w:numId="49">
    <w:abstractNumId w:val="39"/>
  </w:num>
  <w:num w:numId="50">
    <w:abstractNumId w:val="14"/>
  </w:num>
  <w:num w:numId="51">
    <w:abstractNumId w:val="21"/>
  </w:num>
  <w:num w:numId="52">
    <w:abstractNumId w:val="33"/>
  </w:num>
  <w:num w:numId="53">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F5B"/>
    <w:rsid w:val="00000A66"/>
    <w:rsid w:val="000011BC"/>
    <w:rsid w:val="00001689"/>
    <w:rsid w:val="000019E9"/>
    <w:rsid w:val="00002495"/>
    <w:rsid w:val="00002E67"/>
    <w:rsid w:val="00004417"/>
    <w:rsid w:val="000044B1"/>
    <w:rsid w:val="00005988"/>
    <w:rsid w:val="00015A86"/>
    <w:rsid w:val="00020A0B"/>
    <w:rsid w:val="00022470"/>
    <w:rsid w:val="00025143"/>
    <w:rsid w:val="00027E7B"/>
    <w:rsid w:val="00032CB3"/>
    <w:rsid w:val="00033E57"/>
    <w:rsid w:val="000345BB"/>
    <w:rsid w:val="00034CED"/>
    <w:rsid w:val="00036C73"/>
    <w:rsid w:val="000404F3"/>
    <w:rsid w:val="000438D2"/>
    <w:rsid w:val="00043E88"/>
    <w:rsid w:val="00046ABF"/>
    <w:rsid w:val="00051ECE"/>
    <w:rsid w:val="00052036"/>
    <w:rsid w:val="000541C2"/>
    <w:rsid w:val="000578BC"/>
    <w:rsid w:val="00057DAE"/>
    <w:rsid w:val="00060FD1"/>
    <w:rsid w:val="0006132F"/>
    <w:rsid w:val="0006271D"/>
    <w:rsid w:val="00063190"/>
    <w:rsid w:val="00064207"/>
    <w:rsid w:val="000735A6"/>
    <w:rsid w:val="00073DA0"/>
    <w:rsid w:val="00074463"/>
    <w:rsid w:val="000779BD"/>
    <w:rsid w:val="00080ECB"/>
    <w:rsid w:val="00081019"/>
    <w:rsid w:val="00081069"/>
    <w:rsid w:val="00081546"/>
    <w:rsid w:val="00084BB5"/>
    <w:rsid w:val="00084BF3"/>
    <w:rsid w:val="00085360"/>
    <w:rsid w:val="000853F5"/>
    <w:rsid w:val="0008557D"/>
    <w:rsid w:val="000872A9"/>
    <w:rsid w:val="00091656"/>
    <w:rsid w:val="00091EEC"/>
    <w:rsid w:val="00091F6A"/>
    <w:rsid w:val="00092CE3"/>
    <w:rsid w:val="000933A3"/>
    <w:rsid w:val="00093928"/>
    <w:rsid w:val="000947F9"/>
    <w:rsid w:val="000955D6"/>
    <w:rsid w:val="000A2018"/>
    <w:rsid w:val="000A24E6"/>
    <w:rsid w:val="000A351B"/>
    <w:rsid w:val="000A4D5F"/>
    <w:rsid w:val="000A592D"/>
    <w:rsid w:val="000A6E3E"/>
    <w:rsid w:val="000A7DE0"/>
    <w:rsid w:val="000B164C"/>
    <w:rsid w:val="000B35E2"/>
    <w:rsid w:val="000B4CE4"/>
    <w:rsid w:val="000B5782"/>
    <w:rsid w:val="000B5AAA"/>
    <w:rsid w:val="000B5D80"/>
    <w:rsid w:val="000B603F"/>
    <w:rsid w:val="000B6A24"/>
    <w:rsid w:val="000C189B"/>
    <w:rsid w:val="000C1E85"/>
    <w:rsid w:val="000C3361"/>
    <w:rsid w:val="000C352D"/>
    <w:rsid w:val="000C409C"/>
    <w:rsid w:val="000C4F41"/>
    <w:rsid w:val="000C50B9"/>
    <w:rsid w:val="000C6AB6"/>
    <w:rsid w:val="000C7492"/>
    <w:rsid w:val="000C7C62"/>
    <w:rsid w:val="000D12F3"/>
    <w:rsid w:val="000D166F"/>
    <w:rsid w:val="000D264D"/>
    <w:rsid w:val="000D4156"/>
    <w:rsid w:val="000D4BD2"/>
    <w:rsid w:val="000D4D61"/>
    <w:rsid w:val="000D6B70"/>
    <w:rsid w:val="000E25E1"/>
    <w:rsid w:val="000E7C45"/>
    <w:rsid w:val="000F1636"/>
    <w:rsid w:val="000F20C9"/>
    <w:rsid w:val="000F34B8"/>
    <w:rsid w:val="000F376A"/>
    <w:rsid w:val="000F496D"/>
    <w:rsid w:val="000F5488"/>
    <w:rsid w:val="000F5A16"/>
    <w:rsid w:val="000F7529"/>
    <w:rsid w:val="00100735"/>
    <w:rsid w:val="001013EF"/>
    <w:rsid w:val="00101ED1"/>
    <w:rsid w:val="001023FB"/>
    <w:rsid w:val="00103227"/>
    <w:rsid w:val="0010614E"/>
    <w:rsid w:val="00107863"/>
    <w:rsid w:val="00110011"/>
    <w:rsid w:val="001102FB"/>
    <w:rsid w:val="00113605"/>
    <w:rsid w:val="00114E33"/>
    <w:rsid w:val="00114EF4"/>
    <w:rsid w:val="00117498"/>
    <w:rsid w:val="001179F9"/>
    <w:rsid w:val="0012037D"/>
    <w:rsid w:val="00122C41"/>
    <w:rsid w:val="00122C74"/>
    <w:rsid w:val="00123D60"/>
    <w:rsid w:val="00124A91"/>
    <w:rsid w:val="001265ED"/>
    <w:rsid w:val="001276BB"/>
    <w:rsid w:val="001316C3"/>
    <w:rsid w:val="0013289C"/>
    <w:rsid w:val="00135358"/>
    <w:rsid w:val="00136945"/>
    <w:rsid w:val="00137E2F"/>
    <w:rsid w:val="001415E9"/>
    <w:rsid w:val="00141FD0"/>
    <w:rsid w:val="0014309F"/>
    <w:rsid w:val="00144708"/>
    <w:rsid w:val="00144E78"/>
    <w:rsid w:val="001461FF"/>
    <w:rsid w:val="001467D6"/>
    <w:rsid w:val="00151055"/>
    <w:rsid w:val="00151720"/>
    <w:rsid w:val="00151ED1"/>
    <w:rsid w:val="0015396C"/>
    <w:rsid w:val="00153F77"/>
    <w:rsid w:val="00153FCE"/>
    <w:rsid w:val="001541DF"/>
    <w:rsid w:val="00156022"/>
    <w:rsid w:val="00160FFB"/>
    <w:rsid w:val="00163451"/>
    <w:rsid w:val="00165830"/>
    <w:rsid w:val="00165A06"/>
    <w:rsid w:val="00166EDB"/>
    <w:rsid w:val="00172275"/>
    <w:rsid w:val="00172879"/>
    <w:rsid w:val="00173478"/>
    <w:rsid w:val="001738E5"/>
    <w:rsid w:val="001768B1"/>
    <w:rsid w:val="00181D0A"/>
    <w:rsid w:val="00183B10"/>
    <w:rsid w:val="00185285"/>
    <w:rsid w:val="001904EF"/>
    <w:rsid w:val="00191AD4"/>
    <w:rsid w:val="00192A3D"/>
    <w:rsid w:val="00193022"/>
    <w:rsid w:val="00197301"/>
    <w:rsid w:val="00197E0A"/>
    <w:rsid w:val="001A56D8"/>
    <w:rsid w:val="001B047A"/>
    <w:rsid w:val="001B09ED"/>
    <w:rsid w:val="001B0D98"/>
    <w:rsid w:val="001B0E38"/>
    <w:rsid w:val="001B22C4"/>
    <w:rsid w:val="001B3CB6"/>
    <w:rsid w:val="001B4963"/>
    <w:rsid w:val="001C0E09"/>
    <w:rsid w:val="001C169C"/>
    <w:rsid w:val="001C1BD2"/>
    <w:rsid w:val="001C4B2A"/>
    <w:rsid w:val="001C4C13"/>
    <w:rsid w:val="001D1BC8"/>
    <w:rsid w:val="001D26F6"/>
    <w:rsid w:val="001D2886"/>
    <w:rsid w:val="001D348C"/>
    <w:rsid w:val="001D40BC"/>
    <w:rsid w:val="001D5B01"/>
    <w:rsid w:val="001D5DFF"/>
    <w:rsid w:val="001E08CC"/>
    <w:rsid w:val="001E0BA1"/>
    <w:rsid w:val="001E1236"/>
    <w:rsid w:val="001E45CF"/>
    <w:rsid w:val="001E7A15"/>
    <w:rsid w:val="001F10BB"/>
    <w:rsid w:val="001F2262"/>
    <w:rsid w:val="001F3E3C"/>
    <w:rsid w:val="001F7ED9"/>
    <w:rsid w:val="00205DA2"/>
    <w:rsid w:val="00212091"/>
    <w:rsid w:val="002224AE"/>
    <w:rsid w:val="00222B0D"/>
    <w:rsid w:val="0022387E"/>
    <w:rsid w:val="00223EB7"/>
    <w:rsid w:val="00223FA4"/>
    <w:rsid w:val="00226777"/>
    <w:rsid w:val="0022771C"/>
    <w:rsid w:val="00230384"/>
    <w:rsid w:val="002303CF"/>
    <w:rsid w:val="00230C0A"/>
    <w:rsid w:val="00231C84"/>
    <w:rsid w:val="00234F0E"/>
    <w:rsid w:val="0023636A"/>
    <w:rsid w:val="0023733E"/>
    <w:rsid w:val="0023741D"/>
    <w:rsid w:val="00237C3B"/>
    <w:rsid w:val="00243C47"/>
    <w:rsid w:val="002458DC"/>
    <w:rsid w:val="00246338"/>
    <w:rsid w:val="00247DBC"/>
    <w:rsid w:val="00250093"/>
    <w:rsid w:val="0025035A"/>
    <w:rsid w:val="002509EC"/>
    <w:rsid w:val="00251645"/>
    <w:rsid w:val="0025229C"/>
    <w:rsid w:val="002528C8"/>
    <w:rsid w:val="00253275"/>
    <w:rsid w:val="0025509C"/>
    <w:rsid w:val="00255595"/>
    <w:rsid w:val="002559DD"/>
    <w:rsid w:val="002566FD"/>
    <w:rsid w:val="00257E46"/>
    <w:rsid w:val="002616E4"/>
    <w:rsid w:val="00261E7C"/>
    <w:rsid w:val="00264112"/>
    <w:rsid w:val="00264907"/>
    <w:rsid w:val="00265024"/>
    <w:rsid w:val="00265D50"/>
    <w:rsid w:val="00267A82"/>
    <w:rsid w:val="00270D38"/>
    <w:rsid w:val="002725DB"/>
    <w:rsid w:val="00272701"/>
    <w:rsid w:val="00274229"/>
    <w:rsid w:val="002762C9"/>
    <w:rsid w:val="00276B07"/>
    <w:rsid w:val="00277730"/>
    <w:rsid w:val="00281666"/>
    <w:rsid w:val="00281AF4"/>
    <w:rsid w:val="00281B21"/>
    <w:rsid w:val="002840CB"/>
    <w:rsid w:val="002858FC"/>
    <w:rsid w:val="0029189E"/>
    <w:rsid w:val="002918FC"/>
    <w:rsid w:val="00291F4E"/>
    <w:rsid w:val="002924F6"/>
    <w:rsid w:val="002953AE"/>
    <w:rsid w:val="00295B83"/>
    <w:rsid w:val="00295CA5"/>
    <w:rsid w:val="002963D3"/>
    <w:rsid w:val="002A0A8F"/>
    <w:rsid w:val="002A19F5"/>
    <w:rsid w:val="002A1EC4"/>
    <w:rsid w:val="002A2AB8"/>
    <w:rsid w:val="002A3EDB"/>
    <w:rsid w:val="002A3F1E"/>
    <w:rsid w:val="002A4CC9"/>
    <w:rsid w:val="002A5064"/>
    <w:rsid w:val="002A5C67"/>
    <w:rsid w:val="002A5E11"/>
    <w:rsid w:val="002A7D25"/>
    <w:rsid w:val="002B1348"/>
    <w:rsid w:val="002B259E"/>
    <w:rsid w:val="002C03B7"/>
    <w:rsid w:val="002C4A67"/>
    <w:rsid w:val="002C5F14"/>
    <w:rsid w:val="002C6D50"/>
    <w:rsid w:val="002D0DBD"/>
    <w:rsid w:val="002D0F69"/>
    <w:rsid w:val="002D2A10"/>
    <w:rsid w:val="002D32F0"/>
    <w:rsid w:val="002D3B2E"/>
    <w:rsid w:val="002D4B8D"/>
    <w:rsid w:val="002D50C7"/>
    <w:rsid w:val="002D5564"/>
    <w:rsid w:val="002D5A2A"/>
    <w:rsid w:val="002D5FB4"/>
    <w:rsid w:val="002D6932"/>
    <w:rsid w:val="002D6D4A"/>
    <w:rsid w:val="002E1385"/>
    <w:rsid w:val="002E15F6"/>
    <w:rsid w:val="002E1ADF"/>
    <w:rsid w:val="002E1BFA"/>
    <w:rsid w:val="002E2357"/>
    <w:rsid w:val="002E2993"/>
    <w:rsid w:val="002E3FBD"/>
    <w:rsid w:val="002E44A1"/>
    <w:rsid w:val="002E45A0"/>
    <w:rsid w:val="002E4EE0"/>
    <w:rsid w:val="002E53E6"/>
    <w:rsid w:val="002E5885"/>
    <w:rsid w:val="002E5FEE"/>
    <w:rsid w:val="002E7168"/>
    <w:rsid w:val="002E7FB5"/>
    <w:rsid w:val="002F0329"/>
    <w:rsid w:val="002F0974"/>
    <w:rsid w:val="002F1C75"/>
    <w:rsid w:val="002F2309"/>
    <w:rsid w:val="002F2D04"/>
    <w:rsid w:val="002F3651"/>
    <w:rsid w:val="002F5F9A"/>
    <w:rsid w:val="002F64B4"/>
    <w:rsid w:val="002F7FC6"/>
    <w:rsid w:val="00300139"/>
    <w:rsid w:val="00300375"/>
    <w:rsid w:val="003039CB"/>
    <w:rsid w:val="00304074"/>
    <w:rsid w:val="00305947"/>
    <w:rsid w:val="00310265"/>
    <w:rsid w:val="003110CE"/>
    <w:rsid w:val="00313C93"/>
    <w:rsid w:val="00316773"/>
    <w:rsid w:val="00321149"/>
    <w:rsid w:val="0032576F"/>
    <w:rsid w:val="00327DDC"/>
    <w:rsid w:val="003303BF"/>
    <w:rsid w:val="00331D88"/>
    <w:rsid w:val="003338AA"/>
    <w:rsid w:val="003339DB"/>
    <w:rsid w:val="0033440D"/>
    <w:rsid w:val="00334996"/>
    <w:rsid w:val="003349AC"/>
    <w:rsid w:val="003364B7"/>
    <w:rsid w:val="00337266"/>
    <w:rsid w:val="0033753B"/>
    <w:rsid w:val="0034067A"/>
    <w:rsid w:val="0034329D"/>
    <w:rsid w:val="003447F3"/>
    <w:rsid w:val="00344A48"/>
    <w:rsid w:val="00344A9E"/>
    <w:rsid w:val="00346A16"/>
    <w:rsid w:val="003519A6"/>
    <w:rsid w:val="00352053"/>
    <w:rsid w:val="00352B82"/>
    <w:rsid w:val="0035364E"/>
    <w:rsid w:val="0035393C"/>
    <w:rsid w:val="00355109"/>
    <w:rsid w:val="00355DD0"/>
    <w:rsid w:val="003653F1"/>
    <w:rsid w:val="00367B3A"/>
    <w:rsid w:val="00367F27"/>
    <w:rsid w:val="0037037E"/>
    <w:rsid w:val="0037304C"/>
    <w:rsid w:val="003740A3"/>
    <w:rsid w:val="00375E64"/>
    <w:rsid w:val="00376BA6"/>
    <w:rsid w:val="00376D16"/>
    <w:rsid w:val="003778CB"/>
    <w:rsid w:val="00381DA1"/>
    <w:rsid w:val="0038206D"/>
    <w:rsid w:val="00383D64"/>
    <w:rsid w:val="0038556D"/>
    <w:rsid w:val="00385E6D"/>
    <w:rsid w:val="00386B58"/>
    <w:rsid w:val="00393542"/>
    <w:rsid w:val="003964F8"/>
    <w:rsid w:val="00396807"/>
    <w:rsid w:val="00396817"/>
    <w:rsid w:val="00396EA5"/>
    <w:rsid w:val="00397E52"/>
    <w:rsid w:val="003A0FAA"/>
    <w:rsid w:val="003A22CB"/>
    <w:rsid w:val="003A602F"/>
    <w:rsid w:val="003A6219"/>
    <w:rsid w:val="003B1C52"/>
    <w:rsid w:val="003B371C"/>
    <w:rsid w:val="003B4214"/>
    <w:rsid w:val="003B57F2"/>
    <w:rsid w:val="003B5A5C"/>
    <w:rsid w:val="003B6BCE"/>
    <w:rsid w:val="003C07A2"/>
    <w:rsid w:val="003C0855"/>
    <w:rsid w:val="003C1848"/>
    <w:rsid w:val="003C18A2"/>
    <w:rsid w:val="003C1D99"/>
    <w:rsid w:val="003C26A7"/>
    <w:rsid w:val="003C2A42"/>
    <w:rsid w:val="003C2AD6"/>
    <w:rsid w:val="003C3377"/>
    <w:rsid w:val="003C49F3"/>
    <w:rsid w:val="003C5B62"/>
    <w:rsid w:val="003C6AEF"/>
    <w:rsid w:val="003C7BD7"/>
    <w:rsid w:val="003D2476"/>
    <w:rsid w:val="003D362A"/>
    <w:rsid w:val="003D3CDA"/>
    <w:rsid w:val="003E2198"/>
    <w:rsid w:val="003E231D"/>
    <w:rsid w:val="003E23FE"/>
    <w:rsid w:val="003E2405"/>
    <w:rsid w:val="003E598C"/>
    <w:rsid w:val="003E7465"/>
    <w:rsid w:val="003E7E07"/>
    <w:rsid w:val="003F01FD"/>
    <w:rsid w:val="003F0BA7"/>
    <w:rsid w:val="003F0D04"/>
    <w:rsid w:val="003F0DBF"/>
    <w:rsid w:val="003F0EA0"/>
    <w:rsid w:val="003F1A0C"/>
    <w:rsid w:val="003F32CE"/>
    <w:rsid w:val="003F63A5"/>
    <w:rsid w:val="00400051"/>
    <w:rsid w:val="0040072A"/>
    <w:rsid w:val="00401761"/>
    <w:rsid w:val="00402D7D"/>
    <w:rsid w:val="0040358E"/>
    <w:rsid w:val="00405911"/>
    <w:rsid w:val="0040792D"/>
    <w:rsid w:val="0040797D"/>
    <w:rsid w:val="00412FEB"/>
    <w:rsid w:val="00413183"/>
    <w:rsid w:val="00413273"/>
    <w:rsid w:val="00415117"/>
    <w:rsid w:val="00415404"/>
    <w:rsid w:val="00416195"/>
    <w:rsid w:val="0041698B"/>
    <w:rsid w:val="00420524"/>
    <w:rsid w:val="00421026"/>
    <w:rsid w:val="00426F8F"/>
    <w:rsid w:val="004271B2"/>
    <w:rsid w:val="00431C66"/>
    <w:rsid w:val="00433E4B"/>
    <w:rsid w:val="004370F6"/>
    <w:rsid w:val="00441025"/>
    <w:rsid w:val="0044165A"/>
    <w:rsid w:val="00442F54"/>
    <w:rsid w:val="004502F4"/>
    <w:rsid w:val="004503D0"/>
    <w:rsid w:val="004512DA"/>
    <w:rsid w:val="00454026"/>
    <w:rsid w:val="004575EC"/>
    <w:rsid w:val="00461141"/>
    <w:rsid w:val="004612F8"/>
    <w:rsid w:val="00462BD7"/>
    <w:rsid w:val="004656AE"/>
    <w:rsid w:val="00465977"/>
    <w:rsid w:val="00473FDB"/>
    <w:rsid w:val="00476973"/>
    <w:rsid w:val="004779D4"/>
    <w:rsid w:val="004806AA"/>
    <w:rsid w:val="004811B1"/>
    <w:rsid w:val="004819B4"/>
    <w:rsid w:val="004846F4"/>
    <w:rsid w:val="00484F6A"/>
    <w:rsid w:val="004865AA"/>
    <w:rsid w:val="004873A3"/>
    <w:rsid w:val="0048766A"/>
    <w:rsid w:val="00487C48"/>
    <w:rsid w:val="0049169F"/>
    <w:rsid w:val="00491AE8"/>
    <w:rsid w:val="00493577"/>
    <w:rsid w:val="00494ACF"/>
    <w:rsid w:val="00497AE2"/>
    <w:rsid w:val="004A0879"/>
    <w:rsid w:val="004A1B04"/>
    <w:rsid w:val="004A1D1E"/>
    <w:rsid w:val="004A65F9"/>
    <w:rsid w:val="004B0675"/>
    <w:rsid w:val="004B23F7"/>
    <w:rsid w:val="004B2BDB"/>
    <w:rsid w:val="004C4CB1"/>
    <w:rsid w:val="004C72F0"/>
    <w:rsid w:val="004D00FE"/>
    <w:rsid w:val="004D247C"/>
    <w:rsid w:val="004D67A5"/>
    <w:rsid w:val="004E3702"/>
    <w:rsid w:val="004E629F"/>
    <w:rsid w:val="004E79C7"/>
    <w:rsid w:val="004F0316"/>
    <w:rsid w:val="004F3A91"/>
    <w:rsid w:val="004F41C1"/>
    <w:rsid w:val="004F5953"/>
    <w:rsid w:val="004F59AD"/>
    <w:rsid w:val="00500579"/>
    <w:rsid w:val="00501124"/>
    <w:rsid w:val="00502866"/>
    <w:rsid w:val="00503829"/>
    <w:rsid w:val="00503949"/>
    <w:rsid w:val="00503ECD"/>
    <w:rsid w:val="005058BD"/>
    <w:rsid w:val="0051038F"/>
    <w:rsid w:val="0051092B"/>
    <w:rsid w:val="00511D00"/>
    <w:rsid w:val="00511DA4"/>
    <w:rsid w:val="00512B74"/>
    <w:rsid w:val="00513EC0"/>
    <w:rsid w:val="00514AF5"/>
    <w:rsid w:val="00520A56"/>
    <w:rsid w:val="00521298"/>
    <w:rsid w:val="005263B9"/>
    <w:rsid w:val="005273E6"/>
    <w:rsid w:val="00532A55"/>
    <w:rsid w:val="00535F6A"/>
    <w:rsid w:val="005444B3"/>
    <w:rsid w:val="005462B2"/>
    <w:rsid w:val="00547D09"/>
    <w:rsid w:val="00547F30"/>
    <w:rsid w:val="00550771"/>
    <w:rsid w:val="00553F6B"/>
    <w:rsid w:val="00560496"/>
    <w:rsid w:val="00560729"/>
    <w:rsid w:val="005616FB"/>
    <w:rsid w:val="005623B1"/>
    <w:rsid w:val="00562AFA"/>
    <w:rsid w:val="00563974"/>
    <w:rsid w:val="00566539"/>
    <w:rsid w:val="005671CA"/>
    <w:rsid w:val="00570E21"/>
    <w:rsid w:val="00571F68"/>
    <w:rsid w:val="005756C8"/>
    <w:rsid w:val="00575AB8"/>
    <w:rsid w:val="00577247"/>
    <w:rsid w:val="0058269F"/>
    <w:rsid w:val="0058653E"/>
    <w:rsid w:val="005866AA"/>
    <w:rsid w:val="00590C9A"/>
    <w:rsid w:val="00590EC3"/>
    <w:rsid w:val="005938A6"/>
    <w:rsid w:val="005939D1"/>
    <w:rsid w:val="005946A1"/>
    <w:rsid w:val="00595CBE"/>
    <w:rsid w:val="00597064"/>
    <w:rsid w:val="005975F8"/>
    <w:rsid w:val="00597B92"/>
    <w:rsid w:val="005A0AA4"/>
    <w:rsid w:val="005A0CBF"/>
    <w:rsid w:val="005A16C0"/>
    <w:rsid w:val="005A16D9"/>
    <w:rsid w:val="005A170A"/>
    <w:rsid w:val="005A2769"/>
    <w:rsid w:val="005A2CB2"/>
    <w:rsid w:val="005A3DDE"/>
    <w:rsid w:val="005A6C2B"/>
    <w:rsid w:val="005A6EE6"/>
    <w:rsid w:val="005A7C61"/>
    <w:rsid w:val="005B0965"/>
    <w:rsid w:val="005B09B3"/>
    <w:rsid w:val="005B2C9D"/>
    <w:rsid w:val="005B57F1"/>
    <w:rsid w:val="005B5C47"/>
    <w:rsid w:val="005C0099"/>
    <w:rsid w:val="005C4443"/>
    <w:rsid w:val="005C49AB"/>
    <w:rsid w:val="005C4B29"/>
    <w:rsid w:val="005C5183"/>
    <w:rsid w:val="005C71AD"/>
    <w:rsid w:val="005D22EE"/>
    <w:rsid w:val="005D4D98"/>
    <w:rsid w:val="005D6056"/>
    <w:rsid w:val="005D69A4"/>
    <w:rsid w:val="005D78CA"/>
    <w:rsid w:val="005E2659"/>
    <w:rsid w:val="005E7138"/>
    <w:rsid w:val="005F06A6"/>
    <w:rsid w:val="005F1B4A"/>
    <w:rsid w:val="005F318C"/>
    <w:rsid w:val="005F438C"/>
    <w:rsid w:val="005F5534"/>
    <w:rsid w:val="006004C1"/>
    <w:rsid w:val="00600A6A"/>
    <w:rsid w:val="0060189F"/>
    <w:rsid w:val="00605C16"/>
    <w:rsid w:val="006078F6"/>
    <w:rsid w:val="00607B9D"/>
    <w:rsid w:val="00610C6D"/>
    <w:rsid w:val="0061220F"/>
    <w:rsid w:val="00612C1B"/>
    <w:rsid w:val="00614786"/>
    <w:rsid w:val="00615076"/>
    <w:rsid w:val="00616483"/>
    <w:rsid w:val="006211FA"/>
    <w:rsid w:val="006234FF"/>
    <w:rsid w:val="00623D40"/>
    <w:rsid w:val="00624C1E"/>
    <w:rsid w:val="00625F2C"/>
    <w:rsid w:val="00625F7C"/>
    <w:rsid w:val="00627830"/>
    <w:rsid w:val="00627BD9"/>
    <w:rsid w:val="006303AF"/>
    <w:rsid w:val="00630A69"/>
    <w:rsid w:val="00630DDA"/>
    <w:rsid w:val="00631240"/>
    <w:rsid w:val="0063216C"/>
    <w:rsid w:val="00633C29"/>
    <w:rsid w:val="00635BD9"/>
    <w:rsid w:val="00642EAA"/>
    <w:rsid w:val="006440D9"/>
    <w:rsid w:val="006452B9"/>
    <w:rsid w:val="0064656E"/>
    <w:rsid w:val="00651A29"/>
    <w:rsid w:val="00652046"/>
    <w:rsid w:val="006529D8"/>
    <w:rsid w:val="006564C7"/>
    <w:rsid w:val="00657363"/>
    <w:rsid w:val="0065742E"/>
    <w:rsid w:val="0065749D"/>
    <w:rsid w:val="00657BBB"/>
    <w:rsid w:val="00662CF9"/>
    <w:rsid w:val="00663C13"/>
    <w:rsid w:val="0066451C"/>
    <w:rsid w:val="00665079"/>
    <w:rsid w:val="006652B6"/>
    <w:rsid w:val="00666D68"/>
    <w:rsid w:val="00666E16"/>
    <w:rsid w:val="00666FC3"/>
    <w:rsid w:val="0067106A"/>
    <w:rsid w:val="0067145D"/>
    <w:rsid w:val="006720F8"/>
    <w:rsid w:val="00672374"/>
    <w:rsid w:val="00674674"/>
    <w:rsid w:val="006758DE"/>
    <w:rsid w:val="00676948"/>
    <w:rsid w:val="00677C3D"/>
    <w:rsid w:val="00677C75"/>
    <w:rsid w:val="0068038E"/>
    <w:rsid w:val="006819B7"/>
    <w:rsid w:val="00683E5C"/>
    <w:rsid w:val="0068444E"/>
    <w:rsid w:val="006847E3"/>
    <w:rsid w:val="00690B00"/>
    <w:rsid w:val="00691B95"/>
    <w:rsid w:val="00692429"/>
    <w:rsid w:val="006934B8"/>
    <w:rsid w:val="006945F9"/>
    <w:rsid w:val="006961CB"/>
    <w:rsid w:val="006A1CE1"/>
    <w:rsid w:val="006A3F67"/>
    <w:rsid w:val="006A47C6"/>
    <w:rsid w:val="006A5413"/>
    <w:rsid w:val="006A6D00"/>
    <w:rsid w:val="006B31EF"/>
    <w:rsid w:val="006B59FE"/>
    <w:rsid w:val="006B69F7"/>
    <w:rsid w:val="006B7F48"/>
    <w:rsid w:val="006B7F78"/>
    <w:rsid w:val="006C09B5"/>
    <w:rsid w:val="006C0CAB"/>
    <w:rsid w:val="006C2352"/>
    <w:rsid w:val="006C4EB9"/>
    <w:rsid w:val="006C53CF"/>
    <w:rsid w:val="006C5D23"/>
    <w:rsid w:val="006C6D7C"/>
    <w:rsid w:val="006C774F"/>
    <w:rsid w:val="006C79A2"/>
    <w:rsid w:val="006D0132"/>
    <w:rsid w:val="006D2407"/>
    <w:rsid w:val="006D32E3"/>
    <w:rsid w:val="006D3ACA"/>
    <w:rsid w:val="006D4378"/>
    <w:rsid w:val="006D49FC"/>
    <w:rsid w:val="006D70D6"/>
    <w:rsid w:val="006D759E"/>
    <w:rsid w:val="006D7B64"/>
    <w:rsid w:val="006E348A"/>
    <w:rsid w:val="006E4FB6"/>
    <w:rsid w:val="006E65AC"/>
    <w:rsid w:val="006E6A98"/>
    <w:rsid w:val="006F0270"/>
    <w:rsid w:val="006F2152"/>
    <w:rsid w:val="006F286E"/>
    <w:rsid w:val="006F6B9A"/>
    <w:rsid w:val="006F6E45"/>
    <w:rsid w:val="006F72CA"/>
    <w:rsid w:val="006F7535"/>
    <w:rsid w:val="007005FB"/>
    <w:rsid w:val="00700D73"/>
    <w:rsid w:val="00701439"/>
    <w:rsid w:val="0070162F"/>
    <w:rsid w:val="007036EF"/>
    <w:rsid w:val="00704350"/>
    <w:rsid w:val="00704B15"/>
    <w:rsid w:val="00704D22"/>
    <w:rsid w:val="00706247"/>
    <w:rsid w:val="007062D8"/>
    <w:rsid w:val="007106DF"/>
    <w:rsid w:val="007157D3"/>
    <w:rsid w:val="00717C47"/>
    <w:rsid w:val="00721AFA"/>
    <w:rsid w:val="00722C13"/>
    <w:rsid w:val="007235BF"/>
    <w:rsid w:val="00723C58"/>
    <w:rsid w:val="00726E7C"/>
    <w:rsid w:val="0072769A"/>
    <w:rsid w:val="00730B28"/>
    <w:rsid w:val="0073150B"/>
    <w:rsid w:val="0073208F"/>
    <w:rsid w:val="00741409"/>
    <w:rsid w:val="00746C0C"/>
    <w:rsid w:val="00747EAE"/>
    <w:rsid w:val="00753950"/>
    <w:rsid w:val="00754927"/>
    <w:rsid w:val="00754D63"/>
    <w:rsid w:val="007559A6"/>
    <w:rsid w:val="00756012"/>
    <w:rsid w:val="007563CE"/>
    <w:rsid w:val="007574D2"/>
    <w:rsid w:val="00757EEB"/>
    <w:rsid w:val="00761FDD"/>
    <w:rsid w:val="00764FCE"/>
    <w:rsid w:val="00767B62"/>
    <w:rsid w:val="00770F49"/>
    <w:rsid w:val="007725CC"/>
    <w:rsid w:val="00774AB3"/>
    <w:rsid w:val="00777B2B"/>
    <w:rsid w:val="00782A3B"/>
    <w:rsid w:val="007832EB"/>
    <w:rsid w:val="00783A9A"/>
    <w:rsid w:val="00785055"/>
    <w:rsid w:val="007850E5"/>
    <w:rsid w:val="007874E4"/>
    <w:rsid w:val="0079033C"/>
    <w:rsid w:val="00790CDF"/>
    <w:rsid w:val="007939FA"/>
    <w:rsid w:val="00794838"/>
    <w:rsid w:val="00794CBF"/>
    <w:rsid w:val="0079631F"/>
    <w:rsid w:val="007A0BCD"/>
    <w:rsid w:val="007A3B36"/>
    <w:rsid w:val="007A3E7A"/>
    <w:rsid w:val="007A47EE"/>
    <w:rsid w:val="007A4FDE"/>
    <w:rsid w:val="007A58FA"/>
    <w:rsid w:val="007A73E6"/>
    <w:rsid w:val="007A7609"/>
    <w:rsid w:val="007B4A11"/>
    <w:rsid w:val="007B759D"/>
    <w:rsid w:val="007B7641"/>
    <w:rsid w:val="007C1342"/>
    <w:rsid w:val="007C1AE1"/>
    <w:rsid w:val="007C3972"/>
    <w:rsid w:val="007C51DD"/>
    <w:rsid w:val="007C760A"/>
    <w:rsid w:val="007D25EF"/>
    <w:rsid w:val="007D2A3E"/>
    <w:rsid w:val="007D62F0"/>
    <w:rsid w:val="007E033E"/>
    <w:rsid w:val="007E1836"/>
    <w:rsid w:val="007E22F1"/>
    <w:rsid w:val="007E267E"/>
    <w:rsid w:val="007E3A44"/>
    <w:rsid w:val="007E40AD"/>
    <w:rsid w:val="007E42DF"/>
    <w:rsid w:val="007E737D"/>
    <w:rsid w:val="007F060B"/>
    <w:rsid w:val="007F1F15"/>
    <w:rsid w:val="007F20E4"/>
    <w:rsid w:val="007F3B29"/>
    <w:rsid w:val="007F5388"/>
    <w:rsid w:val="007F65C6"/>
    <w:rsid w:val="007F7DDF"/>
    <w:rsid w:val="00800ECF"/>
    <w:rsid w:val="00801BA3"/>
    <w:rsid w:val="008039BD"/>
    <w:rsid w:val="008045DC"/>
    <w:rsid w:val="00807B8C"/>
    <w:rsid w:val="00810FC4"/>
    <w:rsid w:val="00814814"/>
    <w:rsid w:val="008165E3"/>
    <w:rsid w:val="00816FC5"/>
    <w:rsid w:val="00817F9C"/>
    <w:rsid w:val="008217D2"/>
    <w:rsid w:val="00822C6B"/>
    <w:rsid w:val="00825AAF"/>
    <w:rsid w:val="00830184"/>
    <w:rsid w:val="00831BA9"/>
    <w:rsid w:val="00832A91"/>
    <w:rsid w:val="0083609F"/>
    <w:rsid w:val="00836E9C"/>
    <w:rsid w:val="00837791"/>
    <w:rsid w:val="00837B5B"/>
    <w:rsid w:val="00841DCA"/>
    <w:rsid w:val="0084295D"/>
    <w:rsid w:val="00842D2D"/>
    <w:rsid w:val="0084574B"/>
    <w:rsid w:val="0085126B"/>
    <w:rsid w:val="0085186F"/>
    <w:rsid w:val="0085587A"/>
    <w:rsid w:val="00855D23"/>
    <w:rsid w:val="00856487"/>
    <w:rsid w:val="0085661C"/>
    <w:rsid w:val="008567B0"/>
    <w:rsid w:val="0085774E"/>
    <w:rsid w:val="00861360"/>
    <w:rsid w:val="0086265C"/>
    <w:rsid w:val="0086289D"/>
    <w:rsid w:val="00864871"/>
    <w:rsid w:val="00864E94"/>
    <w:rsid w:val="00867B7A"/>
    <w:rsid w:val="00867D1F"/>
    <w:rsid w:val="008709F6"/>
    <w:rsid w:val="00870CA9"/>
    <w:rsid w:val="00872A7D"/>
    <w:rsid w:val="008739C9"/>
    <w:rsid w:val="00876984"/>
    <w:rsid w:val="008810F9"/>
    <w:rsid w:val="008814F6"/>
    <w:rsid w:val="00881972"/>
    <w:rsid w:val="00881E4E"/>
    <w:rsid w:val="00882E6F"/>
    <w:rsid w:val="00883544"/>
    <w:rsid w:val="0088379C"/>
    <w:rsid w:val="00884AD7"/>
    <w:rsid w:val="00885C64"/>
    <w:rsid w:val="00886A12"/>
    <w:rsid w:val="00892445"/>
    <w:rsid w:val="00893A94"/>
    <w:rsid w:val="00893F53"/>
    <w:rsid w:val="0089443E"/>
    <w:rsid w:val="00894B73"/>
    <w:rsid w:val="008977BA"/>
    <w:rsid w:val="008A10A0"/>
    <w:rsid w:val="008A189E"/>
    <w:rsid w:val="008A310A"/>
    <w:rsid w:val="008A4870"/>
    <w:rsid w:val="008A50C1"/>
    <w:rsid w:val="008A5388"/>
    <w:rsid w:val="008A5B0C"/>
    <w:rsid w:val="008A5D17"/>
    <w:rsid w:val="008A74C4"/>
    <w:rsid w:val="008A74F0"/>
    <w:rsid w:val="008A7861"/>
    <w:rsid w:val="008B0119"/>
    <w:rsid w:val="008B33E5"/>
    <w:rsid w:val="008B34A1"/>
    <w:rsid w:val="008B3D4B"/>
    <w:rsid w:val="008B5B58"/>
    <w:rsid w:val="008B624D"/>
    <w:rsid w:val="008B6CB2"/>
    <w:rsid w:val="008B7D05"/>
    <w:rsid w:val="008C05B2"/>
    <w:rsid w:val="008C194B"/>
    <w:rsid w:val="008C2105"/>
    <w:rsid w:val="008C440E"/>
    <w:rsid w:val="008C48A5"/>
    <w:rsid w:val="008C6B41"/>
    <w:rsid w:val="008C6D8D"/>
    <w:rsid w:val="008C7A3D"/>
    <w:rsid w:val="008D115D"/>
    <w:rsid w:val="008D144E"/>
    <w:rsid w:val="008D441D"/>
    <w:rsid w:val="008D52B4"/>
    <w:rsid w:val="008D65AE"/>
    <w:rsid w:val="008D69D6"/>
    <w:rsid w:val="008D725B"/>
    <w:rsid w:val="008E02B5"/>
    <w:rsid w:val="008E19B0"/>
    <w:rsid w:val="008E369C"/>
    <w:rsid w:val="008E603B"/>
    <w:rsid w:val="008F11D4"/>
    <w:rsid w:val="008F172A"/>
    <w:rsid w:val="008F1F91"/>
    <w:rsid w:val="008F29C1"/>
    <w:rsid w:val="008F4784"/>
    <w:rsid w:val="008F48CE"/>
    <w:rsid w:val="008F49BD"/>
    <w:rsid w:val="009014EE"/>
    <w:rsid w:val="0090150A"/>
    <w:rsid w:val="00910D56"/>
    <w:rsid w:val="009118F3"/>
    <w:rsid w:val="009154CE"/>
    <w:rsid w:val="009155A7"/>
    <w:rsid w:val="00916BCB"/>
    <w:rsid w:val="0092245E"/>
    <w:rsid w:val="009229A7"/>
    <w:rsid w:val="00923F48"/>
    <w:rsid w:val="00925AA6"/>
    <w:rsid w:val="00926D08"/>
    <w:rsid w:val="00927D33"/>
    <w:rsid w:val="00930D69"/>
    <w:rsid w:val="00930EE1"/>
    <w:rsid w:val="00930F9D"/>
    <w:rsid w:val="0093106B"/>
    <w:rsid w:val="009311EF"/>
    <w:rsid w:val="0093122C"/>
    <w:rsid w:val="0093278A"/>
    <w:rsid w:val="00933A4F"/>
    <w:rsid w:val="0093599B"/>
    <w:rsid w:val="00936028"/>
    <w:rsid w:val="00936262"/>
    <w:rsid w:val="0094023A"/>
    <w:rsid w:val="009436FC"/>
    <w:rsid w:val="00944840"/>
    <w:rsid w:val="009459C2"/>
    <w:rsid w:val="00947660"/>
    <w:rsid w:val="00947D69"/>
    <w:rsid w:val="00950D41"/>
    <w:rsid w:val="00951B50"/>
    <w:rsid w:val="009525C2"/>
    <w:rsid w:val="00952D2B"/>
    <w:rsid w:val="00955CDD"/>
    <w:rsid w:val="0096101C"/>
    <w:rsid w:val="00961278"/>
    <w:rsid w:val="00961D0F"/>
    <w:rsid w:val="00963DD0"/>
    <w:rsid w:val="00963FC4"/>
    <w:rsid w:val="00966238"/>
    <w:rsid w:val="00967656"/>
    <w:rsid w:val="00967AB1"/>
    <w:rsid w:val="009726B5"/>
    <w:rsid w:val="00972C6D"/>
    <w:rsid w:val="00976CEC"/>
    <w:rsid w:val="0097746D"/>
    <w:rsid w:val="00980D3D"/>
    <w:rsid w:val="0098246B"/>
    <w:rsid w:val="00982A7D"/>
    <w:rsid w:val="00982C23"/>
    <w:rsid w:val="009854FC"/>
    <w:rsid w:val="00990434"/>
    <w:rsid w:val="009908EE"/>
    <w:rsid w:val="00992599"/>
    <w:rsid w:val="00992A0A"/>
    <w:rsid w:val="00993108"/>
    <w:rsid w:val="009A19EF"/>
    <w:rsid w:val="009A23E1"/>
    <w:rsid w:val="009A268E"/>
    <w:rsid w:val="009A4BA8"/>
    <w:rsid w:val="009A5435"/>
    <w:rsid w:val="009B08DE"/>
    <w:rsid w:val="009B2160"/>
    <w:rsid w:val="009B37B6"/>
    <w:rsid w:val="009B40E3"/>
    <w:rsid w:val="009B5A35"/>
    <w:rsid w:val="009B7D92"/>
    <w:rsid w:val="009C06ED"/>
    <w:rsid w:val="009C0E76"/>
    <w:rsid w:val="009C419D"/>
    <w:rsid w:val="009C4C36"/>
    <w:rsid w:val="009C5F36"/>
    <w:rsid w:val="009D0B16"/>
    <w:rsid w:val="009D0CAB"/>
    <w:rsid w:val="009D2544"/>
    <w:rsid w:val="009D399C"/>
    <w:rsid w:val="009D441D"/>
    <w:rsid w:val="009D6622"/>
    <w:rsid w:val="009D7A3A"/>
    <w:rsid w:val="009E1601"/>
    <w:rsid w:val="009E2002"/>
    <w:rsid w:val="009E5D4B"/>
    <w:rsid w:val="009E625F"/>
    <w:rsid w:val="009E775B"/>
    <w:rsid w:val="009F08C2"/>
    <w:rsid w:val="009F1BDF"/>
    <w:rsid w:val="009F2B1A"/>
    <w:rsid w:val="009F5BA2"/>
    <w:rsid w:val="00A0148B"/>
    <w:rsid w:val="00A01D0A"/>
    <w:rsid w:val="00A021DA"/>
    <w:rsid w:val="00A02999"/>
    <w:rsid w:val="00A03FC1"/>
    <w:rsid w:val="00A066D7"/>
    <w:rsid w:val="00A072BE"/>
    <w:rsid w:val="00A078BD"/>
    <w:rsid w:val="00A1037B"/>
    <w:rsid w:val="00A10B00"/>
    <w:rsid w:val="00A11ED8"/>
    <w:rsid w:val="00A11F44"/>
    <w:rsid w:val="00A16B4F"/>
    <w:rsid w:val="00A16CA6"/>
    <w:rsid w:val="00A23632"/>
    <w:rsid w:val="00A23FE9"/>
    <w:rsid w:val="00A24BE8"/>
    <w:rsid w:val="00A24ED9"/>
    <w:rsid w:val="00A2512D"/>
    <w:rsid w:val="00A25C38"/>
    <w:rsid w:val="00A25E38"/>
    <w:rsid w:val="00A27C48"/>
    <w:rsid w:val="00A30C3F"/>
    <w:rsid w:val="00A30D22"/>
    <w:rsid w:val="00A32E57"/>
    <w:rsid w:val="00A33FA8"/>
    <w:rsid w:val="00A3565A"/>
    <w:rsid w:val="00A359B3"/>
    <w:rsid w:val="00A35C4E"/>
    <w:rsid w:val="00A419E6"/>
    <w:rsid w:val="00A44498"/>
    <w:rsid w:val="00A44499"/>
    <w:rsid w:val="00A44B89"/>
    <w:rsid w:val="00A463B2"/>
    <w:rsid w:val="00A5126D"/>
    <w:rsid w:val="00A51706"/>
    <w:rsid w:val="00A5179A"/>
    <w:rsid w:val="00A54864"/>
    <w:rsid w:val="00A557FE"/>
    <w:rsid w:val="00A55871"/>
    <w:rsid w:val="00A55DF9"/>
    <w:rsid w:val="00A605F5"/>
    <w:rsid w:val="00A615F5"/>
    <w:rsid w:val="00A63019"/>
    <w:rsid w:val="00A64715"/>
    <w:rsid w:val="00A666EE"/>
    <w:rsid w:val="00A71474"/>
    <w:rsid w:val="00A71C2B"/>
    <w:rsid w:val="00A72499"/>
    <w:rsid w:val="00A76EB9"/>
    <w:rsid w:val="00A804ED"/>
    <w:rsid w:val="00A82E4A"/>
    <w:rsid w:val="00A86373"/>
    <w:rsid w:val="00A911D3"/>
    <w:rsid w:val="00A91968"/>
    <w:rsid w:val="00A91EC2"/>
    <w:rsid w:val="00A93998"/>
    <w:rsid w:val="00A94DAC"/>
    <w:rsid w:val="00A95247"/>
    <w:rsid w:val="00A95304"/>
    <w:rsid w:val="00A95470"/>
    <w:rsid w:val="00A976D2"/>
    <w:rsid w:val="00AA03F7"/>
    <w:rsid w:val="00AA4081"/>
    <w:rsid w:val="00AA46B4"/>
    <w:rsid w:val="00AB04E0"/>
    <w:rsid w:val="00AB0F93"/>
    <w:rsid w:val="00AB25FD"/>
    <w:rsid w:val="00AB6222"/>
    <w:rsid w:val="00AB7C7D"/>
    <w:rsid w:val="00AC08B4"/>
    <w:rsid w:val="00AC230E"/>
    <w:rsid w:val="00AC2856"/>
    <w:rsid w:val="00AC6346"/>
    <w:rsid w:val="00AD0251"/>
    <w:rsid w:val="00AD0979"/>
    <w:rsid w:val="00AD1018"/>
    <w:rsid w:val="00AD10F8"/>
    <w:rsid w:val="00AD13FE"/>
    <w:rsid w:val="00AD1AB3"/>
    <w:rsid w:val="00AD5C62"/>
    <w:rsid w:val="00AD7A7B"/>
    <w:rsid w:val="00AE0363"/>
    <w:rsid w:val="00AE3C01"/>
    <w:rsid w:val="00AE3DCF"/>
    <w:rsid w:val="00AE5D64"/>
    <w:rsid w:val="00AF0E80"/>
    <w:rsid w:val="00AF203B"/>
    <w:rsid w:val="00AF32BE"/>
    <w:rsid w:val="00AF3996"/>
    <w:rsid w:val="00AF3D1C"/>
    <w:rsid w:val="00AF460D"/>
    <w:rsid w:val="00AF7510"/>
    <w:rsid w:val="00AF7B69"/>
    <w:rsid w:val="00AF7D17"/>
    <w:rsid w:val="00B0026C"/>
    <w:rsid w:val="00B02689"/>
    <w:rsid w:val="00B03106"/>
    <w:rsid w:val="00B05533"/>
    <w:rsid w:val="00B0606D"/>
    <w:rsid w:val="00B061C1"/>
    <w:rsid w:val="00B12652"/>
    <w:rsid w:val="00B12C1C"/>
    <w:rsid w:val="00B13993"/>
    <w:rsid w:val="00B13A0A"/>
    <w:rsid w:val="00B20633"/>
    <w:rsid w:val="00B2210F"/>
    <w:rsid w:val="00B23461"/>
    <w:rsid w:val="00B2431D"/>
    <w:rsid w:val="00B2499D"/>
    <w:rsid w:val="00B24B5B"/>
    <w:rsid w:val="00B30B59"/>
    <w:rsid w:val="00B3151F"/>
    <w:rsid w:val="00B328F8"/>
    <w:rsid w:val="00B32A9E"/>
    <w:rsid w:val="00B3649A"/>
    <w:rsid w:val="00B36CB6"/>
    <w:rsid w:val="00B37696"/>
    <w:rsid w:val="00B40779"/>
    <w:rsid w:val="00B40D3B"/>
    <w:rsid w:val="00B417C8"/>
    <w:rsid w:val="00B41FAF"/>
    <w:rsid w:val="00B42F42"/>
    <w:rsid w:val="00B43E4D"/>
    <w:rsid w:val="00B47CFA"/>
    <w:rsid w:val="00B51127"/>
    <w:rsid w:val="00B51204"/>
    <w:rsid w:val="00B51BA8"/>
    <w:rsid w:val="00B520CF"/>
    <w:rsid w:val="00B52507"/>
    <w:rsid w:val="00B52D10"/>
    <w:rsid w:val="00B5306F"/>
    <w:rsid w:val="00B53EA1"/>
    <w:rsid w:val="00B53F9D"/>
    <w:rsid w:val="00B552D8"/>
    <w:rsid w:val="00B55E53"/>
    <w:rsid w:val="00B568D7"/>
    <w:rsid w:val="00B56E0D"/>
    <w:rsid w:val="00B60A82"/>
    <w:rsid w:val="00B6209C"/>
    <w:rsid w:val="00B63CD3"/>
    <w:rsid w:val="00B644B7"/>
    <w:rsid w:val="00B65779"/>
    <w:rsid w:val="00B66E9E"/>
    <w:rsid w:val="00B67FE6"/>
    <w:rsid w:val="00B70291"/>
    <w:rsid w:val="00B71C6C"/>
    <w:rsid w:val="00B7363E"/>
    <w:rsid w:val="00B739FB"/>
    <w:rsid w:val="00B7704D"/>
    <w:rsid w:val="00B80E1A"/>
    <w:rsid w:val="00B812C7"/>
    <w:rsid w:val="00B81426"/>
    <w:rsid w:val="00B814DA"/>
    <w:rsid w:val="00B81883"/>
    <w:rsid w:val="00B820A6"/>
    <w:rsid w:val="00B828A3"/>
    <w:rsid w:val="00B82E28"/>
    <w:rsid w:val="00B83F12"/>
    <w:rsid w:val="00B850D2"/>
    <w:rsid w:val="00B85533"/>
    <w:rsid w:val="00B859D2"/>
    <w:rsid w:val="00B86AC0"/>
    <w:rsid w:val="00B909FC"/>
    <w:rsid w:val="00B90A2B"/>
    <w:rsid w:val="00B910A8"/>
    <w:rsid w:val="00B91C2C"/>
    <w:rsid w:val="00B93120"/>
    <w:rsid w:val="00B94567"/>
    <w:rsid w:val="00B95475"/>
    <w:rsid w:val="00B95A2F"/>
    <w:rsid w:val="00B95B7E"/>
    <w:rsid w:val="00B96920"/>
    <w:rsid w:val="00B96D42"/>
    <w:rsid w:val="00B97057"/>
    <w:rsid w:val="00B9783D"/>
    <w:rsid w:val="00BA2897"/>
    <w:rsid w:val="00BA2B6C"/>
    <w:rsid w:val="00BA407D"/>
    <w:rsid w:val="00BA674E"/>
    <w:rsid w:val="00BB0E31"/>
    <w:rsid w:val="00BB0FBF"/>
    <w:rsid w:val="00BB1297"/>
    <w:rsid w:val="00BB2EF1"/>
    <w:rsid w:val="00BB3149"/>
    <w:rsid w:val="00BB3555"/>
    <w:rsid w:val="00BB3EA6"/>
    <w:rsid w:val="00BB60D4"/>
    <w:rsid w:val="00BB728B"/>
    <w:rsid w:val="00BB7D34"/>
    <w:rsid w:val="00BC0628"/>
    <w:rsid w:val="00BC0EA3"/>
    <w:rsid w:val="00BC41BB"/>
    <w:rsid w:val="00BC543A"/>
    <w:rsid w:val="00BC5F15"/>
    <w:rsid w:val="00BC5F73"/>
    <w:rsid w:val="00BC6780"/>
    <w:rsid w:val="00BD0421"/>
    <w:rsid w:val="00BD05DF"/>
    <w:rsid w:val="00BD06C6"/>
    <w:rsid w:val="00BD182E"/>
    <w:rsid w:val="00BD28BF"/>
    <w:rsid w:val="00BD79C6"/>
    <w:rsid w:val="00BE3F49"/>
    <w:rsid w:val="00BE5F1A"/>
    <w:rsid w:val="00BE6B71"/>
    <w:rsid w:val="00BE6B89"/>
    <w:rsid w:val="00BE6BD8"/>
    <w:rsid w:val="00BF0560"/>
    <w:rsid w:val="00BF1D8B"/>
    <w:rsid w:val="00BF3E59"/>
    <w:rsid w:val="00BF4599"/>
    <w:rsid w:val="00C01FFC"/>
    <w:rsid w:val="00C02499"/>
    <w:rsid w:val="00C0439B"/>
    <w:rsid w:val="00C04BD3"/>
    <w:rsid w:val="00C102C5"/>
    <w:rsid w:val="00C13843"/>
    <w:rsid w:val="00C15C8F"/>
    <w:rsid w:val="00C21A71"/>
    <w:rsid w:val="00C21B13"/>
    <w:rsid w:val="00C21C4D"/>
    <w:rsid w:val="00C22119"/>
    <w:rsid w:val="00C24D9C"/>
    <w:rsid w:val="00C26B67"/>
    <w:rsid w:val="00C26F2F"/>
    <w:rsid w:val="00C32043"/>
    <w:rsid w:val="00C333DF"/>
    <w:rsid w:val="00C3371E"/>
    <w:rsid w:val="00C33C86"/>
    <w:rsid w:val="00C3401F"/>
    <w:rsid w:val="00C3417C"/>
    <w:rsid w:val="00C344FF"/>
    <w:rsid w:val="00C34CCF"/>
    <w:rsid w:val="00C34F8E"/>
    <w:rsid w:val="00C35A1E"/>
    <w:rsid w:val="00C378A2"/>
    <w:rsid w:val="00C401FD"/>
    <w:rsid w:val="00C4085F"/>
    <w:rsid w:val="00C41230"/>
    <w:rsid w:val="00C43D6E"/>
    <w:rsid w:val="00C43EBA"/>
    <w:rsid w:val="00C445E9"/>
    <w:rsid w:val="00C47461"/>
    <w:rsid w:val="00C47D5D"/>
    <w:rsid w:val="00C51B88"/>
    <w:rsid w:val="00C5528D"/>
    <w:rsid w:val="00C564DB"/>
    <w:rsid w:val="00C56B33"/>
    <w:rsid w:val="00C602AC"/>
    <w:rsid w:val="00C60527"/>
    <w:rsid w:val="00C60555"/>
    <w:rsid w:val="00C61627"/>
    <w:rsid w:val="00C621E4"/>
    <w:rsid w:val="00C63BC4"/>
    <w:rsid w:val="00C63C61"/>
    <w:rsid w:val="00C63E7F"/>
    <w:rsid w:val="00C64DED"/>
    <w:rsid w:val="00C65664"/>
    <w:rsid w:val="00C6650D"/>
    <w:rsid w:val="00C67F0A"/>
    <w:rsid w:val="00C703C8"/>
    <w:rsid w:val="00C71F5D"/>
    <w:rsid w:val="00C73058"/>
    <w:rsid w:val="00C80E74"/>
    <w:rsid w:val="00C82167"/>
    <w:rsid w:val="00C83FED"/>
    <w:rsid w:val="00C86848"/>
    <w:rsid w:val="00C914FB"/>
    <w:rsid w:val="00C91802"/>
    <w:rsid w:val="00C954BC"/>
    <w:rsid w:val="00C970F6"/>
    <w:rsid w:val="00CA1674"/>
    <w:rsid w:val="00CA5038"/>
    <w:rsid w:val="00CA6B96"/>
    <w:rsid w:val="00CB1429"/>
    <w:rsid w:val="00CB1EF7"/>
    <w:rsid w:val="00CB2E53"/>
    <w:rsid w:val="00CB31F0"/>
    <w:rsid w:val="00CB3632"/>
    <w:rsid w:val="00CB4105"/>
    <w:rsid w:val="00CC0FBA"/>
    <w:rsid w:val="00CC48E8"/>
    <w:rsid w:val="00CC57EC"/>
    <w:rsid w:val="00CC7AC5"/>
    <w:rsid w:val="00CD33F5"/>
    <w:rsid w:val="00CD5982"/>
    <w:rsid w:val="00CE0B8D"/>
    <w:rsid w:val="00CE14AF"/>
    <w:rsid w:val="00CE182F"/>
    <w:rsid w:val="00CE206A"/>
    <w:rsid w:val="00CE6B79"/>
    <w:rsid w:val="00CF0AA5"/>
    <w:rsid w:val="00CF0B4A"/>
    <w:rsid w:val="00CF2AF4"/>
    <w:rsid w:val="00CF4034"/>
    <w:rsid w:val="00CF5D4B"/>
    <w:rsid w:val="00CF5E1D"/>
    <w:rsid w:val="00CF6F34"/>
    <w:rsid w:val="00D0017A"/>
    <w:rsid w:val="00D0658B"/>
    <w:rsid w:val="00D06A0C"/>
    <w:rsid w:val="00D06AAA"/>
    <w:rsid w:val="00D07A44"/>
    <w:rsid w:val="00D127C7"/>
    <w:rsid w:val="00D14BB9"/>
    <w:rsid w:val="00D17A18"/>
    <w:rsid w:val="00D17FFE"/>
    <w:rsid w:val="00D21A14"/>
    <w:rsid w:val="00D21BDE"/>
    <w:rsid w:val="00D23267"/>
    <w:rsid w:val="00D2396A"/>
    <w:rsid w:val="00D24063"/>
    <w:rsid w:val="00D244A0"/>
    <w:rsid w:val="00D24D12"/>
    <w:rsid w:val="00D25D89"/>
    <w:rsid w:val="00D260F3"/>
    <w:rsid w:val="00D27777"/>
    <w:rsid w:val="00D307AD"/>
    <w:rsid w:val="00D3432D"/>
    <w:rsid w:val="00D35891"/>
    <w:rsid w:val="00D41EDF"/>
    <w:rsid w:val="00D429AA"/>
    <w:rsid w:val="00D4620A"/>
    <w:rsid w:val="00D46E64"/>
    <w:rsid w:val="00D52B7E"/>
    <w:rsid w:val="00D55423"/>
    <w:rsid w:val="00D558FE"/>
    <w:rsid w:val="00D55EDA"/>
    <w:rsid w:val="00D56C5F"/>
    <w:rsid w:val="00D60859"/>
    <w:rsid w:val="00D62DB6"/>
    <w:rsid w:val="00D63FFA"/>
    <w:rsid w:val="00D642A9"/>
    <w:rsid w:val="00D67856"/>
    <w:rsid w:val="00D70E91"/>
    <w:rsid w:val="00D710D9"/>
    <w:rsid w:val="00D71FCA"/>
    <w:rsid w:val="00D72554"/>
    <w:rsid w:val="00D73C47"/>
    <w:rsid w:val="00D741C2"/>
    <w:rsid w:val="00D74E94"/>
    <w:rsid w:val="00D75738"/>
    <w:rsid w:val="00D76F66"/>
    <w:rsid w:val="00D80351"/>
    <w:rsid w:val="00D818ED"/>
    <w:rsid w:val="00D82BE8"/>
    <w:rsid w:val="00D82C21"/>
    <w:rsid w:val="00D83068"/>
    <w:rsid w:val="00D84678"/>
    <w:rsid w:val="00D84B6B"/>
    <w:rsid w:val="00D85022"/>
    <w:rsid w:val="00D860D7"/>
    <w:rsid w:val="00D877FB"/>
    <w:rsid w:val="00D92627"/>
    <w:rsid w:val="00D93258"/>
    <w:rsid w:val="00D936C3"/>
    <w:rsid w:val="00D93967"/>
    <w:rsid w:val="00D952ED"/>
    <w:rsid w:val="00DA27B5"/>
    <w:rsid w:val="00DA63C2"/>
    <w:rsid w:val="00DA6E38"/>
    <w:rsid w:val="00DB0B4C"/>
    <w:rsid w:val="00DB15CF"/>
    <w:rsid w:val="00DB1F1F"/>
    <w:rsid w:val="00DB34AE"/>
    <w:rsid w:val="00DC0EFB"/>
    <w:rsid w:val="00DC58D5"/>
    <w:rsid w:val="00DC5DE1"/>
    <w:rsid w:val="00DC6FF2"/>
    <w:rsid w:val="00DD06A4"/>
    <w:rsid w:val="00DD1300"/>
    <w:rsid w:val="00DD381D"/>
    <w:rsid w:val="00DD3C71"/>
    <w:rsid w:val="00DD3FF5"/>
    <w:rsid w:val="00DD5490"/>
    <w:rsid w:val="00DD6756"/>
    <w:rsid w:val="00DE01E7"/>
    <w:rsid w:val="00DE0964"/>
    <w:rsid w:val="00DE1588"/>
    <w:rsid w:val="00DE2F5B"/>
    <w:rsid w:val="00DE477D"/>
    <w:rsid w:val="00DE5978"/>
    <w:rsid w:val="00DE6713"/>
    <w:rsid w:val="00DE6854"/>
    <w:rsid w:val="00DE7088"/>
    <w:rsid w:val="00DF3241"/>
    <w:rsid w:val="00DF3815"/>
    <w:rsid w:val="00DF386B"/>
    <w:rsid w:val="00DF5081"/>
    <w:rsid w:val="00E028CE"/>
    <w:rsid w:val="00E0333C"/>
    <w:rsid w:val="00E03CF8"/>
    <w:rsid w:val="00E0466A"/>
    <w:rsid w:val="00E0525B"/>
    <w:rsid w:val="00E1044E"/>
    <w:rsid w:val="00E10679"/>
    <w:rsid w:val="00E10F9C"/>
    <w:rsid w:val="00E11249"/>
    <w:rsid w:val="00E117DF"/>
    <w:rsid w:val="00E162B3"/>
    <w:rsid w:val="00E205F7"/>
    <w:rsid w:val="00E226A9"/>
    <w:rsid w:val="00E23790"/>
    <w:rsid w:val="00E23EBD"/>
    <w:rsid w:val="00E27AAC"/>
    <w:rsid w:val="00E30AE0"/>
    <w:rsid w:val="00E30D8C"/>
    <w:rsid w:val="00E30F6B"/>
    <w:rsid w:val="00E34C85"/>
    <w:rsid w:val="00E35300"/>
    <w:rsid w:val="00E35D71"/>
    <w:rsid w:val="00E36FAA"/>
    <w:rsid w:val="00E402DE"/>
    <w:rsid w:val="00E4486B"/>
    <w:rsid w:val="00E45717"/>
    <w:rsid w:val="00E510CC"/>
    <w:rsid w:val="00E519AB"/>
    <w:rsid w:val="00E53267"/>
    <w:rsid w:val="00E54A7D"/>
    <w:rsid w:val="00E55EE9"/>
    <w:rsid w:val="00E56429"/>
    <w:rsid w:val="00E57212"/>
    <w:rsid w:val="00E573C3"/>
    <w:rsid w:val="00E57E9B"/>
    <w:rsid w:val="00E60574"/>
    <w:rsid w:val="00E60641"/>
    <w:rsid w:val="00E60AE5"/>
    <w:rsid w:val="00E60C46"/>
    <w:rsid w:val="00E61656"/>
    <w:rsid w:val="00E62401"/>
    <w:rsid w:val="00E65B70"/>
    <w:rsid w:val="00E669B0"/>
    <w:rsid w:val="00E674E1"/>
    <w:rsid w:val="00E70C4E"/>
    <w:rsid w:val="00E716EE"/>
    <w:rsid w:val="00E7189F"/>
    <w:rsid w:val="00E736AF"/>
    <w:rsid w:val="00E73D66"/>
    <w:rsid w:val="00E8160D"/>
    <w:rsid w:val="00E81D00"/>
    <w:rsid w:val="00E82233"/>
    <w:rsid w:val="00E84AB5"/>
    <w:rsid w:val="00E84F62"/>
    <w:rsid w:val="00E95462"/>
    <w:rsid w:val="00E97893"/>
    <w:rsid w:val="00E9798B"/>
    <w:rsid w:val="00EA56C2"/>
    <w:rsid w:val="00EA5BDE"/>
    <w:rsid w:val="00EA6B95"/>
    <w:rsid w:val="00EA6DB6"/>
    <w:rsid w:val="00EA77E1"/>
    <w:rsid w:val="00EB167E"/>
    <w:rsid w:val="00EB2490"/>
    <w:rsid w:val="00EB25FA"/>
    <w:rsid w:val="00EB2CA5"/>
    <w:rsid w:val="00EB2E26"/>
    <w:rsid w:val="00EB464D"/>
    <w:rsid w:val="00EB4B67"/>
    <w:rsid w:val="00EB5595"/>
    <w:rsid w:val="00EB6D30"/>
    <w:rsid w:val="00EB79CC"/>
    <w:rsid w:val="00EB7ADB"/>
    <w:rsid w:val="00EB7C6A"/>
    <w:rsid w:val="00EC27CF"/>
    <w:rsid w:val="00EC31CF"/>
    <w:rsid w:val="00EC693B"/>
    <w:rsid w:val="00ED0FD8"/>
    <w:rsid w:val="00ED22C7"/>
    <w:rsid w:val="00ED2D83"/>
    <w:rsid w:val="00ED4465"/>
    <w:rsid w:val="00ED62D7"/>
    <w:rsid w:val="00EE17D1"/>
    <w:rsid w:val="00EE4EB1"/>
    <w:rsid w:val="00EE578D"/>
    <w:rsid w:val="00EF06B3"/>
    <w:rsid w:val="00EF4717"/>
    <w:rsid w:val="00EF4905"/>
    <w:rsid w:val="00EF4994"/>
    <w:rsid w:val="00EF7D56"/>
    <w:rsid w:val="00F0090E"/>
    <w:rsid w:val="00F01A94"/>
    <w:rsid w:val="00F04638"/>
    <w:rsid w:val="00F056F0"/>
    <w:rsid w:val="00F0660A"/>
    <w:rsid w:val="00F0788E"/>
    <w:rsid w:val="00F11067"/>
    <w:rsid w:val="00F1154C"/>
    <w:rsid w:val="00F1548D"/>
    <w:rsid w:val="00F15642"/>
    <w:rsid w:val="00F1664E"/>
    <w:rsid w:val="00F22D1B"/>
    <w:rsid w:val="00F23571"/>
    <w:rsid w:val="00F255D2"/>
    <w:rsid w:val="00F25B16"/>
    <w:rsid w:val="00F27A06"/>
    <w:rsid w:val="00F310F4"/>
    <w:rsid w:val="00F317F6"/>
    <w:rsid w:val="00F32693"/>
    <w:rsid w:val="00F352E9"/>
    <w:rsid w:val="00F37595"/>
    <w:rsid w:val="00F405B7"/>
    <w:rsid w:val="00F40B28"/>
    <w:rsid w:val="00F41D35"/>
    <w:rsid w:val="00F42508"/>
    <w:rsid w:val="00F42C5E"/>
    <w:rsid w:val="00F439BA"/>
    <w:rsid w:val="00F43A3D"/>
    <w:rsid w:val="00F44289"/>
    <w:rsid w:val="00F456AC"/>
    <w:rsid w:val="00F510FD"/>
    <w:rsid w:val="00F51FF7"/>
    <w:rsid w:val="00F54CDE"/>
    <w:rsid w:val="00F57CF2"/>
    <w:rsid w:val="00F6595D"/>
    <w:rsid w:val="00F659F4"/>
    <w:rsid w:val="00F65CA9"/>
    <w:rsid w:val="00F660FC"/>
    <w:rsid w:val="00F66866"/>
    <w:rsid w:val="00F66D12"/>
    <w:rsid w:val="00F675CF"/>
    <w:rsid w:val="00F6791B"/>
    <w:rsid w:val="00F70DA7"/>
    <w:rsid w:val="00F7138B"/>
    <w:rsid w:val="00F7237B"/>
    <w:rsid w:val="00F749A6"/>
    <w:rsid w:val="00F8084B"/>
    <w:rsid w:val="00F82A59"/>
    <w:rsid w:val="00F84549"/>
    <w:rsid w:val="00F85B96"/>
    <w:rsid w:val="00F923E9"/>
    <w:rsid w:val="00F92B5C"/>
    <w:rsid w:val="00FA0843"/>
    <w:rsid w:val="00FA0B49"/>
    <w:rsid w:val="00FA29C4"/>
    <w:rsid w:val="00FA542E"/>
    <w:rsid w:val="00FA5D55"/>
    <w:rsid w:val="00FA77A7"/>
    <w:rsid w:val="00FB4457"/>
    <w:rsid w:val="00FB44C7"/>
    <w:rsid w:val="00FB5FC9"/>
    <w:rsid w:val="00FB77B5"/>
    <w:rsid w:val="00FC27AD"/>
    <w:rsid w:val="00FC2D39"/>
    <w:rsid w:val="00FC74BD"/>
    <w:rsid w:val="00FC7B60"/>
    <w:rsid w:val="00FD0723"/>
    <w:rsid w:val="00FD0A8F"/>
    <w:rsid w:val="00FD27ED"/>
    <w:rsid w:val="00FD31C6"/>
    <w:rsid w:val="00FD6549"/>
    <w:rsid w:val="00FD73E7"/>
    <w:rsid w:val="00FD7CD9"/>
    <w:rsid w:val="00FE1803"/>
    <w:rsid w:val="00FE219D"/>
    <w:rsid w:val="00FE4B9D"/>
    <w:rsid w:val="00FE5C67"/>
    <w:rsid w:val="00FE705E"/>
    <w:rsid w:val="00FE7F4F"/>
    <w:rsid w:val="00FF00E5"/>
    <w:rsid w:val="00FF1779"/>
    <w:rsid w:val="00FF2067"/>
    <w:rsid w:val="00FF4D85"/>
    <w:rsid w:val="00FF5D1D"/>
    <w:rsid w:val="00FF62B9"/>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815132"/>
  <w15:docId w15:val="{CAD0A7A1-F1D8-468C-9090-1C5D4697C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19AB"/>
    <w:rPr>
      <w:sz w:val="24"/>
      <w:szCs w:val="24"/>
      <w:lang w:val="el-GR" w:eastAsia="el-GR"/>
    </w:rPr>
  </w:style>
  <w:style w:type="paragraph" w:styleId="Heading1">
    <w:name w:val="heading 1"/>
    <w:basedOn w:val="Normal"/>
    <w:next w:val="Normal"/>
    <w:link w:val="Heading1Char"/>
    <w:qFormat/>
    <w:locked/>
    <w:rsid w:val="00D21A1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locked/>
    <w:rsid w:val="00704D2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locked/>
    <w:rsid w:val="00642EAA"/>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6F7535"/>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uiPriority w:val="99"/>
    <w:qFormat/>
    <w:locked/>
    <w:rsid w:val="008B7D05"/>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semiHidden/>
    <w:rsid w:val="00AA3601"/>
    <w:rPr>
      <w:rFonts w:ascii="Cambria" w:eastAsia="Times New Roman" w:hAnsi="Cambria" w:cs="Times New Roman"/>
      <w:b/>
      <w:bCs/>
      <w:i/>
      <w:iCs/>
      <w:sz w:val="28"/>
      <w:szCs w:val="28"/>
    </w:rPr>
  </w:style>
  <w:style w:type="paragraph" w:customStyle="1" w:styleId="Style11">
    <w:name w:val="Style11"/>
    <w:basedOn w:val="Normal"/>
    <w:rsid w:val="0084574B"/>
    <w:pPr>
      <w:widowControl w:val="0"/>
      <w:autoSpaceDE w:val="0"/>
      <w:autoSpaceDN w:val="0"/>
      <w:adjustRightInd w:val="0"/>
      <w:spacing w:line="312" w:lineRule="exact"/>
      <w:ind w:hanging="547"/>
      <w:jc w:val="both"/>
    </w:pPr>
    <w:rPr>
      <w:rFonts w:ascii="Arial" w:hAnsi="Arial" w:cs="Arial"/>
    </w:rPr>
  </w:style>
  <w:style w:type="paragraph" w:customStyle="1" w:styleId="Style12">
    <w:name w:val="Style12"/>
    <w:basedOn w:val="Normal"/>
    <w:rsid w:val="0084574B"/>
    <w:pPr>
      <w:widowControl w:val="0"/>
      <w:autoSpaceDE w:val="0"/>
      <w:autoSpaceDN w:val="0"/>
      <w:adjustRightInd w:val="0"/>
      <w:spacing w:line="307" w:lineRule="exact"/>
      <w:jc w:val="both"/>
    </w:pPr>
    <w:rPr>
      <w:rFonts w:ascii="Arial" w:hAnsi="Arial" w:cs="Arial"/>
    </w:rPr>
  </w:style>
  <w:style w:type="paragraph" w:customStyle="1" w:styleId="Style13">
    <w:name w:val="Style13"/>
    <w:basedOn w:val="Normal"/>
    <w:rsid w:val="0084574B"/>
    <w:pPr>
      <w:widowControl w:val="0"/>
      <w:autoSpaceDE w:val="0"/>
      <w:autoSpaceDN w:val="0"/>
      <w:adjustRightInd w:val="0"/>
    </w:pPr>
    <w:rPr>
      <w:rFonts w:ascii="Arial" w:hAnsi="Arial" w:cs="Arial"/>
    </w:rPr>
  </w:style>
  <w:style w:type="paragraph" w:customStyle="1" w:styleId="Style15">
    <w:name w:val="Style15"/>
    <w:basedOn w:val="Normal"/>
    <w:rsid w:val="0084574B"/>
    <w:pPr>
      <w:widowControl w:val="0"/>
      <w:autoSpaceDE w:val="0"/>
      <w:autoSpaceDN w:val="0"/>
      <w:adjustRightInd w:val="0"/>
      <w:spacing w:line="314" w:lineRule="exact"/>
    </w:pPr>
    <w:rPr>
      <w:rFonts w:ascii="Arial" w:hAnsi="Arial" w:cs="Arial"/>
    </w:rPr>
  </w:style>
  <w:style w:type="paragraph" w:customStyle="1" w:styleId="Style16">
    <w:name w:val="Style16"/>
    <w:basedOn w:val="Normal"/>
    <w:rsid w:val="0084574B"/>
    <w:pPr>
      <w:widowControl w:val="0"/>
      <w:autoSpaceDE w:val="0"/>
      <w:autoSpaceDN w:val="0"/>
      <w:adjustRightInd w:val="0"/>
      <w:spacing w:line="312" w:lineRule="exact"/>
      <w:jc w:val="right"/>
    </w:pPr>
    <w:rPr>
      <w:rFonts w:ascii="Arial" w:hAnsi="Arial" w:cs="Arial"/>
    </w:rPr>
  </w:style>
  <w:style w:type="character" w:customStyle="1" w:styleId="FontStyle36">
    <w:name w:val="Font Style36"/>
    <w:rsid w:val="0084574B"/>
    <w:rPr>
      <w:rFonts w:ascii="Verdana" w:hAnsi="Verdana"/>
      <w:b/>
      <w:sz w:val="18"/>
    </w:rPr>
  </w:style>
  <w:style w:type="character" w:customStyle="1" w:styleId="FontStyle37">
    <w:name w:val="Font Style37"/>
    <w:rsid w:val="0084574B"/>
    <w:rPr>
      <w:rFonts w:ascii="Verdana" w:hAnsi="Verdana"/>
      <w:sz w:val="18"/>
    </w:rPr>
  </w:style>
  <w:style w:type="paragraph" w:customStyle="1" w:styleId="Style9">
    <w:name w:val="Style9"/>
    <w:basedOn w:val="Normal"/>
    <w:rsid w:val="0084574B"/>
    <w:pPr>
      <w:widowControl w:val="0"/>
      <w:autoSpaceDE w:val="0"/>
      <w:autoSpaceDN w:val="0"/>
      <w:adjustRightInd w:val="0"/>
      <w:spacing w:line="293" w:lineRule="exact"/>
      <w:ind w:firstLine="326"/>
    </w:pPr>
    <w:rPr>
      <w:rFonts w:ascii="Arial" w:hAnsi="Arial" w:cs="Arial"/>
    </w:rPr>
  </w:style>
  <w:style w:type="character" w:customStyle="1" w:styleId="FontStyle33">
    <w:name w:val="Font Style33"/>
    <w:rsid w:val="0084574B"/>
    <w:rPr>
      <w:rFonts w:ascii="Verdana" w:hAnsi="Verdana"/>
      <w:sz w:val="22"/>
    </w:rPr>
  </w:style>
  <w:style w:type="character" w:customStyle="1" w:styleId="BodytextBold1">
    <w:name w:val="Body text + Bold1"/>
    <w:rsid w:val="003E231D"/>
    <w:rPr>
      <w:rFonts w:ascii="Arial" w:hAnsi="Arial" w:cs="Times New Roman"/>
      <w:b/>
      <w:bCs/>
      <w:sz w:val="19"/>
      <w:szCs w:val="19"/>
      <w:lang w:bidi="ar-SA"/>
    </w:rPr>
  </w:style>
  <w:style w:type="character" w:styleId="CommentReference">
    <w:name w:val="annotation reference"/>
    <w:uiPriority w:val="99"/>
    <w:semiHidden/>
    <w:rsid w:val="003E231D"/>
    <w:rPr>
      <w:rFonts w:cs="Times New Roman"/>
      <w:sz w:val="16"/>
      <w:szCs w:val="16"/>
    </w:rPr>
  </w:style>
  <w:style w:type="paragraph" w:styleId="CommentText">
    <w:name w:val="annotation text"/>
    <w:basedOn w:val="Normal"/>
    <w:link w:val="CommentTextChar"/>
    <w:uiPriority w:val="99"/>
    <w:semiHidden/>
    <w:rsid w:val="003E231D"/>
    <w:rPr>
      <w:sz w:val="20"/>
      <w:szCs w:val="20"/>
    </w:rPr>
  </w:style>
  <w:style w:type="character" w:customStyle="1" w:styleId="CommentTextChar">
    <w:name w:val="Comment Text Char"/>
    <w:link w:val="CommentText"/>
    <w:uiPriority w:val="99"/>
    <w:semiHidden/>
    <w:rsid w:val="00AA3601"/>
    <w:rPr>
      <w:sz w:val="20"/>
      <w:szCs w:val="20"/>
    </w:rPr>
  </w:style>
  <w:style w:type="paragraph" w:styleId="CommentSubject">
    <w:name w:val="annotation subject"/>
    <w:basedOn w:val="CommentText"/>
    <w:next w:val="CommentText"/>
    <w:link w:val="CommentSubjectChar"/>
    <w:uiPriority w:val="99"/>
    <w:semiHidden/>
    <w:rsid w:val="003E231D"/>
    <w:rPr>
      <w:b/>
      <w:bCs/>
    </w:rPr>
  </w:style>
  <w:style w:type="character" w:customStyle="1" w:styleId="CommentSubjectChar">
    <w:name w:val="Comment Subject Char"/>
    <w:link w:val="CommentSubject"/>
    <w:uiPriority w:val="99"/>
    <w:semiHidden/>
    <w:rsid w:val="00AA3601"/>
    <w:rPr>
      <w:b/>
      <w:bCs/>
      <w:sz w:val="20"/>
      <w:szCs w:val="20"/>
    </w:rPr>
  </w:style>
  <w:style w:type="paragraph" w:styleId="BalloonText">
    <w:name w:val="Balloon Text"/>
    <w:basedOn w:val="Normal"/>
    <w:link w:val="BalloonTextChar"/>
    <w:uiPriority w:val="99"/>
    <w:semiHidden/>
    <w:rsid w:val="003E231D"/>
    <w:rPr>
      <w:rFonts w:ascii="Tahoma" w:hAnsi="Tahoma" w:cs="Tahoma"/>
      <w:sz w:val="16"/>
      <w:szCs w:val="16"/>
    </w:rPr>
  </w:style>
  <w:style w:type="character" w:customStyle="1" w:styleId="BalloonTextChar">
    <w:name w:val="Balloon Text Char"/>
    <w:link w:val="BalloonText"/>
    <w:uiPriority w:val="99"/>
    <w:semiHidden/>
    <w:rsid w:val="00AA3601"/>
    <w:rPr>
      <w:sz w:val="0"/>
      <w:szCs w:val="0"/>
    </w:rPr>
  </w:style>
  <w:style w:type="table" w:styleId="TableGrid">
    <w:name w:val="Table Grid"/>
    <w:basedOn w:val="TableNormal"/>
    <w:uiPriority w:val="59"/>
    <w:rsid w:val="003E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rsid w:val="003E231D"/>
    <w:pPr>
      <w:spacing w:after="200" w:line="276" w:lineRule="auto"/>
      <w:ind w:left="720"/>
      <w:contextualSpacing/>
    </w:pPr>
    <w:rPr>
      <w:rFonts w:ascii="Calibri" w:hAnsi="Calibri"/>
      <w:sz w:val="22"/>
      <w:szCs w:val="22"/>
      <w:lang w:val="en-US" w:eastAsia="en-US"/>
    </w:rPr>
  </w:style>
  <w:style w:type="paragraph" w:styleId="Header">
    <w:name w:val="header"/>
    <w:basedOn w:val="Normal"/>
    <w:link w:val="HeaderChar"/>
    <w:rsid w:val="00AB7C7D"/>
    <w:pPr>
      <w:tabs>
        <w:tab w:val="center" w:pos="4153"/>
        <w:tab w:val="right" w:pos="8306"/>
      </w:tabs>
    </w:pPr>
  </w:style>
  <w:style w:type="character" w:customStyle="1" w:styleId="HeaderChar">
    <w:name w:val="Header Char"/>
    <w:link w:val="Header"/>
    <w:uiPriority w:val="99"/>
    <w:semiHidden/>
    <w:rsid w:val="00AA3601"/>
    <w:rPr>
      <w:sz w:val="24"/>
      <w:szCs w:val="24"/>
    </w:rPr>
  </w:style>
  <w:style w:type="paragraph" w:styleId="Footer">
    <w:name w:val="footer"/>
    <w:basedOn w:val="Normal"/>
    <w:link w:val="FooterChar"/>
    <w:uiPriority w:val="99"/>
    <w:rsid w:val="00AB7C7D"/>
    <w:pPr>
      <w:tabs>
        <w:tab w:val="center" w:pos="4153"/>
        <w:tab w:val="right" w:pos="8306"/>
      </w:tabs>
    </w:pPr>
  </w:style>
  <w:style w:type="character" w:customStyle="1" w:styleId="FooterChar">
    <w:name w:val="Footer Char"/>
    <w:link w:val="Footer"/>
    <w:uiPriority w:val="99"/>
    <w:rsid w:val="00AA3601"/>
    <w:rPr>
      <w:sz w:val="24"/>
      <w:szCs w:val="24"/>
    </w:rPr>
  </w:style>
  <w:style w:type="character" w:styleId="Hyperlink">
    <w:name w:val="Hyperlink"/>
    <w:rsid w:val="006945F9"/>
    <w:rPr>
      <w:rFonts w:cs="Times New Roman"/>
      <w:color w:val="0000FF"/>
      <w:u w:val="single"/>
    </w:rPr>
  </w:style>
  <w:style w:type="paragraph" w:customStyle="1" w:styleId="Char">
    <w:name w:val="Α. Β. έξω Char"/>
    <w:basedOn w:val="Normal"/>
    <w:link w:val="CharChar"/>
    <w:uiPriority w:val="99"/>
    <w:rsid w:val="008D69D6"/>
    <w:pPr>
      <w:tabs>
        <w:tab w:val="left" w:pos="567"/>
      </w:tabs>
      <w:spacing w:before="120" w:line="360" w:lineRule="auto"/>
      <w:ind w:left="567" w:hanging="567"/>
      <w:jc w:val="both"/>
    </w:pPr>
    <w:rPr>
      <w:rFonts w:ascii="Century Gothic" w:hAnsi="Century Gothic"/>
      <w:sz w:val="22"/>
    </w:rPr>
  </w:style>
  <w:style w:type="character" w:customStyle="1" w:styleId="CharChar">
    <w:name w:val="Α. Β. έξω Char Char"/>
    <w:link w:val="Char"/>
    <w:uiPriority w:val="99"/>
    <w:locked/>
    <w:rsid w:val="008D69D6"/>
    <w:rPr>
      <w:rFonts w:ascii="Century Gothic" w:hAnsi="Century Gothic" w:cs="Times New Roman"/>
      <w:sz w:val="24"/>
      <w:szCs w:val="24"/>
      <w:lang w:val="el-GR" w:eastAsia="el-GR" w:bidi="ar-SA"/>
    </w:rPr>
  </w:style>
  <w:style w:type="paragraph" w:styleId="BodyTextIndent2">
    <w:name w:val="Body Text Indent 2"/>
    <w:basedOn w:val="Normal"/>
    <w:link w:val="BodyTextIndent2Char"/>
    <w:rsid w:val="005F1B4A"/>
    <w:pPr>
      <w:spacing w:after="120" w:line="480" w:lineRule="auto"/>
      <w:ind w:left="283"/>
    </w:pPr>
    <w:rPr>
      <w:sz w:val="28"/>
    </w:rPr>
  </w:style>
  <w:style w:type="character" w:customStyle="1" w:styleId="BodyTextIndent2Char">
    <w:name w:val="Body Text Indent 2 Char"/>
    <w:link w:val="BodyTextIndent2"/>
    <w:locked/>
    <w:rsid w:val="005F1B4A"/>
    <w:rPr>
      <w:rFonts w:cs="Times New Roman"/>
      <w:sz w:val="24"/>
      <w:szCs w:val="24"/>
      <w:lang w:val="el-GR" w:eastAsia="el-GR" w:bidi="ar-SA"/>
    </w:rPr>
  </w:style>
  <w:style w:type="character" w:customStyle="1" w:styleId="gi">
    <w:name w:val="gi"/>
    <w:uiPriority w:val="99"/>
    <w:rsid w:val="00503949"/>
    <w:rPr>
      <w:rFonts w:cs="Times New Roman"/>
    </w:rPr>
  </w:style>
  <w:style w:type="character" w:customStyle="1" w:styleId="ListParagraphChar">
    <w:name w:val="List Paragraph Char"/>
    <w:link w:val="ListParagraph"/>
    <w:locked/>
    <w:rsid w:val="00226777"/>
    <w:rPr>
      <w:rFonts w:ascii="Calibri" w:hAnsi="Calibri" w:cs="Times New Roman"/>
      <w:sz w:val="22"/>
      <w:szCs w:val="22"/>
      <w:lang w:val="en-US" w:eastAsia="en-US" w:bidi="ar-SA"/>
    </w:rPr>
  </w:style>
  <w:style w:type="paragraph" w:customStyle="1" w:styleId="31">
    <w:name w:val="Σώμα κείμενου 31"/>
    <w:basedOn w:val="Normal"/>
    <w:uiPriority w:val="99"/>
    <w:rsid w:val="00CB4105"/>
    <w:pPr>
      <w:overflowPunct w:val="0"/>
      <w:autoSpaceDE w:val="0"/>
      <w:autoSpaceDN w:val="0"/>
      <w:adjustRightInd w:val="0"/>
      <w:spacing w:after="120"/>
      <w:jc w:val="both"/>
      <w:textAlignment w:val="baseline"/>
    </w:pPr>
    <w:rPr>
      <w:sz w:val="22"/>
      <w:szCs w:val="22"/>
      <w:lang w:eastAsia="en-US"/>
    </w:rPr>
  </w:style>
  <w:style w:type="character" w:styleId="PageNumber">
    <w:name w:val="page number"/>
    <w:uiPriority w:val="99"/>
    <w:rsid w:val="00CB4105"/>
    <w:rPr>
      <w:rFonts w:cs="Times New Roman"/>
    </w:rPr>
  </w:style>
  <w:style w:type="character" w:styleId="FollowedHyperlink">
    <w:name w:val="FollowedHyperlink"/>
    <w:uiPriority w:val="99"/>
    <w:semiHidden/>
    <w:unhideWhenUsed/>
    <w:rsid w:val="004E3702"/>
    <w:rPr>
      <w:color w:val="800080"/>
      <w:u w:val="single"/>
    </w:rPr>
  </w:style>
  <w:style w:type="paragraph" w:styleId="BodyText">
    <w:name w:val="Body Text"/>
    <w:basedOn w:val="Normal"/>
    <w:link w:val="BodyTextChar"/>
    <w:unhideWhenUsed/>
    <w:rsid w:val="0012037D"/>
    <w:pPr>
      <w:spacing w:after="120"/>
    </w:pPr>
  </w:style>
  <w:style w:type="character" w:customStyle="1" w:styleId="BodyTextChar">
    <w:name w:val="Body Text Char"/>
    <w:link w:val="BodyText"/>
    <w:uiPriority w:val="99"/>
    <w:rsid w:val="0012037D"/>
    <w:rPr>
      <w:sz w:val="24"/>
      <w:szCs w:val="24"/>
    </w:rPr>
  </w:style>
  <w:style w:type="paragraph" w:styleId="Title">
    <w:name w:val="Title"/>
    <w:basedOn w:val="Normal"/>
    <w:link w:val="TitleChar"/>
    <w:qFormat/>
    <w:locked/>
    <w:rsid w:val="0012037D"/>
    <w:pPr>
      <w:spacing w:line="360" w:lineRule="auto"/>
      <w:jc w:val="center"/>
    </w:pPr>
    <w:rPr>
      <w:b/>
      <w:bCs/>
      <w:spacing w:val="14"/>
      <w:szCs w:val="20"/>
      <w:u w:val="single"/>
    </w:rPr>
  </w:style>
  <w:style w:type="character" w:customStyle="1" w:styleId="TitleChar">
    <w:name w:val="Title Char"/>
    <w:link w:val="Title"/>
    <w:rsid w:val="0012037D"/>
    <w:rPr>
      <w:b/>
      <w:bCs/>
      <w:spacing w:val="14"/>
      <w:sz w:val="24"/>
      <w:szCs w:val="20"/>
      <w:u w:val="single"/>
    </w:rPr>
  </w:style>
  <w:style w:type="paragraph" w:customStyle="1" w:styleId="Default">
    <w:name w:val="Default"/>
    <w:rsid w:val="0012037D"/>
    <w:pPr>
      <w:autoSpaceDE w:val="0"/>
      <w:autoSpaceDN w:val="0"/>
      <w:adjustRightInd w:val="0"/>
    </w:pPr>
    <w:rPr>
      <w:rFonts w:ascii="Verdana" w:hAnsi="Verdana" w:cs="Verdana"/>
      <w:color w:val="000000"/>
      <w:sz w:val="24"/>
      <w:szCs w:val="24"/>
      <w:lang w:val="el-GR" w:eastAsia="el-GR"/>
    </w:rPr>
  </w:style>
  <w:style w:type="paragraph" w:customStyle="1" w:styleId="Tabletext">
    <w:name w:val="Table text"/>
    <w:basedOn w:val="Normal"/>
    <w:rsid w:val="00A27C48"/>
    <w:pPr>
      <w:widowControl w:val="0"/>
      <w:spacing w:after="120"/>
    </w:pPr>
    <w:rPr>
      <w:rFonts w:ascii="Tahoma" w:hAnsi="Tahoma"/>
      <w:sz w:val="20"/>
      <w:szCs w:val="20"/>
      <w:lang w:eastAsia="en-US"/>
    </w:rPr>
  </w:style>
  <w:style w:type="character" w:customStyle="1" w:styleId="NoSpacingChar">
    <w:name w:val="No Spacing Char"/>
    <w:link w:val="NoSpacing"/>
    <w:uiPriority w:val="1"/>
    <w:locked/>
    <w:rsid w:val="00A27C48"/>
  </w:style>
  <w:style w:type="paragraph" w:styleId="NoSpacing">
    <w:name w:val="No Spacing"/>
    <w:link w:val="NoSpacingChar"/>
    <w:uiPriority w:val="1"/>
    <w:qFormat/>
    <w:rsid w:val="00A27C48"/>
  </w:style>
  <w:style w:type="character" w:customStyle="1" w:styleId="Heading9Char">
    <w:name w:val="Heading 9 Char"/>
    <w:basedOn w:val="DefaultParagraphFont"/>
    <w:link w:val="Heading9"/>
    <w:uiPriority w:val="99"/>
    <w:rsid w:val="008B7D05"/>
    <w:rPr>
      <w:rFonts w:ascii="Cambria" w:hAnsi="Cambria"/>
      <w:sz w:val="22"/>
      <w:szCs w:val="22"/>
      <w:lang w:val="el-GR" w:eastAsia="el-GR"/>
    </w:rPr>
  </w:style>
  <w:style w:type="paragraph" w:styleId="BodyText2">
    <w:name w:val="Body Text 2"/>
    <w:basedOn w:val="Normal"/>
    <w:link w:val="BodyText2Char"/>
    <w:rsid w:val="005C4443"/>
    <w:pPr>
      <w:spacing w:after="120" w:line="480" w:lineRule="auto"/>
    </w:pPr>
  </w:style>
  <w:style w:type="character" w:customStyle="1" w:styleId="BodyText2Char">
    <w:name w:val="Body Text 2 Char"/>
    <w:basedOn w:val="DefaultParagraphFont"/>
    <w:link w:val="BodyText2"/>
    <w:rsid w:val="005C4443"/>
    <w:rPr>
      <w:sz w:val="24"/>
      <w:szCs w:val="24"/>
      <w:lang w:val="el-GR" w:eastAsia="el-GR"/>
    </w:rPr>
  </w:style>
  <w:style w:type="character" w:customStyle="1" w:styleId="Tahoma">
    <w:name w:val="Στυλ Tahoma"/>
    <w:semiHidden/>
    <w:rsid w:val="005C4443"/>
    <w:rPr>
      <w:rFonts w:ascii="Tahoma" w:hAnsi="Tahoma"/>
      <w:sz w:val="22"/>
    </w:rPr>
  </w:style>
  <w:style w:type="character" w:customStyle="1" w:styleId="ft21">
    <w:name w:val="ft21"/>
    <w:rsid w:val="005C4443"/>
    <w:rPr>
      <w:rFonts w:ascii="Verdana" w:hAnsi="Verdana" w:hint="default"/>
      <w:b w:val="0"/>
      <w:bCs w:val="0"/>
      <w:color w:val="000000"/>
      <w:sz w:val="18"/>
      <w:szCs w:val="18"/>
    </w:rPr>
  </w:style>
  <w:style w:type="character" w:customStyle="1" w:styleId="Heading1Char">
    <w:name w:val="Heading 1 Char"/>
    <w:basedOn w:val="DefaultParagraphFont"/>
    <w:link w:val="Heading1"/>
    <w:rsid w:val="00D21A14"/>
    <w:rPr>
      <w:rFonts w:asciiTheme="majorHAnsi" w:eastAsiaTheme="majorEastAsia" w:hAnsiTheme="majorHAnsi" w:cstheme="majorBidi"/>
      <w:color w:val="365F91" w:themeColor="accent1" w:themeShade="BF"/>
      <w:sz w:val="32"/>
      <w:szCs w:val="32"/>
      <w:lang w:val="el-GR" w:eastAsia="el-GR"/>
    </w:rPr>
  </w:style>
  <w:style w:type="paragraph" w:customStyle="1" w:styleId="StyleTimesNewRoman12ptLinespacingsingle">
    <w:name w:val="Style Times New Roman 12 pt Line spacing:  single"/>
    <w:basedOn w:val="Normal"/>
    <w:semiHidden/>
    <w:rsid w:val="00BE5F1A"/>
    <w:pPr>
      <w:spacing w:after="120"/>
      <w:jc w:val="both"/>
    </w:pPr>
    <w:rPr>
      <w:rFonts w:ascii="Tahoma" w:hAnsi="Tahoma"/>
      <w:sz w:val="22"/>
      <w:szCs w:val="20"/>
      <w:lang w:eastAsia="en-US"/>
    </w:rPr>
  </w:style>
  <w:style w:type="character" w:customStyle="1" w:styleId="Heading3Char">
    <w:name w:val="Heading 3 Char"/>
    <w:basedOn w:val="DefaultParagraphFont"/>
    <w:link w:val="Heading3"/>
    <w:semiHidden/>
    <w:rsid w:val="00642EAA"/>
    <w:rPr>
      <w:rFonts w:asciiTheme="majorHAnsi" w:eastAsiaTheme="majorEastAsia" w:hAnsiTheme="majorHAnsi" w:cstheme="majorBidi"/>
      <w:color w:val="243F60" w:themeColor="accent1" w:themeShade="7F"/>
      <w:sz w:val="24"/>
      <w:szCs w:val="24"/>
      <w:lang w:val="el-GR" w:eastAsia="el-GR"/>
    </w:rPr>
  </w:style>
  <w:style w:type="paragraph" w:styleId="Revision">
    <w:name w:val="Revision"/>
    <w:hidden/>
    <w:uiPriority w:val="99"/>
    <w:semiHidden/>
    <w:rsid w:val="00F70DA7"/>
    <w:rPr>
      <w:sz w:val="24"/>
      <w:szCs w:val="24"/>
      <w:lang w:val="el-GR" w:eastAsia="el-GR"/>
    </w:rPr>
  </w:style>
  <w:style w:type="paragraph" w:styleId="FootnoteText">
    <w:name w:val="footnote text"/>
    <w:basedOn w:val="Normal"/>
    <w:link w:val="FootnoteTextChar"/>
    <w:unhideWhenUsed/>
    <w:rsid w:val="006C6D7C"/>
    <w:rPr>
      <w:sz w:val="20"/>
      <w:szCs w:val="20"/>
    </w:rPr>
  </w:style>
  <w:style w:type="character" w:customStyle="1" w:styleId="FootnoteTextChar">
    <w:name w:val="Footnote Text Char"/>
    <w:basedOn w:val="DefaultParagraphFont"/>
    <w:link w:val="FootnoteText"/>
    <w:rsid w:val="006C6D7C"/>
    <w:rPr>
      <w:lang w:val="el-GR" w:eastAsia="el-GR"/>
    </w:rPr>
  </w:style>
  <w:style w:type="character" w:styleId="FootnoteReference">
    <w:name w:val="footnote reference"/>
    <w:rsid w:val="006C6D7C"/>
    <w:rPr>
      <w:rFonts w:cs="Times New Roman"/>
      <w:vertAlign w:val="superscript"/>
    </w:rPr>
  </w:style>
  <w:style w:type="character" w:customStyle="1" w:styleId="a">
    <w:name w:val="Χαρακτήρες υποσημείωσης"/>
    <w:rsid w:val="00AC2856"/>
    <w:rPr>
      <w:rFonts w:cs="Times New Roman"/>
      <w:vertAlign w:val="superscript"/>
    </w:rPr>
  </w:style>
  <w:style w:type="character" w:customStyle="1" w:styleId="WW-FootnoteReference7">
    <w:name w:val="WW-Footnote Reference7"/>
    <w:rsid w:val="00AC2856"/>
    <w:rPr>
      <w:vertAlign w:val="superscript"/>
    </w:rPr>
  </w:style>
  <w:style w:type="paragraph" w:customStyle="1" w:styleId="NoSpacing2">
    <w:name w:val="No Spacing2"/>
    <w:link w:val="NoSpacingChar1"/>
    <w:uiPriority w:val="99"/>
    <w:rsid w:val="00B66E9E"/>
    <w:rPr>
      <w:rFonts w:ascii="Calibri" w:hAnsi="Calibri"/>
      <w:sz w:val="22"/>
      <w:szCs w:val="22"/>
    </w:rPr>
  </w:style>
  <w:style w:type="character" w:customStyle="1" w:styleId="NoSpacingChar1">
    <w:name w:val="No Spacing Char1"/>
    <w:link w:val="NoSpacing2"/>
    <w:uiPriority w:val="99"/>
    <w:locked/>
    <w:rsid w:val="00B66E9E"/>
    <w:rPr>
      <w:rFonts w:ascii="Calibri" w:hAnsi="Calibri"/>
      <w:sz w:val="22"/>
      <w:szCs w:val="22"/>
    </w:rPr>
  </w:style>
  <w:style w:type="paragraph" w:styleId="NormalWeb">
    <w:name w:val="Normal (Web)"/>
    <w:basedOn w:val="Normal"/>
    <w:uiPriority w:val="99"/>
    <w:rsid w:val="006D70D6"/>
    <w:pPr>
      <w:spacing w:before="100" w:beforeAutospacing="1" w:after="100" w:afterAutospacing="1"/>
    </w:pPr>
    <w:rPr>
      <w:rFonts w:ascii="Times" w:hAnsi="Times"/>
      <w:sz w:val="20"/>
      <w:szCs w:val="20"/>
      <w:lang w:val="en-GB" w:eastAsia="en-US"/>
    </w:rPr>
  </w:style>
  <w:style w:type="character" w:customStyle="1" w:styleId="WW8Num1z0">
    <w:name w:val="WW8Num1z0"/>
    <w:rsid w:val="004873A3"/>
  </w:style>
  <w:style w:type="character" w:customStyle="1" w:styleId="WW8Num1z1">
    <w:name w:val="WW8Num1z1"/>
    <w:rsid w:val="004873A3"/>
  </w:style>
  <w:style w:type="character" w:customStyle="1" w:styleId="WW8Num1z2">
    <w:name w:val="WW8Num1z2"/>
    <w:rsid w:val="004873A3"/>
  </w:style>
  <w:style w:type="character" w:customStyle="1" w:styleId="WW8Num1z3">
    <w:name w:val="WW8Num1z3"/>
    <w:rsid w:val="004873A3"/>
  </w:style>
  <w:style w:type="character" w:customStyle="1" w:styleId="WW8Num1z4">
    <w:name w:val="WW8Num1z4"/>
    <w:rsid w:val="004873A3"/>
  </w:style>
  <w:style w:type="character" w:customStyle="1" w:styleId="WW8Num1z5">
    <w:name w:val="WW8Num1z5"/>
    <w:rsid w:val="004873A3"/>
  </w:style>
  <w:style w:type="character" w:customStyle="1" w:styleId="WW8Num1z6">
    <w:name w:val="WW8Num1z6"/>
    <w:rsid w:val="004873A3"/>
  </w:style>
  <w:style w:type="character" w:customStyle="1" w:styleId="WW8Num1z7">
    <w:name w:val="WW8Num1z7"/>
    <w:rsid w:val="004873A3"/>
  </w:style>
  <w:style w:type="character" w:customStyle="1" w:styleId="WW8Num1z8">
    <w:name w:val="WW8Num1z8"/>
    <w:rsid w:val="004873A3"/>
  </w:style>
  <w:style w:type="character" w:customStyle="1" w:styleId="WW8Num2z0">
    <w:name w:val="WW8Num2z0"/>
    <w:rsid w:val="004873A3"/>
  </w:style>
  <w:style w:type="character" w:customStyle="1" w:styleId="WW8Num2z1">
    <w:name w:val="WW8Num2z1"/>
    <w:rsid w:val="004873A3"/>
  </w:style>
  <w:style w:type="character" w:customStyle="1" w:styleId="WW8Num2z2">
    <w:name w:val="WW8Num2z2"/>
    <w:rsid w:val="004873A3"/>
  </w:style>
  <w:style w:type="character" w:customStyle="1" w:styleId="WW8Num2z3">
    <w:name w:val="WW8Num2z3"/>
    <w:rsid w:val="004873A3"/>
  </w:style>
  <w:style w:type="character" w:customStyle="1" w:styleId="WW8Num2z4">
    <w:name w:val="WW8Num2z4"/>
    <w:rsid w:val="004873A3"/>
  </w:style>
  <w:style w:type="character" w:customStyle="1" w:styleId="WW8Num2z5">
    <w:name w:val="WW8Num2z5"/>
    <w:rsid w:val="004873A3"/>
  </w:style>
  <w:style w:type="character" w:customStyle="1" w:styleId="WW8Num2z6">
    <w:name w:val="WW8Num2z6"/>
    <w:rsid w:val="004873A3"/>
  </w:style>
  <w:style w:type="character" w:customStyle="1" w:styleId="WW8Num2z7">
    <w:name w:val="WW8Num2z7"/>
    <w:rsid w:val="004873A3"/>
  </w:style>
  <w:style w:type="character" w:customStyle="1" w:styleId="WW8Num2z8">
    <w:name w:val="WW8Num2z8"/>
    <w:rsid w:val="004873A3"/>
  </w:style>
  <w:style w:type="character" w:customStyle="1" w:styleId="WW8Num3z0">
    <w:name w:val="WW8Num3z0"/>
    <w:rsid w:val="004873A3"/>
  </w:style>
  <w:style w:type="character" w:customStyle="1" w:styleId="WW8Num4z0">
    <w:name w:val="WW8Num4z0"/>
    <w:rsid w:val="004873A3"/>
  </w:style>
  <w:style w:type="character" w:customStyle="1" w:styleId="WW8Num5z0">
    <w:name w:val="WW8Num5z0"/>
    <w:rsid w:val="004873A3"/>
    <w:rPr>
      <w:rFonts w:ascii="Times New Roman" w:hAnsi="Times New Roman" w:cs="Times New Roman"/>
      <w:sz w:val="22"/>
      <w:szCs w:val="24"/>
    </w:rPr>
  </w:style>
  <w:style w:type="character" w:customStyle="1" w:styleId="WW8Num5z1">
    <w:name w:val="WW8Num5z1"/>
    <w:rsid w:val="004873A3"/>
  </w:style>
  <w:style w:type="character" w:customStyle="1" w:styleId="WW8Num5z2">
    <w:name w:val="WW8Num5z2"/>
    <w:rsid w:val="004873A3"/>
  </w:style>
  <w:style w:type="character" w:customStyle="1" w:styleId="WW8Num5z3">
    <w:name w:val="WW8Num5z3"/>
    <w:rsid w:val="004873A3"/>
  </w:style>
  <w:style w:type="character" w:customStyle="1" w:styleId="WW8Num5z4">
    <w:name w:val="WW8Num5z4"/>
    <w:rsid w:val="004873A3"/>
  </w:style>
  <w:style w:type="character" w:customStyle="1" w:styleId="WW8Num5z5">
    <w:name w:val="WW8Num5z5"/>
    <w:rsid w:val="004873A3"/>
  </w:style>
  <w:style w:type="character" w:customStyle="1" w:styleId="WW8Num5z6">
    <w:name w:val="WW8Num5z6"/>
    <w:rsid w:val="004873A3"/>
  </w:style>
  <w:style w:type="character" w:customStyle="1" w:styleId="WW8Num5z7">
    <w:name w:val="WW8Num5z7"/>
    <w:rsid w:val="004873A3"/>
  </w:style>
  <w:style w:type="character" w:customStyle="1" w:styleId="WW8Num5z8">
    <w:name w:val="WW8Num5z8"/>
    <w:rsid w:val="004873A3"/>
  </w:style>
  <w:style w:type="character" w:customStyle="1" w:styleId="WW8Num6z0">
    <w:name w:val="WW8Num6z0"/>
    <w:rsid w:val="004873A3"/>
    <w:rPr>
      <w:rFonts w:ascii="Times New Roman" w:hAnsi="Times New Roman" w:cs="Times New Roman"/>
    </w:rPr>
  </w:style>
  <w:style w:type="character" w:customStyle="1" w:styleId="WW8Num6z1">
    <w:name w:val="WW8Num6z1"/>
    <w:rsid w:val="004873A3"/>
  </w:style>
  <w:style w:type="character" w:customStyle="1" w:styleId="WW8Num6z2">
    <w:name w:val="WW8Num6z2"/>
    <w:rsid w:val="004873A3"/>
  </w:style>
  <w:style w:type="character" w:customStyle="1" w:styleId="WW8Num6z3">
    <w:name w:val="WW8Num6z3"/>
    <w:rsid w:val="004873A3"/>
  </w:style>
  <w:style w:type="character" w:customStyle="1" w:styleId="WW8Num6z4">
    <w:name w:val="WW8Num6z4"/>
    <w:rsid w:val="004873A3"/>
  </w:style>
  <w:style w:type="character" w:customStyle="1" w:styleId="WW8Num6z5">
    <w:name w:val="WW8Num6z5"/>
    <w:rsid w:val="004873A3"/>
  </w:style>
  <w:style w:type="character" w:customStyle="1" w:styleId="WW8Num6z6">
    <w:name w:val="WW8Num6z6"/>
    <w:rsid w:val="004873A3"/>
  </w:style>
  <w:style w:type="character" w:customStyle="1" w:styleId="WW8Num6z7">
    <w:name w:val="WW8Num6z7"/>
    <w:rsid w:val="004873A3"/>
  </w:style>
  <w:style w:type="character" w:customStyle="1" w:styleId="WW8Num6z8">
    <w:name w:val="WW8Num6z8"/>
    <w:rsid w:val="004873A3"/>
  </w:style>
  <w:style w:type="character" w:customStyle="1" w:styleId="WW8Num7z0">
    <w:name w:val="WW8Num7z0"/>
    <w:rsid w:val="004873A3"/>
  </w:style>
  <w:style w:type="character" w:customStyle="1" w:styleId="WW8Num7z1">
    <w:name w:val="WW8Num7z1"/>
    <w:rsid w:val="004873A3"/>
  </w:style>
  <w:style w:type="character" w:customStyle="1" w:styleId="WW8Num7z2">
    <w:name w:val="WW8Num7z2"/>
    <w:rsid w:val="004873A3"/>
  </w:style>
  <w:style w:type="character" w:customStyle="1" w:styleId="WW8Num7z3">
    <w:name w:val="WW8Num7z3"/>
    <w:rsid w:val="004873A3"/>
  </w:style>
  <w:style w:type="character" w:customStyle="1" w:styleId="WW8Num7z4">
    <w:name w:val="WW8Num7z4"/>
    <w:rsid w:val="004873A3"/>
  </w:style>
  <w:style w:type="character" w:customStyle="1" w:styleId="WW8Num7z5">
    <w:name w:val="WW8Num7z5"/>
    <w:rsid w:val="004873A3"/>
  </w:style>
  <w:style w:type="character" w:customStyle="1" w:styleId="WW8Num7z6">
    <w:name w:val="WW8Num7z6"/>
    <w:rsid w:val="004873A3"/>
  </w:style>
  <w:style w:type="character" w:customStyle="1" w:styleId="WW8Num7z7">
    <w:name w:val="WW8Num7z7"/>
    <w:rsid w:val="004873A3"/>
  </w:style>
  <w:style w:type="character" w:customStyle="1" w:styleId="WW8Num7z8">
    <w:name w:val="WW8Num7z8"/>
    <w:rsid w:val="004873A3"/>
  </w:style>
  <w:style w:type="character" w:customStyle="1" w:styleId="WW8Num8z0">
    <w:name w:val="WW8Num8z0"/>
    <w:rsid w:val="004873A3"/>
    <w:rPr>
      <w:rFonts w:cs="Calibri"/>
      <w:b w:val="0"/>
      <w:bCs w:val="0"/>
      <w:i w:val="0"/>
      <w:iCs w:val="0"/>
      <w:color w:val="000000"/>
      <w:sz w:val="22"/>
      <w:szCs w:val="22"/>
    </w:rPr>
  </w:style>
  <w:style w:type="character" w:customStyle="1" w:styleId="WW8Num8z1">
    <w:name w:val="WW8Num8z1"/>
    <w:rsid w:val="004873A3"/>
  </w:style>
  <w:style w:type="character" w:customStyle="1" w:styleId="WW8Num8z2">
    <w:name w:val="WW8Num8z2"/>
    <w:rsid w:val="004873A3"/>
  </w:style>
  <w:style w:type="character" w:customStyle="1" w:styleId="WW8Num8z3">
    <w:name w:val="WW8Num8z3"/>
    <w:rsid w:val="004873A3"/>
  </w:style>
  <w:style w:type="character" w:customStyle="1" w:styleId="WW8Num8z4">
    <w:name w:val="WW8Num8z4"/>
    <w:rsid w:val="004873A3"/>
  </w:style>
  <w:style w:type="character" w:customStyle="1" w:styleId="WW8Num8z5">
    <w:name w:val="WW8Num8z5"/>
    <w:rsid w:val="004873A3"/>
  </w:style>
  <w:style w:type="character" w:customStyle="1" w:styleId="WW8Num8z6">
    <w:name w:val="WW8Num8z6"/>
    <w:rsid w:val="004873A3"/>
  </w:style>
  <w:style w:type="character" w:customStyle="1" w:styleId="WW8Num8z7">
    <w:name w:val="WW8Num8z7"/>
    <w:rsid w:val="004873A3"/>
  </w:style>
  <w:style w:type="character" w:customStyle="1" w:styleId="WW8Num8z8">
    <w:name w:val="WW8Num8z8"/>
    <w:rsid w:val="004873A3"/>
  </w:style>
  <w:style w:type="character" w:customStyle="1" w:styleId="WW8Num4z1">
    <w:name w:val="WW8Num4z1"/>
    <w:rsid w:val="004873A3"/>
  </w:style>
  <w:style w:type="character" w:customStyle="1" w:styleId="WW8Num4z2">
    <w:name w:val="WW8Num4z2"/>
    <w:rsid w:val="004873A3"/>
  </w:style>
  <w:style w:type="character" w:customStyle="1" w:styleId="WW8Num4z3">
    <w:name w:val="WW8Num4z3"/>
    <w:rsid w:val="004873A3"/>
  </w:style>
  <w:style w:type="character" w:customStyle="1" w:styleId="WW8Num4z4">
    <w:name w:val="WW8Num4z4"/>
    <w:rsid w:val="004873A3"/>
  </w:style>
  <w:style w:type="character" w:customStyle="1" w:styleId="WW8Num4z5">
    <w:name w:val="WW8Num4z5"/>
    <w:rsid w:val="004873A3"/>
  </w:style>
  <w:style w:type="character" w:customStyle="1" w:styleId="WW8Num4z6">
    <w:name w:val="WW8Num4z6"/>
    <w:rsid w:val="004873A3"/>
  </w:style>
  <w:style w:type="character" w:customStyle="1" w:styleId="WW8Num4z7">
    <w:name w:val="WW8Num4z7"/>
    <w:rsid w:val="004873A3"/>
  </w:style>
  <w:style w:type="character" w:customStyle="1" w:styleId="WW8Num4z8">
    <w:name w:val="WW8Num4z8"/>
    <w:rsid w:val="004873A3"/>
  </w:style>
  <w:style w:type="character" w:customStyle="1" w:styleId="WW8Num9z0">
    <w:name w:val="WW8Num9z0"/>
    <w:rsid w:val="004873A3"/>
  </w:style>
  <w:style w:type="character" w:customStyle="1" w:styleId="WW8Num9z1">
    <w:name w:val="WW8Num9z1"/>
    <w:rsid w:val="004873A3"/>
  </w:style>
  <w:style w:type="character" w:customStyle="1" w:styleId="WW8Num9z2">
    <w:name w:val="WW8Num9z2"/>
    <w:rsid w:val="004873A3"/>
  </w:style>
  <w:style w:type="character" w:customStyle="1" w:styleId="WW8Num9z3">
    <w:name w:val="WW8Num9z3"/>
    <w:rsid w:val="004873A3"/>
  </w:style>
  <w:style w:type="character" w:customStyle="1" w:styleId="WW8Num9z4">
    <w:name w:val="WW8Num9z4"/>
    <w:rsid w:val="004873A3"/>
  </w:style>
  <w:style w:type="character" w:customStyle="1" w:styleId="WW8Num9z5">
    <w:name w:val="WW8Num9z5"/>
    <w:rsid w:val="004873A3"/>
  </w:style>
  <w:style w:type="character" w:customStyle="1" w:styleId="WW8Num9z6">
    <w:name w:val="WW8Num9z6"/>
    <w:rsid w:val="004873A3"/>
  </w:style>
  <w:style w:type="character" w:customStyle="1" w:styleId="WW8Num9z7">
    <w:name w:val="WW8Num9z7"/>
    <w:rsid w:val="004873A3"/>
  </w:style>
  <w:style w:type="character" w:customStyle="1" w:styleId="WW8Num9z8">
    <w:name w:val="WW8Num9z8"/>
    <w:rsid w:val="004873A3"/>
  </w:style>
  <w:style w:type="character" w:customStyle="1" w:styleId="4">
    <w:name w:val="Προεπιλεγμένη γραμματοσειρά4"/>
    <w:rsid w:val="004873A3"/>
  </w:style>
  <w:style w:type="character" w:customStyle="1" w:styleId="WW8Num10z0">
    <w:name w:val="WW8Num10z0"/>
    <w:rsid w:val="004873A3"/>
  </w:style>
  <w:style w:type="character" w:customStyle="1" w:styleId="WW8Num10z1">
    <w:name w:val="WW8Num10z1"/>
    <w:rsid w:val="004873A3"/>
  </w:style>
  <w:style w:type="character" w:customStyle="1" w:styleId="WW8Num10z2">
    <w:name w:val="WW8Num10z2"/>
    <w:rsid w:val="004873A3"/>
  </w:style>
  <w:style w:type="character" w:customStyle="1" w:styleId="WW8Num10z3">
    <w:name w:val="WW8Num10z3"/>
    <w:rsid w:val="004873A3"/>
  </w:style>
  <w:style w:type="character" w:customStyle="1" w:styleId="WW8Num10z4">
    <w:name w:val="WW8Num10z4"/>
    <w:rsid w:val="004873A3"/>
  </w:style>
  <w:style w:type="character" w:customStyle="1" w:styleId="WW8Num10z5">
    <w:name w:val="WW8Num10z5"/>
    <w:rsid w:val="004873A3"/>
  </w:style>
  <w:style w:type="character" w:customStyle="1" w:styleId="WW8Num10z6">
    <w:name w:val="WW8Num10z6"/>
    <w:rsid w:val="004873A3"/>
  </w:style>
  <w:style w:type="character" w:customStyle="1" w:styleId="WW8Num10z7">
    <w:name w:val="WW8Num10z7"/>
    <w:rsid w:val="004873A3"/>
  </w:style>
  <w:style w:type="character" w:customStyle="1" w:styleId="WW8Num10z8">
    <w:name w:val="WW8Num10z8"/>
    <w:rsid w:val="004873A3"/>
  </w:style>
  <w:style w:type="character" w:customStyle="1" w:styleId="3">
    <w:name w:val="Προεπιλεγμένη γραμματοσειρά3"/>
    <w:rsid w:val="004873A3"/>
  </w:style>
  <w:style w:type="character" w:customStyle="1" w:styleId="WW8Num3z1">
    <w:name w:val="WW8Num3z1"/>
    <w:rsid w:val="004873A3"/>
  </w:style>
  <w:style w:type="character" w:customStyle="1" w:styleId="WW8Num3z2">
    <w:name w:val="WW8Num3z2"/>
    <w:rsid w:val="004873A3"/>
  </w:style>
  <w:style w:type="character" w:customStyle="1" w:styleId="WW8Num3z3">
    <w:name w:val="WW8Num3z3"/>
    <w:rsid w:val="004873A3"/>
  </w:style>
  <w:style w:type="character" w:customStyle="1" w:styleId="WW8Num3z4">
    <w:name w:val="WW8Num3z4"/>
    <w:rsid w:val="004873A3"/>
  </w:style>
  <w:style w:type="character" w:customStyle="1" w:styleId="WW8Num3z5">
    <w:name w:val="WW8Num3z5"/>
    <w:rsid w:val="004873A3"/>
  </w:style>
  <w:style w:type="character" w:customStyle="1" w:styleId="WW8Num3z6">
    <w:name w:val="WW8Num3z6"/>
    <w:rsid w:val="004873A3"/>
  </w:style>
  <w:style w:type="character" w:customStyle="1" w:styleId="WW8Num3z7">
    <w:name w:val="WW8Num3z7"/>
    <w:rsid w:val="004873A3"/>
  </w:style>
  <w:style w:type="character" w:customStyle="1" w:styleId="WW8Num3z8">
    <w:name w:val="WW8Num3z8"/>
    <w:rsid w:val="004873A3"/>
  </w:style>
  <w:style w:type="character" w:customStyle="1" w:styleId="WW8Num11z0">
    <w:name w:val="WW8Num11z0"/>
    <w:rsid w:val="004873A3"/>
  </w:style>
  <w:style w:type="character" w:customStyle="1" w:styleId="WW8Num11z1">
    <w:name w:val="WW8Num11z1"/>
    <w:rsid w:val="004873A3"/>
  </w:style>
  <w:style w:type="character" w:customStyle="1" w:styleId="WW8Num11z2">
    <w:name w:val="WW8Num11z2"/>
    <w:rsid w:val="004873A3"/>
  </w:style>
  <w:style w:type="character" w:customStyle="1" w:styleId="WW8Num11z3">
    <w:name w:val="WW8Num11z3"/>
    <w:rsid w:val="004873A3"/>
  </w:style>
  <w:style w:type="character" w:customStyle="1" w:styleId="WW8Num11z4">
    <w:name w:val="WW8Num11z4"/>
    <w:rsid w:val="004873A3"/>
  </w:style>
  <w:style w:type="character" w:customStyle="1" w:styleId="WW8Num11z5">
    <w:name w:val="WW8Num11z5"/>
    <w:rsid w:val="004873A3"/>
  </w:style>
  <w:style w:type="character" w:customStyle="1" w:styleId="WW8Num11z6">
    <w:name w:val="WW8Num11z6"/>
    <w:rsid w:val="004873A3"/>
  </w:style>
  <w:style w:type="character" w:customStyle="1" w:styleId="WW8Num11z7">
    <w:name w:val="WW8Num11z7"/>
    <w:rsid w:val="004873A3"/>
  </w:style>
  <w:style w:type="character" w:customStyle="1" w:styleId="WW8Num11z8">
    <w:name w:val="WW8Num11z8"/>
    <w:rsid w:val="004873A3"/>
  </w:style>
  <w:style w:type="character" w:customStyle="1" w:styleId="WW8Num12z0">
    <w:name w:val="WW8Num12z0"/>
    <w:rsid w:val="004873A3"/>
  </w:style>
  <w:style w:type="character" w:customStyle="1" w:styleId="WW8Num12z1">
    <w:name w:val="WW8Num12z1"/>
    <w:rsid w:val="004873A3"/>
  </w:style>
  <w:style w:type="character" w:customStyle="1" w:styleId="WW8Num12z2">
    <w:name w:val="WW8Num12z2"/>
    <w:rsid w:val="004873A3"/>
  </w:style>
  <w:style w:type="character" w:customStyle="1" w:styleId="WW8Num12z3">
    <w:name w:val="WW8Num12z3"/>
    <w:rsid w:val="004873A3"/>
  </w:style>
  <w:style w:type="character" w:customStyle="1" w:styleId="WW8Num12z4">
    <w:name w:val="WW8Num12z4"/>
    <w:rsid w:val="004873A3"/>
  </w:style>
  <w:style w:type="character" w:customStyle="1" w:styleId="WW8Num12z5">
    <w:name w:val="WW8Num12z5"/>
    <w:rsid w:val="004873A3"/>
  </w:style>
  <w:style w:type="character" w:customStyle="1" w:styleId="WW8Num12z6">
    <w:name w:val="WW8Num12z6"/>
    <w:rsid w:val="004873A3"/>
  </w:style>
  <w:style w:type="character" w:customStyle="1" w:styleId="WW8Num12z7">
    <w:name w:val="WW8Num12z7"/>
    <w:rsid w:val="004873A3"/>
  </w:style>
  <w:style w:type="character" w:customStyle="1" w:styleId="WW8Num12z8">
    <w:name w:val="WW8Num12z8"/>
    <w:rsid w:val="004873A3"/>
  </w:style>
  <w:style w:type="character" w:customStyle="1" w:styleId="2">
    <w:name w:val="Προεπιλεγμένη γραμματοσειρά2"/>
    <w:rsid w:val="004873A3"/>
  </w:style>
  <w:style w:type="character" w:customStyle="1" w:styleId="1">
    <w:name w:val="Προεπιλεγμένη γραμματοσειρά1"/>
    <w:rsid w:val="004873A3"/>
  </w:style>
  <w:style w:type="character" w:customStyle="1" w:styleId="DefaultParagraphFont1">
    <w:name w:val="Default Paragraph Font1"/>
    <w:rsid w:val="004873A3"/>
  </w:style>
  <w:style w:type="character" w:customStyle="1" w:styleId="Char0">
    <w:name w:val="Κεφαλίδα Char"/>
    <w:rsid w:val="004873A3"/>
    <w:rPr>
      <w:rFonts w:ascii="Calibri" w:eastAsia="Times New Roman" w:hAnsi="Calibri" w:cs="Times New Roman"/>
    </w:rPr>
  </w:style>
  <w:style w:type="character" w:customStyle="1" w:styleId="Char1">
    <w:name w:val="Κεφαλίδα Char1"/>
    <w:rsid w:val="004873A3"/>
    <w:rPr>
      <w:rFonts w:ascii="Calibri" w:eastAsia="Calibri" w:hAnsi="Calibri" w:cs="Times New Roman"/>
    </w:rPr>
  </w:style>
  <w:style w:type="character" w:customStyle="1" w:styleId="Char2">
    <w:name w:val="Κείμενο πλαισίου Char"/>
    <w:rsid w:val="004873A3"/>
    <w:rPr>
      <w:rFonts w:ascii="Tahoma" w:eastAsia="Times New Roman" w:hAnsi="Tahoma" w:cs="Tahoma"/>
      <w:sz w:val="16"/>
      <w:szCs w:val="16"/>
    </w:rPr>
  </w:style>
  <w:style w:type="character" w:customStyle="1" w:styleId="1Char">
    <w:name w:val="Επικεφαλίδα 1 Char"/>
    <w:rsid w:val="004873A3"/>
    <w:rPr>
      <w:rFonts w:ascii="Candara" w:eastAsia="Times New Roman" w:hAnsi="Candara" w:cs="Candara"/>
      <w:b/>
      <w:bCs/>
      <w:sz w:val="26"/>
      <w:szCs w:val="22"/>
    </w:rPr>
  </w:style>
  <w:style w:type="character" w:customStyle="1" w:styleId="Char3">
    <w:name w:val="Υποσέλιδο Char"/>
    <w:rsid w:val="004873A3"/>
    <w:rPr>
      <w:rFonts w:eastAsia="Times New Roman"/>
      <w:sz w:val="22"/>
      <w:szCs w:val="22"/>
    </w:rPr>
  </w:style>
  <w:style w:type="character" w:customStyle="1" w:styleId="2Char">
    <w:name w:val="Επικεφαλίδα 2 Char"/>
    <w:rsid w:val="004873A3"/>
    <w:rPr>
      <w:rFonts w:ascii="Candara" w:hAnsi="Candara" w:cs="Candara"/>
      <w:b/>
      <w:bCs/>
      <w:color w:val="000000"/>
      <w:sz w:val="24"/>
      <w:szCs w:val="26"/>
    </w:rPr>
  </w:style>
  <w:style w:type="character" w:customStyle="1" w:styleId="3Char">
    <w:name w:val="Επικεφαλίδα 3 Char"/>
    <w:rsid w:val="004873A3"/>
    <w:rPr>
      <w:rFonts w:ascii="Candara" w:hAnsi="Candara" w:cs="Candara"/>
      <w:b/>
      <w:bCs/>
      <w:i/>
      <w:sz w:val="22"/>
      <w:szCs w:val="22"/>
    </w:rPr>
  </w:style>
  <w:style w:type="character" w:customStyle="1" w:styleId="ListLabel1">
    <w:name w:val="ListLabel 1"/>
    <w:rsid w:val="004873A3"/>
    <w:rPr>
      <w:rFonts w:cs="Courier New"/>
    </w:rPr>
  </w:style>
  <w:style w:type="character" w:customStyle="1" w:styleId="a0">
    <w:name w:val="Χαρακτήρες αρίθμησης"/>
    <w:rsid w:val="004873A3"/>
  </w:style>
  <w:style w:type="character" w:customStyle="1" w:styleId="a1">
    <w:name w:val="Κουκκίδες"/>
    <w:rsid w:val="004873A3"/>
    <w:rPr>
      <w:rFonts w:ascii="OpenSymbol" w:eastAsia="OpenSymbol" w:hAnsi="OpenSymbol" w:cs="OpenSymbol"/>
    </w:rPr>
  </w:style>
  <w:style w:type="character" w:customStyle="1" w:styleId="WW8Num20z0">
    <w:name w:val="WW8Num20z0"/>
    <w:rsid w:val="004873A3"/>
    <w:rPr>
      <w:rFonts w:ascii="Times New Roman" w:hAnsi="Times New Roman" w:cs="Times New Roman"/>
      <w:sz w:val="22"/>
      <w:szCs w:val="24"/>
    </w:rPr>
  </w:style>
  <w:style w:type="character" w:customStyle="1" w:styleId="WW8Num20z1">
    <w:name w:val="WW8Num20z1"/>
    <w:rsid w:val="004873A3"/>
  </w:style>
  <w:style w:type="character" w:customStyle="1" w:styleId="WW8Num20z2">
    <w:name w:val="WW8Num20z2"/>
    <w:rsid w:val="004873A3"/>
  </w:style>
  <w:style w:type="character" w:customStyle="1" w:styleId="WW8Num20z3">
    <w:name w:val="WW8Num20z3"/>
    <w:rsid w:val="004873A3"/>
  </w:style>
  <w:style w:type="character" w:customStyle="1" w:styleId="WW8Num20z4">
    <w:name w:val="WW8Num20z4"/>
    <w:rsid w:val="004873A3"/>
  </w:style>
  <w:style w:type="character" w:customStyle="1" w:styleId="WW8Num20z5">
    <w:name w:val="WW8Num20z5"/>
    <w:rsid w:val="004873A3"/>
  </w:style>
  <w:style w:type="character" w:customStyle="1" w:styleId="WW8Num20z6">
    <w:name w:val="WW8Num20z6"/>
    <w:rsid w:val="004873A3"/>
  </w:style>
  <w:style w:type="character" w:customStyle="1" w:styleId="WW8Num20z7">
    <w:name w:val="WW8Num20z7"/>
    <w:rsid w:val="004873A3"/>
  </w:style>
  <w:style w:type="character" w:customStyle="1" w:styleId="WW8Num20z8">
    <w:name w:val="WW8Num20z8"/>
    <w:rsid w:val="004873A3"/>
  </w:style>
  <w:style w:type="character" w:customStyle="1" w:styleId="WW8Num21z0">
    <w:name w:val="WW8Num21z0"/>
    <w:rsid w:val="004873A3"/>
    <w:rPr>
      <w:rFonts w:ascii="Times New Roman" w:hAnsi="Times New Roman" w:cs="Times New Roman"/>
    </w:rPr>
  </w:style>
  <w:style w:type="character" w:customStyle="1" w:styleId="WW8Num21z1">
    <w:name w:val="WW8Num21z1"/>
    <w:rsid w:val="004873A3"/>
  </w:style>
  <w:style w:type="character" w:customStyle="1" w:styleId="WW8Num21z2">
    <w:name w:val="WW8Num21z2"/>
    <w:rsid w:val="004873A3"/>
  </w:style>
  <w:style w:type="character" w:customStyle="1" w:styleId="WW8Num21z3">
    <w:name w:val="WW8Num21z3"/>
    <w:rsid w:val="004873A3"/>
  </w:style>
  <w:style w:type="character" w:customStyle="1" w:styleId="WW8Num21z4">
    <w:name w:val="WW8Num21z4"/>
    <w:rsid w:val="004873A3"/>
  </w:style>
  <w:style w:type="character" w:customStyle="1" w:styleId="WW8Num21z5">
    <w:name w:val="WW8Num21z5"/>
    <w:rsid w:val="004873A3"/>
  </w:style>
  <w:style w:type="character" w:customStyle="1" w:styleId="WW8Num21z6">
    <w:name w:val="WW8Num21z6"/>
    <w:rsid w:val="004873A3"/>
  </w:style>
  <w:style w:type="character" w:customStyle="1" w:styleId="WW8Num21z7">
    <w:name w:val="WW8Num21z7"/>
    <w:rsid w:val="004873A3"/>
  </w:style>
  <w:style w:type="character" w:customStyle="1" w:styleId="WW8Num21z8">
    <w:name w:val="WW8Num21z8"/>
    <w:rsid w:val="004873A3"/>
  </w:style>
  <w:style w:type="character" w:customStyle="1" w:styleId="WW8Num23z0">
    <w:name w:val="WW8Num23z0"/>
    <w:rsid w:val="004873A3"/>
  </w:style>
  <w:style w:type="character" w:customStyle="1" w:styleId="WW8Num23z1">
    <w:name w:val="WW8Num23z1"/>
    <w:rsid w:val="004873A3"/>
  </w:style>
  <w:style w:type="character" w:customStyle="1" w:styleId="WW8Num23z2">
    <w:name w:val="WW8Num23z2"/>
    <w:rsid w:val="004873A3"/>
  </w:style>
  <w:style w:type="character" w:customStyle="1" w:styleId="WW8Num23z3">
    <w:name w:val="WW8Num23z3"/>
    <w:rsid w:val="004873A3"/>
  </w:style>
  <w:style w:type="character" w:customStyle="1" w:styleId="WW8Num23z4">
    <w:name w:val="WW8Num23z4"/>
    <w:rsid w:val="004873A3"/>
  </w:style>
  <w:style w:type="character" w:customStyle="1" w:styleId="WW8Num23z5">
    <w:name w:val="WW8Num23z5"/>
    <w:rsid w:val="004873A3"/>
  </w:style>
  <w:style w:type="character" w:customStyle="1" w:styleId="WW8Num23z6">
    <w:name w:val="WW8Num23z6"/>
    <w:rsid w:val="004873A3"/>
  </w:style>
  <w:style w:type="character" w:customStyle="1" w:styleId="WW8Num23z7">
    <w:name w:val="WW8Num23z7"/>
    <w:rsid w:val="004873A3"/>
  </w:style>
  <w:style w:type="character" w:customStyle="1" w:styleId="WW8Num23z8">
    <w:name w:val="WW8Num23z8"/>
    <w:rsid w:val="004873A3"/>
  </w:style>
  <w:style w:type="character" w:customStyle="1" w:styleId="a2">
    <w:name w:val="Σύμβολο υποσημείωσης"/>
    <w:rsid w:val="004873A3"/>
    <w:rPr>
      <w:vertAlign w:val="superscript"/>
    </w:rPr>
  </w:style>
  <w:style w:type="character" w:customStyle="1" w:styleId="DeltaViewInsertion">
    <w:name w:val="DeltaView Insertion"/>
    <w:rsid w:val="004873A3"/>
    <w:rPr>
      <w:b/>
      <w:i/>
      <w:spacing w:val="0"/>
      <w:lang w:val="el-GR"/>
    </w:rPr>
  </w:style>
  <w:style w:type="character" w:customStyle="1" w:styleId="NormalBoldChar">
    <w:name w:val="NormalBold Char"/>
    <w:rsid w:val="004873A3"/>
    <w:rPr>
      <w:rFonts w:ascii="Times New Roman" w:eastAsia="Times New Roman" w:hAnsi="Times New Roman" w:cs="Times New Roman"/>
      <w:b/>
      <w:sz w:val="24"/>
      <w:lang w:val="el-GR"/>
    </w:rPr>
  </w:style>
  <w:style w:type="character" w:customStyle="1" w:styleId="a3">
    <w:name w:val="Χαρακτήρες σημείωσης τέλους"/>
    <w:rsid w:val="004873A3"/>
    <w:rPr>
      <w:vertAlign w:val="superscript"/>
    </w:rPr>
  </w:style>
  <w:style w:type="character" w:customStyle="1" w:styleId="WW-">
    <w:name w:val="WW-Χαρακτήρες σημείωσης τέλους"/>
    <w:rsid w:val="004873A3"/>
  </w:style>
  <w:style w:type="character" w:styleId="EndnoteReference">
    <w:name w:val="endnote reference"/>
    <w:rsid w:val="004873A3"/>
    <w:rPr>
      <w:vertAlign w:val="superscript"/>
    </w:rPr>
  </w:style>
  <w:style w:type="paragraph" w:customStyle="1" w:styleId="a4">
    <w:name w:val="Επικεφαλίδα"/>
    <w:basedOn w:val="Normal"/>
    <w:next w:val="BodyText"/>
    <w:rsid w:val="004873A3"/>
    <w:pPr>
      <w:keepNext/>
      <w:suppressAutoHyphens/>
      <w:spacing w:before="240" w:after="120" w:line="276" w:lineRule="auto"/>
      <w:ind w:firstLine="397"/>
      <w:jc w:val="both"/>
    </w:pPr>
    <w:rPr>
      <w:rFonts w:ascii="Arial" w:eastAsia="Microsoft YaHei" w:hAnsi="Arial" w:cs="Mangal"/>
      <w:kern w:val="1"/>
      <w:sz w:val="28"/>
      <w:szCs w:val="28"/>
      <w:lang w:eastAsia="zh-CN"/>
    </w:rPr>
  </w:style>
  <w:style w:type="paragraph" w:styleId="List">
    <w:name w:val="List"/>
    <w:basedOn w:val="BodyText"/>
    <w:rsid w:val="004873A3"/>
    <w:pPr>
      <w:suppressAutoHyphens/>
      <w:spacing w:line="276" w:lineRule="auto"/>
      <w:ind w:firstLine="397"/>
      <w:jc w:val="both"/>
    </w:pPr>
    <w:rPr>
      <w:rFonts w:ascii="Calibri" w:hAnsi="Calibri" w:cs="Mangal"/>
      <w:kern w:val="1"/>
      <w:sz w:val="22"/>
      <w:szCs w:val="22"/>
      <w:lang w:eastAsia="zh-CN"/>
    </w:rPr>
  </w:style>
  <w:style w:type="paragraph" w:styleId="Caption">
    <w:name w:val="caption"/>
    <w:basedOn w:val="Normal"/>
    <w:qFormat/>
    <w:locked/>
    <w:rsid w:val="004873A3"/>
    <w:pPr>
      <w:suppressLineNumbers/>
      <w:suppressAutoHyphens/>
      <w:spacing w:before="120" w:after="120" w:line="276" w:lineRule="auto"/>
      <w:ind w:firstLine="397"/>
      <w:jc w:val="both"/>
    </w:pPr>
    <w:rPr>
      <w:rFonts w:ascii="Calibri" w:hAnsi="Calibri" w:cs="Mangal"/>
      <w:i/>
      <w:iCs/>
      <w:kern w:val="1"/>
      <w:lang w:eastAsia="zh-CN"/>
    </w:rPr>
  </w:style>
  <w:style w:type="paragraph" w:customStyle="1" w:styleId="a5">
    <w:name w:val="Ευρετήριο"/>
    <w:basedOn w:val="Normal"/>
    <w:rsid w:val="004873A3"/>
    <w:pPr>
      <w:suppressLineNumbers/>
      <w:suppressAutoHyphens/>
      <w:spacing w:after="200" w:line="276" w:lineRule="auto"/>
      <w:ind w:firstLine="397"/>
      <w:jc w:val="both"/>
    </w:pPr>
    <w:rPr>
      <w:rFonts w:ascii="Calibri" w:hAnsi="Calibri" w:cs="Mangal"/>
      <w:kern w:val="1"/>
      <w:sz w:val="22"/>
      <w:szCs w:val="22"/>
      <w:lang w:eastAsia="zh-CN"/>
    </w:rPr>
  </w:style>
  <w:style w:type="paragraph" w:customStyle="1" w:styleId="40">
    <w:name w:val="Λεζάντα4"/>
    <w:basedOn w:val="Normal"/>
    <w:rsid w:val="004873A3"/>
    <w:pPr>
      <w:suppressLineNumbers/>
      <w:suppressAutoHyphens/>
      <w:spacing w:before="120" w:after="120" w:line="276" w:lineRule="auto"/>
      <w:ind w:firstLine="397"/>
      <w:jc w:val="both"/>
    </w:pPr>
    <w:rPr>
      <w:rFonts w:ascii="Calibri" w:hAnsi="Calibri" w:cs="Mangal"/>
      <w:i/>
      <w:iCs/>
      <w:kern w:val="1"/>
      <w:lang w:eastAsia="zh-CN"/>
    </w:rPr>
  </w:style>
  <w:style w:type="paragraph" w:customStyle="1" w:styleId="30">
    <w:name w:val="Λεζάντα3"/>
    <w:basedOn w:val="Normal"/>
    <w:rsid w:val="004873A3"/>
    <w:pPr>
      <w:suppressLineNumbers/>
      <w:suppressAutoHyphens/>
      <w:spacing w:before="120" w:after="120" w:line="276" w:lineRule="auto"/>
      <w:ind w:firstLine="397"/>
      <w:jc w:val="both"/>
    </w:pPr>
    <w:rPr>
      <w:rFonts w:ascii="Calibri" w:hAnsi="Calibri" w:cs="Mangal"/>
      <w:i/>
      <w:iCs/>
      <w:kern w:val="1"/>
      <w:lang w:eastAsia="zh-CN"/>
    </w:rPr>
  </w:style>
  <w:style w:type="paragraph" w:customStyle="1" w:styleId="20">
    <w:name w:val="Λεζάντα2"/>
    <w:basedOn w:val="Normal"/>
    <w:rsid w:val="004873A3"/>
    <w:pPr>
      <w:suppressLineNumbers/>
      <w:suppressAutoHyphens/>
      <w:spacing w:before="120" w:after="120" w:line="276" w:lineRule="auto"/>
      <w:ind w:firstLine="397"/>
      <w:jc w:val="both"/>
    </w:pPr>
    <w:rPr>
      <w:rFonts w:ascii="Calibri" w:hAnsi="Calibri" w:cs="Mangal"/>
      <w:i/>
      <w:iCs/>
      <w:kern w:val="1"/>
      <w:lang w:eastAsia="zh-CN"/>
    </w:rPr>
  </w:style>
  <w:style w:type="paragraph" w:customStyle="1" w:styleId="10">
    <w:name w:val="Λεζάντα1"/>
    <w:basedOn w:val="Normal"/>
    <w:rsid w:val="004873A3"/>
    <w:pPr>
      <w:suppressLineNumbers/>
      <w:suppressAutoHyphens/>
      <w:spacing w:before="120" w:after="120" w:line="276" w:lineRule="auto"/>
      <w:ind w:firstLine="397"/>
      <w:jc w:val="both"/>
    </w:pPr>
    <w:rPr>
      <w:rFonts w:ascii="Calibri" w:hAnsi="Calibri" w:cs="Mangal"/>
      <w:i/>
      <w:iCs/>
      <w:kern w:val="1"/>
      <w:lang w:eastAsia="zh-CN"/>
    </w:rPr>
  </w:style>
  <w:style w:type="paragraph" w:customStyle="1" w:styleId="BlockText1">
    <w:name w:val="Block Text1"/>
    <w:basedOn w:val="Normal"/>
    <w:rsid w:val="004873A3"/>
    <w:pPr>
      <w:suppressAutoHyphens/>
      <w:spacing w:line="100" w:lineRule="atLeast"/>
      <w:ind w:left="-568" w:right="-355" w:firstLine="284"/>
      <w:jc w:val="both"/>
    </w:pPr>
    <w:rPr>
      <w:rFonts w:ascii="Arial" w:hAnsi="Arial" w:cs="Arial"/>
      <w:b/>
      <w:kern w:val="1"/>
      <w:szCs w:val="20"/>
      <w:lang w:eastAsia="zh-CN"/>
    </w:rPr>
  </w:style>
  <w:style w:type="paragraph" w:customStyle="1" w:styleId="NoSpacing1">
    <w:name w:val="No Spacing1"/>
    <w:rsid w:val="004873A3"/>
    <w:pPr>
      <w:suppressAutoHyphens/>
    </w:pPr>
    <w:rPr>
      <w:rFonts w:ascii="Calibri" w:eastAsia="Arial" w:hAnsi="Calibri" w:cs="Calibri"/>
      <w:kern w:val="1"/>
      <w:sz w:val="22"/>
      <w:szCs w:val="22"/>
      <w:lang w:val="el-GR" w:eastAsia="zh-CN"/>
    </w:rPr>
  </w:style>
  <w:style w:type="paragraph" w:customStyle="1" w:styleId="GRHelvA">
    <w:name w:val="GR Helv Aπλό"/>
    <w:basedOn w:val="Normal"/>
    <w:rsid w:val="004873A3"/>
    <w:pPr>
      <w:suppressAutoHyphens/>
      <w:spacing w:line="100" w:lineRule="atLeast"/>
      <w:ind w:firstLine="284"/>
      <w:jc w:val="both"/>
    </w:pPr>
    <w:rPr>
      <w:rFonts w:ascii="√Ò·ÏÏ·ÙÔÛÂÈÒ‹200" w:hAnsi="√Ò·ÏÏ·ÙÔÛÂÈÒ‹200" w:cs="√Ò·ÏÏ·ÙÔÛÂÈÒ‹200"/>
      <w:kern w:val="1"/>
      <w:szCs w:val="20"/>
      <w:lang w:eastAsia="zh-CN"/>
    </w:rPr>
  </w:style>
  <w:style w:type="paragraph" w:customStyle="1" w:styleId="BalloonText1">
    <w:name w:val="Balloon Text1"/>
    <w:basedOn w:val="Normal"/>
    <w:rsid w:val="004873A3"/>
    <w:pPr>
      <w:suppressAutoHyphens/>
      <w:spacing w:line="100" w:lineRule="atLeast"/>
      <w:ind w:firstLine="397"/>
      <w:jc w:val="both"/>
    </w:pPr>
    <w:rPr>
      <w:rFonts w:ascii="Tahoma" w:hAnsi="Tahoma" w:cs="Tahoma"/>
      <w:kern w:val="1"/>
      <w:sz w:val="16"/>
      <w:szCs w:val="16"/>
      <w:lang w:eastAsia="zh-CN"/>
    </w:rPr>
  </w:style>
  <w:style w:type="paragraph" w:customStyle="1" w:styleId="ListParagraph1">
    <w:name w:val="List Paragraph1"/>
    <w:basedOn w:val="Normal"/>
    <w:rsid w:val="004873A3"/>
    <w:pPr>
      <w:suppressAutoHyphens/>
      <w:spacing w:line="276" w:lineRule="auto"/>
      <w:ind w:left="720"/>
    </w:pPr>
    <w:rPr>
      <w:rFonts w:ascii="Calibri" w:eastAsia="Calibri" w:hAnsi="Calibri" w:cs="Calibri"/>
      <w:kern w:val="1"/>
      <w:sz w:val="22"/>
      <w:szCs w:val="22"/>
      <w:lang w:eastAsia="zh-CN"/>
    </w:rPr>
  </w:style>
  <w:style w:type="paragraph" w:customStyle="1" w:styleId="NormalWeb1">
    <w:name w:val="Normal (Web)1"/>
    <w:basedOn w:val="Normal"/>
    <w:rsid w:val="004873A3"/>
    <w:pPr>
      <w:suppressAutoHyphens/>
      <w:spacing w:before="28" w:after="28" w:line="100" w:lineRule="atLeast"/>
    </w:pPr>
    <w:rPr>
      <w:kern w:val="1"/>
      <w:lang w:eastAsia="zh-CN"/>
    </w:rPr>
  </w:style>
  <w:style w:type="paragraph" w:customStyle="1" w:styleId="a6">
    <w:name w:val="Περιεχόμενα πίνακα"/>
    <w:basedOn w:val="Normal"/>
    <w:rsid w:val="004873A3"/>
    <w:pPr>
      <w:suppressLineNumbers/>
      <w:suppressAutoHyphens/>
      <w:spacing w:after="200" w:line="276" w:lineRule="auto"/>
      <w:ind w:firstLine="397"/>
      <w:jc w:val="both"/>
    </w:pPr>
    <w:rPr>
      <w:rFonts w:ascii="Calibri" w:hAnsi="Calibri" w:cs="Calibri"/>
      <w:kern w:val="1"/>
      <w:sz w:val="22"/>
      <w:szCs w:val="22"/>
      <w:lang w:eastAsia="zh-CN"/>
    </w:rPr>
  </w:style>
  <w:style w:type="paragraph" w:customStyle="1" w:styleId="a7">
    <w:name w:val="Επικεφαλίδα πίνακα"/>
    <w:basedOn w:val="a6"/>
    <w:rsid w:val="004873A3"/>
    <w:pPr>
      <w:jc w:val="center"/>
    </w:pPr>
    <w:rPr>
      <w:b/>
      <w:bCs/>
    </w:rPr>
  </w:style>
  <w:style w:type="paragraph" w:customStyle="1" w:styleId="11">
    <w:name w:val="Βασικό1"/>
    <w:rsid w:val="004873A3"/>
    <w:pPr>
      <w:widowControl w:val="0"/>
      <w:suppressAutoHyphens/>
    </w:pPr>
    <w:rPr>
      <w:rFonts w:eastAsia="SimSun" w:cs="Mangal"/>
      <w:sz w:val="24"/>
      <w:szCs w:val="24"/>
      <w:lang w:val="el-GR" w:eastAsia="zh-CN" w:bidi="hi-IN"/>
    </w:rPr>
  </w:style>
  <w:style w:type="paragraph" w:customStyle="1" w:styleId="a8">
    <w:name w:val="Παραθέσεις"/>
    <w:basedOn w:val="Normal"/>
    <w:rsid w:val="004873A3"/>
    <w:pPr>
      <w:suppressAutoHyphens/>
      <w:spacing w:after="200" w:line="276" w:lineRule="auto"/>
      <w:ind w:firstLine="397"/>
      <w:jc w:val="both"/>
    </w:pPr>
    <w:rPr>
      <w:rFonts w:ascii="Calibri" w:hAnsi="Calibri" w:cs="Calibri"/>
      <w:kern w:val="1"/>
      <w:sz w:val="22"/>
      <w:szCs w:val="22"/>
      <w:lang w:eastAsia="zh-CN"/>
    </w:rPr>
  </w:style>
  <w:style w:type="paragraph" w:styleId="Subtitle">
    <w:name w:val="Subtitle"/>
    <w:basedOn w:val="a4"/>
    <w:next w:val="BodyText"/>
    <w:link w:val="SubtitleChar"/>
    <w:qFormat/>
    <w:locked/>
    <w:rsid w:val="004873A3"/>
  </w:style>
  <w:style w:type="character" w:customStyle="1" w:styleId="SubtitleChar">
    <w:name w:val="Subtitle Char"/>
    <w:basedOn w:val="DefaultParagraphFont"/>
    <w:link w:val="Subtitle"/>
    <w:rsid w:val="004873A3"/>
    <w:rPr>
      <w:rFonts w:ascii="Arial" w:eastAsia="Microsoft YaHei" w:hAnsi="Arial" w:cs="Mangal"/>
      <w:kern w:val="1"/>
      <w:sz w:val="28"/>
      <w:szCs w:val="28"/>
      <w:lang w:val="el-GR" w:eastAsia="zh-CN"/>
    </w:rPr>
  </w:style>
  <w:style w:type="paragraph" w:customStyle="1" w:styleId="a9">
    <w:name w:val="Προμορφοποιημένο κείμενο"/>
    <w:basedOn w:val="Normal"/>
    <w:rsid w:val="004873A3"/>
    <w:pPr>
      <w:suppressAutoHyphens/>
      <w:spacing w:after="200" w:line="276" w:lineRule="auto"/>
      <w:ind w:firstLine="397"/>
      <w:jc w:val="both"/>
    </w:pPr>
    <w:rPr>
      <w:rFonts w:ascii="Calibri" w:hAnsi="Calibri" w:cs="Calibri"/>
      <w:kern w:val="1"/>
      <w:sz w:val="22"/>
      <w:szCs w:val="22"/>
      <w:lang w:eastAsia="zh-CN"/>
    </w:rPr>
  </w:style>
  <w:style w:type="paragraph" w:customStyle="1" w:styleId="aa">
    <w:name w:val="Οριζόντια γραμμή"/>
    <w:basedOn w:val="Normal"/>
    <w:next w:val="BodyText"/>
    <w:rsid w:val="004873A3"/>
    <w:pPr>
      <w:suppressAutoHyphens/>
      <w:spacing w:after="200" w:line="276" w:lineRule="auto"/>
      <w:ind w:firstLine="397"/>
      <w:jc w:val="both"/>
    </w:pPr>
    <w:rPr>
      <w:rFonts w:ascii="Calibri" w:hAnsi="Calibri" w:cs="Calibri"/>
      <w:kern w:val="1"/>
      <w:sz w:val="22"/>
      <w:szCs w:val="22"/>
      <w:lang w:eastAsia="zh-CN"/>
    </w:rPr>
  </w:style>
  <w:style w:type="paragraph" w:customStyle="1" w:styleId="Pagedecouverture">
    <w:name w:val="Page de couverture"/>
    <w:basedOn w:val="Normal"/>
    <w:next w:val="Normal"/>
    <w:rsid w:val="004873A3"/>
    <w:pPr>
      <w:suppressAutoHyphens/>
      <w:spacing w:line="276" w:lineRule="auto"/>
      <w:ind w:firstLine="397"/>
      <w:jc w:val="both"/>
    </w:pPr>
    <w:rPr>
      <w:rFonts w:ascii="Calibri" w:hAnsi="Calibri" w:cs="Calibri"/>
      <w:kern w:val="1"/>
      <w:sz w:val="22"/>
      <w:szCs w:val="22"/>
      <w:lang w:eastAsia="zh-CN"/>
    </w:rPr>
  </w:style>
  <w:style w:type="paragraph" w:customStyle="1" w:styleId="PartTitle">
    <w:name w:val="PartTitle"/>
    <w:basedOn w:val="Normal"/>
    <w:next w:val="ChapterTitle"/>
    <w:rsid w:val="004873A3"/>
    <w:pPr>
      <w:keepNext/>
      <w:pageBreakBefore/>
      <w:suppressAutoHyphens/>
      <w:spacing w:before="120" w:after="360" w:line="276" w:lineRule="auto"/>
      <w:ind w:firstLine="397"/>
      <w:jc w:val="center"/>
    </w:pPr>
    <w:rPr>
      <w:rFonts w:ascii="Calibri" w:hAnsi="Calibri" w:cs="Calibri"/>
      <w:b/>
      <w:kern w:val="1"/>
      <w:sz w:val="36"/>
      <w:szCs w:val="22"/>
      <w:lang w:eastAsia="zh-CN"/>
    </w:rPr>
  </w:style>
  <w:style w:type="paragraph" w:customStyle="1" w:styleId="ChapterTitle">
    <w:name w:val="ChapterTitle"/>
    <w:basedOn w:val="Normal"/>
    <w:next w:val="Normal"/>
    <w:rsid w:val="004873A3"/>
    <w:pPr>
      <w:keepNext/>
      <w:suppressAutoHyphens/>
      <w:spacing w:before="120" w:after="360" w:line="276" w:lineRule="auto"/>
      <w:jc w:val="center"/>
    </w:pPr>
    <w:rPr>
      <w:rFonts w:ascii="Calibri" w:hAnsi="Calibri" w:cs="Calibri"/>
      <w:b/>
      <w:kern w:val="1"/>
      <w:sz w:val="22"/>
      <w:szCs w:val="22"/>
      <w:lang w:eastAsia="zh-CN"/>
    </w:rPr>
  </w:style>
  <w:style w:type="paragraph" w:customStyle="1" w:styleId="Titrearticle">
    <w:name w:val="Titre article"/>
    <w:basedOn w:val="Normal"/>
    <w:next w:val="Normal"/>
    <w:rsid w:val="004873A3"/>
    <w:pPr>
      <w:keepNext/>
      <w:suppressAutoHyphens/>
      <w:spacing w:before="360" w:after="120" w:line="276" w:lineRule="auto"/>
      <w:ind w:firstLine="397"/>
      <w:jc w:val="center"/>
    </w:pPr>
    <w:rPr>
      <w:rFonts w:ascii="Calibri" w:hAnsi="Calibri" w:cs="Calibri"/>
      <w:i/>
      <w:kern w:val="1"/>
      <w:sz w:val="22"/>
      <w:szCs w:val="22"/>
      <w:lang w:eastAsia="zh-CN"/>
    </w:rPr>
  </w:style>
  <w:style w:type="paragraph" w:customStyle="1" w:styleId="Point0">
    <w:name w:val="Point 0"/>
    <w:basedOn w:val="Normal"/>
    <w:rsid w:val="004873A3"/>
    <w:pPr>
      <w:suppressAutoHyphens/>
      <w:spacing w:after="200" w:line="276" w:lineRule="auto"/>
      <w:ind w:left="850" w:hanging="850"/>
      <w:jc w:val="both"/>
    </w:pPr>
    <w:rPr>
      <w:rFonts w:ascii="Calibri" w:hAnsi="Calibri" w:cs="Calibri"/>
      <w:kern w:val="1"/>
      <w:sz w:val="22"/>
      <w:szCs w:val="22"/>
      <w:lang w:eastAsia="zh-CN"/>
    </w:rPr>
  </w:style>
  <w:style w:type="paragraph" w:customStyle="1" w:styleId="Tiret0">
    <w:name w:val="Tiret 0"/>
    <w:basedOn w:val="Point0"/>
    <w:rsid w:val="004873A3"/>
    <w:pPr>
      <w:numPr>
        <w:numId w:val="11"/>
      </w:numPr>
    </w:pPr>
  </w:style>
  <w:style w:type="paragraph" w:customStyle="1" w:styleId="Point1">
    <w:name w:val="Point 1"/>
    <w:basedOn w:val="Normal"/>
    <w:rsid w:val="004873A3"/>
    <w:pPr>
      <w:suppressAutoHyphens/>
      <w:spacing w:after="200" w:line="276" w:lineRule="auto"/>
      <w:ind w:left="1417" w:hanging="567"/>
      <w:jc w:val="both"/>
    </w:pPr>
    <w:rPr>
      <w:rFonts w:ascii="Calibri" w:hAnsi="Calibri" w:cs="Calibri"/>
      <w:kern w:val="1"/>
      <w:sz w:val="22"/>
      <w:szCs w:val="22"/>
      <w:lang w:eastAsia="zh-CN"/>
    </w:rPr>
  </w:style>
  <w:style w:type="paragraph" w:customStyle="1" w:styleId="Tiret1">
    <w:name w:val="Tiret 1"/>
    <w:basedOn w:val="Point1"/>
    <w:rsid w:val="004873A3"/>
    <w:pPr>
      <w:numPr>
        <w:numId w:val="12"/>
      </w:numPr>
    </w:pPr>
  </w:style>
  <w:style w:type="paragraph" w:customStyle="1" w:styleId="SectionTitle">
    <w:name w:val="SectionTitle"/>
    <w:basedOn w:val="Normal"/>
    <w:next w:val="Heading1"/>
    <w:rsid w:val="004873A3"/>
    <w:pPr>
      <w:keepNext/>
      <w:suppressAutoHyphens/>
      <w:spacing w:before="120" w:after="360" w:line="276" w:lineRule="auto"/>
      <w:ind w:firstLine="397"/>
      <w:jc w:val="center"/>
    </w:pPr>
    <w:rPr>
      <w:rFonts w:ascii="Calibri" w:hAnsi="Calibri" w:cs="Calibri"/>
      <w:b/>
      <w:smallCaps/>
      <w:kern w:val="1"/>
      <w:sz w:val="28"/>
      <w:szCs w:val="22"/>
      <w:lang w:eastAsia="zh-CN"/>
    </w:rPr>
  </w:style>
  <w:style w:type="paragraph" w:customStyle="1" w:styleId="Text1">
    <w:name w:val="Text 1"/>
    <w:basedOn w:val="Normal"/>
    <w:rsid w:val="004873A3"/>
    <w:pPr>
      <w:suppressAutoHyphens/>
      <w:spacing w:after="200" w:line="276" w:lineRule="auto"/>
      <w:ind w:left="850"/>
      <w:jc w:val="both"/>
    </w:pPr>
    <w:rPr>
      <w:rFonts w:ascii="Calibri" w:hAnsi="Calibri" w:cs="Calibri"/>
      <w:kern w:val="1"/>
      <w:sz w:val="22"/>
      <w:szCs w:val="22"/>
      <w:lang w:eastAsia="zh-CN"/>
    </w:rPr>
  </w:style>
  <w:style w:type="paragraph" w:customStyle="1" w:styleId="NumPar1">
    <w:name w:val="NumPar 1"/>
    <w:basedOn w:val="Normal"/>
    <w:next w:val="Text1"/>
    <w:rsid w:val="004873A3"/>
    <w:pPr>
      <w:numPr>
        <w:numId w:val="13"/>
      </w:numPr>
      <w:suppressAutoHyphens/>
      <w:spacing w:after="200" w:line="276" w:lineRule="auto"/>
      <w:jc w:val="both"/>
    </w:pPr>
    <w:rPr>
      <w:rFonts w:ascii="Calibri" w:hAnsi="Calibri" w:cs="Calibri"/>
      <w:kern w:val="1"/>
      <w:sz w:val="22"/>
      <w:szCs w:val="22"/>
      <w:lang w:eastAsia="zh-CN"/>
    </w:rPr>
  </w:style>
  <w:style w:type="paragraph" w:customStyle="1" w:styleId="NormalLeft">
    <w:name w:val="Normal Left"/>
    <w:basedOn w:val="Normal"/>
    <w:rsid w:val="004873A3"/>
    <w:pPr>
      <w:suppressAutoHyphens/>
      <w:spacing w:after="200" w:line="276" w:lineRule="auto"/>
      <w:ind w:firstLine="397"/>
    </w:pPr>
    <w:rPr>
      <w:rFonts w:ascii="Calibri" w:hAnsi="Calibri" w:cs="Calibri"/>
      <w:kern w:val="1"/>
      <w:sz w:val="22"/>
      <w:szCs w:val="22"/>
      <w:lang w:eastAsia="zh-CN"/>
    </w:rPr>
  </w:style>
  <w:style w:type="paragraph" w:styleId="EndnoteText">
    <w:name w:val="endnote text"/>
    <w:basedOn w:val="Normal"/>
    <w:link w:val="EndnoteTextChar"/>
    <w:unhideWhenUsed/>
    <w:rsid w:val="004873A3"/>
    <w:pPr>
      <w:suppressAutoHyphens/>
      <w:spacing w:after="200" w:line="276" w:lineRule="auto"/>
      <w:ind w:firstLine="397"/>
      <w:jc w:val="both"/>
    </w:pPr>
    <w:rPr>
      <w:rFonts w:ascii="Calibri" w:hAnsi="Calibri" w:cs="Calibri"/>
      <w:kern w:val="1"/>
      <w:sz w:val="20"/>
      <w:szCs w:val="20"/>
      <w:lang w:eastAsia="zh-CN"/>
    </w:rPr>
  </w:style>
  <w:style w:type="character" w:customStyle="1" w:styleId="EndnoteTextChar">
    <w:name w:val="Endnote Text Char"/>
    <w:basedOn w:val="DefaultParagraphFont"/>
    <w:link w:val="EndnoteText"/>
    <w:rsid w:val="004873A3"/>
    <w:rPr>
      <w:rFonts w:ascii="Calibri" w:hAnsi="Calibri" w:cs="Calibri"/>
      <w:kern w:val="1"/>
      <w:lang w:val="el-GR" w:eastAsia="zh-CN"/>
    </w:rPr>
  </w:style>
  <w:style w:type="character" w:customStyle="1" w:styleId="UnresolvedMention1">
    <w:name w:val="Unresolved Mention1"/>
    <w:basedOn w:val="DefaultParagraphFont"/>
    <w:uiPriority w:val="99"/>
    <w:semiHidden/>
    <w:unhideWhenUsed/>
    <w:rsid w:val="009726B5"/>
    <w:rPr>
      <w:color w:val="808080"/>
      <w:shd w:val="clear" w:color="auto" w:fill="E6E6E6"/>
    </w:rPr>
  </w:style>
  <w:style w:type="paragraph" w:styleId="HTMLPreformatted">
    <w:name w:val="HTML Preformatted"/>
    <w:basedOn w:val="Normal"/>
    <w:link w:val="HTMLPreformattedChar"/>
    <w:uiPriority w:val="99"/>
    <w:semiHidden/>
    <w:unhideWhenUsed/>
    <w:rsid w:val="00A605F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605F5"/>
    <w:rPr>
      <w:rFonts w:ascii="Consolas" w:hAnsi="Consolas"/>
      <w:lang w:val="el-GR" w:eastAsia="el-GR"/>
    </w:rPr>
  </w:style>
  <w:style w:type="character" w:customStyle="1" w:styleId="41">
    <w:name w:val="Επικεφαλίδα #4_"/>
    <w:basedOn w:val="DefaultParagraphFont"/>
    <w:link w:val="410"/>
    <w:uiPriority w:val="99"/>
    <w:locked/>
    <w:rsid w:val="00CD33F5"/>
    <w:rPr>
      <w:rFonts w:ascii="Calibri" w:hAnsi="Calibri" w:cs="Calibri"/>
      <w:b/>
      <w:bCs/>
      <w:sz w:val="21"/>
      <w:szCs w:val="21"/>
      <w:shd w:val="clear" w:color="auto" w:fill="FFFFFF"/>
    </w:rPr>
  </w:style>
  <w:style w:type="paragraph" w:customStyle="1" w:styleId="410">
    <w:name w:val="Επικεφαλίδα #41"/>
    <w:basedOn w:val="Normal"/>
    <w:link w:val="41"/>
    <w:uiPriority w:val="99"/>
    <w:rsid w:val="00CD33F5"/>
    <w:pPr>
      <w:shd w:val="clear" w:color="auto" w:fill="FFFFFF"/>
      <w:spacing w:before="240" w:after="240" w:line="278" w:lineRule="exact"/>
      <w:ind w:hanging="520"/>
      <w:jc w:val="both"/>
      <w:outlineLvl w:val="3"/>
    </w:pPr>
    <w:rPr>
      <w:rFonts w:ascii="Calibri" w:hAnsi="Calibri" w:cs="Calibri"/>
      <w:b/>
      <w:bCs/>
      <w:sz w:val="21"/>
      <w:szCs w:val="21"/>
      <w:lang w:val="en-US" w:eastAsia="en-US"/>
    </w:rPr>
  </w:style>
  <w:style w:type="character" w:customStyle="1" w:styleId="1031">
    <w:name w:val="Σώμα κειμένου + 1031"/>
    <w:aliases w:val="5 στ.39,Έντονη γραφή35"/>
    <w:basedOn w:val="DefaultParagraphFont"/>
    <w:uiPriority w:val="99"/>
    <w:rsid w:val="003F0DBF"/>
    <w:rPr>
      <w:rFonts w:ascii="Calibri" w:hAnsi="Calibri" w:cs="Calibri"/>
      <w:b/>
      <w:bCs/>
      <w:i/>
      <w:iCs/>
      <w:spacing w:val="0"/>
      <w:sz w:val="21"/>
      <w:szCs w:val="21"/>
      <w:shd w:val="clear" w:color="auto" w:fill="FFFFFF"/>
    </w:rPr>
  </w:style>
  <w:style w:type="character" w:customStyle="1" w:styleId="44">
    <w:name w:val="Επικεφαλίδα #4 (4)_"/>
    <w:basedOn w:val="DefaultParagraphFont"/>
    <w:link w:val="441"/>
    <w:uiPriority w:val="99"/>
    <w:locked/>
    <w:rsid w:val="007D62F0"/>
    <w:rPr>
      <w:rFonts w:ascii="Calibri" w:hAnsi="Calibri" w:cs="Calibri"/>
      <w:b/>
      <w:bCs/>
      <w:sz w:val="23"/>
      <w:szCs w:val="23"/>
      <w:shd w:val="clear" w:color="auto" w:fill="FFFFFF"/>
    </w:rPr>
  </w:style>
  <w:style w:type="character" w:customStyle="1" w:styleId="440">
    <w:name w:val="Επικεφαλίδα #4 (4)"/>
    <w:basedOn w:val="44"/>
    <w:uiPriority w:val="99"/>
    <w:rsid w:val="007D62F0"/>
    <w:rPr>
      <w:rFonts w:ascii="Calibri" w:hAnsi="Calibri" w:cs="Calibri"/>
      <w:b/>
      <w:bCs/>
      <w:sz w:val="23"/>
      <w:szCs w:val="23"/>
      <w:u w:val="single"/>
      <w:shd w:val="clear" w:color="auto" w:fill="FFFFFF"/>
    </w:rPr>
  </w:style>
  <w:style w:type="paragraph" w:customStyle="1" w:styleId="441">
    <w:name w:val="Επικεφαλίδα #4 (4)1"/>
    <w:basedOn w:val="Normal"/>
    <w:link w:val="44"/>
    <w:uiPriority w:val="99"/>
    <w:rsid w:val="007D62F0"/>
    <w:pPr>
      <w:shd w:val="clear" w:color="auto" w:fill="FFFFFF"/>
      <w:spacing w:after="240" w:line="586" w:lineRule="exact"/>
      <w:jc w:val="center"/>
      <w:outlineLvl w:val="3"/>
    </w:pPr>
    <w:rPr>
      <w:rFonts w:ascii="Calibri" w:hAnsi="Calibri" w:cs="Calibri"/>
      <w:b/>
      <w:bCs/>
      <w:sz w:val="23"/>
      <w:szCs w:val="23"/>
      <w:lang w:val="en-US" w:eastAsia="en-US"/>
    </w:rPr>
  </w:style>
  <w:style w:type="character" w:customStyle="1" w:styleId="Heading4Char">
    <w:name w:val="Heading 4 Char"/>
    <w:basedOn w:val="DefaultParagraphFont"/>
    <w:link w:val="Heading4"/>
    <w:semiHidden/>
    <w:rsid w:val="006F7535"/>
    <w:rPr>
      <w:rFonts w:asciiTheme="majorHAnsi" w:eastAsiaTheme="majorEastAsia" w:hAnsiTheme="majorHAnsi" w:cstheme="majorBidi"/>
      <w:b/>
      <w:bCs/>
      <w:i/>
      <w:iCs/>
      <w:color w:val="4F81BD" w:themeColor="accent1"/>
      <w:sz w:val="24"/>
      <w:szCs w:val="24"/>
      <w:lang w:val="el-GR" w:eastAsia="el-GR"/>
    </w:rPr>
  </w:style>
  <w:style w:type="paragraph" w:styleId="BodyTextIndent">
    <w:name w:val="Body Text Indent"/>
    <w:basedOn w:val="Normal"/>
    <w:link w:val="BodyTextIndentChar"/>
    <w:uiPriority w:val="99"/>
    <w:semiHidden/>
    <w:unhideWhenUsed/>
    <w:rsid w:val="006F7535"/>
    <w:pPr>
      <w:spacing w:after="120"/>
      <w:ind w:left="360"/>
    </w:pPr>
  </w:style>
  <w:style w:type="character" w:customStyle="1" w:styleId="BodyTextIndentChar">
    <w:name w:val="Body Text Indent Char"/>
    <w:basedOn w:val="DefaultParagraphFont"/>
    <w:link w:val="BodyTextIndent"/>
    <w:uiPriority w:val="99"/>
    <w:semiHidden/>
    <w:rsid w:val="006F7535"/>
    <w:rPr>
      <w:sz w:val="24"/>
      <w:szCs w:val="24"/>
      <w:lang w:val="el-GR" w:eastAsia="el-GR"/>
    </w:rPr>
  </w:style>
  <w:style w:type="paragraph" w:customStyle="1" w:styleId="Normalgr">
    <w:name w:val="Normalgr"/>
    <w:rsid w:val="006F7535"/>
    <w:pPr>
      <w:tabs>
        <w:tab w:val="left" w:pos="1021"/>
        <w:tab w:val="left" w:pos="1588"/>
      </w:tabs>
      <w:jc w:val="both"/>
    </w:pPr>
    <w:rPr>
      <w:rFonts w:ascii="Arial" w:hAnsi="Arial"/>
      <w:spacing w:val="15"/>
      <w:lang w:val="en-GB" w:eastAsia="el-GR"/>
    </w:rPr>
  </w:style>
  <w:style w:type="paragraph" w:styleId="MacroText">
    <w:name w:val="macro"/>
    <w:link w:val="MacroTextChar"/>
    <w:semiHidden/>
    <w:rsid w:val="006F753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lang w:val="el-GR"/>
    </w:rPr>
  </w:style>
  <w:style w:type="character" w:customStyle="1" w:styleId="MacroTextChar">
    <w:name w:val="Macro Text Char"/>
    <w:basedOn w:val="DefaultParagraphFont"/>
    <w:link w:val="MacroText"/>
    <w:semiHidden/>
    <w:rsid w:val="006F7535"/>
    <w:rPr>
      <w:rFonts w:ascii="Courier New" w:hAnsi="Courier New"/>
      <w:lang w:val="el-GR"/>
    </w:rPr>
  </w:style>
  <w:style w:type="paragraph" w:customStyle="1" w:styleId="12">
    <w:name w:val="Κείμενο πλαισίου1"/>
    <w:basedOn w:val="Normal"/>
    <w:semiHidden/>
    <w:rsid w:val="006F7535"/>
    <w:rPr>
      <w:rFonts w:ascii="Tahoma" w:hAnsi="Tahoma" w:cs="Tahoma"/>
      <w:sz w:val="16"/>
      <w:szCs w:val="16"/>
      <w:lang w:eastAsia="en-US"/>
    </w:rPr>
  </w:style>
  <w:style w:type="character" w:customStyle="1" w:styleId="4106">
    <w:name w:val="Επικεφαλίδα #4 + 10 στ.6"/>
    <w:aliases w:val="Χωρίς έντονη γραφή21"/>
    <w:basedOn w:val="41"/>
    <w:uiPriority w:val="99"/>
    <w:rsid w:val="009A19EF"/>
    <w:rPr>
      <w:rFonts w:ascii="Calibri" w:hAnsi="Calibri" w:cs="Calibri"/>
      <w:b/>
      <w:bCs/>
      <w:spacing w:val="0"/>
      <w:sz w:val="20"/>
      <w:szCs w:val="20"/>
      <w:shd w:val="clear" w:color="auto" w:fill="FFFFFF"/>
    </w:rPr>
  </w:style>
  <w:style w:type="paragraph" w:customStyle="1" w:styleId="TableParagraph">
    <w:name w:val="Table Paragraph"/>
    <w:basedOn w:val="Normal"/>
    <w:rsid w:val="0092245E"/>
    <w:pPr>
      <w:suppressAutoHyphens/>
      <w:spacing w:after="120"/>
      <w:jc w:val="both"/>
    </w:pPr>
    <w:rPr>
      <w:rFonts w:ascii="Calibri" w:eastAsia="Calibri" w:hAnsi="Calibri" w:cs="Calibri"/>
      <w:kern w:val="1"/>
      <w:sz w:val="22"/>
      <w:lang w:eastAsia="zh-CN" w:bidi="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517720">
      <w:bodyDiv w:val="1"/>
      <w:marLeft w:val="0"/>
      <w:marRight w:val="0"/>
      <w:marTop w:val="0"/>
      <w:marBottom w:val="0"/>
      <w:divBdr>
        <w:top w:val="none" w:sz="0" w:space="0" w:color="auto"/>
        <w:left w:val="none" w:sz="0" w:space="0" w:color="auto"/>
        <w:bottom w:val="none" w:sz="0" w:space="0" w:color="auto"/>
        <w:right w:val="none" w:sz="0" w:space="0" w:color="auto"/>
      </w:divBdr>
    </w:div>
    <w:div w:id="180164627">
      <w:marLeft w:val="0"/>
      <w:marRight w:val="0"/>
      <w:marTop w:val="0"/>
      <w:marBottom w:val="0"/>
      <w:divBdr>
        <w:top w:val="none" w:sz="0" w:space="0" w:color="auto"/>
        <w:left w:val="none" w:sz="0" w:space="0" w:color="auto"/>
        <w:bottom w:val="none" w:sz="0" w:space="0" w:color="auto"/>
        <w:right w:val="none" w:sz="0" w:space="0" w:color="auto"/>
      </w:divBdr>
    </w:div>
    <w:div w:id="180164628">
      <w:marLeft w:val="0"/>
      <w:marRight w:val="0"/>
      <w:marTop w:val="0"/>
      <w:marBottom w:val="0"/>
      <w:divBdr>
        <w:top w:val="none" w:sz="0" w:space="0" w:color="auto"/>
        <w:left w:val="none" w:sz="0" w:space="0" w:color="auto"/>
        <w:bottom w:val="none" w:sz="0" w:space="0" w:color="auto"/>
        <w:right w:val="none" w:sz="0" w:space="0" w:color="auto"/>
      </w:divBdr>
    </w:div>
    <w:div w:id="180164629">
      <w:marLeft w:val="0"/>
      <w:marRight w:val="0"/>
      <w:marTop w:val="0"/>
      <w:marBottom w:val="0"/>
      <w:divBdr>
        <w:top w:val="none" w:sz="0" w:space="0" w:color="auto"/>
        <w:left w:val="none" w:sz="0" w:space="0" w:color="auto"/>
        <w:bottom w:val="none" w:sz="0" w:space="0" w:color="auto"/>
        <w:right w:val="none" w:sz="0" w:space="0" w:color="auto"/>
      </w:divBdr>
    </w:div>
    <w:div w:id="180164630">
      <w:marLeft w:val="0"/>
      <w:marRight w:val="0"/>
      <w:marTop w:val="0"/>
      <w:marBottom w:val="0"/>
      <w:divBdr>
        <w:top w:val="none" w:sz="0" w:space="0" w:color="auto"/>
        <w:left w:val="none" w:sz="0" w:space="0" w:color="auto"/>
        <w:bottom w:val="none" w:sz="0" w:space="0" w:color="auto"/>
        <w:right w:val="none" w:sz="0" w:space="0" w:color="auto"/>
      </w:divBdr>
    </w:div>
    <w:div w:id="180164631">
      <w:marLeft w:val="0"/>
      <w:marRight w:val="0"/>
      <w:marTop w:val="0"/>
      <w:marBottom w:val="0"/>
      <w:divBdr>
        <w:top w:val="none" w:sz="0" w:space="0" w:color="auto"/>
        <w:left w:val="none" w:sz="0" w:space="0" w:color="auto"/>
        <w:bottom w:val="none" w:sz="0" w:space="0" w:color="auto"/>
        <w:right w:val="none" w:sz="0" w:space="0" w:color="auto"/>
      </w:divBdr>
    </w:div>
    <w:div w:id="391005784">
      <w:bodyDiv w:val="1"/>
      <w:marLeft w:val="0"/>
      <w:marRight w:val="0"/>
      <w:marTop w:val="0"/>
      <w:marBottom w:val="0"/>
      <w:divBdr>
        <w:top w:val="none" w:sz="0" w:space="0" w:color="auto"/>
        <w:left w:val="none" w:sz="0" w:space="0" w:color="auto"/>
        <w:bottom w:val="none" w:sz="0" w:space="0" w:color="auto"/>
        <w:right w:val="none" w:sz="0" w:space="0" w:color="auto"/>
      </w:divBdr>
    </w:div>
    <w:div w:id="442697138">
      <w:bodyDiv w:val="1"/>
      <w:marLeft w:val="0"/>
      <w:marRight w:val="0"/>
      <w:marTop w:val="0"/>
      <w:marBottom w:val="0"/>
      <w:divBdr>
        <w:top w:val="none" w:sz="0" w:space="0" w:color="auto"/>
        <w:left w:val="none" w:sz="0" w:space="0" w:color="auto"/>
        <w:bottom w:val="none" w:sz="0" w:space="0" w:color="auto"/>
        <w:right w:val="none" w:sz="0" w:space="0" w:color="auto"/>
      </w:divBdr>
    </w:div>
    <w:div w:id="782765190">
      <w:bodyDiv w:val="1"/>
      <w:marLeft w:val="0"/>
      <w:marRight w:val="0"/>
      <w:marTop w:val="0"/>
      <w:marBottom w:val="0"/>
      <w:divBdr>
        <w:top w:val="none" w:sz="0" w:space="0" w:color="auto"/>
        <w:left w:val="none" w:sz="0" w:space="0" w:color="auto"/>
        <w:bottom w:val="none" w:sz="0" w:space="0" w:color="auto"/>
        <w:right w:val="none" w:sz="0" w:space="0" w:color="auto"/>
      </w:divBdr>
    </w:div>
    <w:div w:id="1057633766">
      <w:bodyDiv w:val="1"/>
      <w:marLeft w:val="0"/>
      <w:marRight w:val="0"/>
      <w:marTop w:val="0"/>
      <w:marBottom w:val="0"/>
      <w:divBdr>
        <w:top w:val="none" w:sz="0" w:space="0" w:color="auto"/>
        <w:left w:val="none" w:sz="0" w:space="0" w:color="auto"/>
        <w:bottom w:val="none" w:sz="0" w:space="0" w:color="auto"/>
        <w:right w:val="none" w:sz="0" w:space="0" w:color="auto"/>
      </w:divBdr>
    </w:div>
    <w:div w:id="1186600870">
      <w:bodyDiv w:val="1"/>
      <w:marLeft w:val="0"/>
      <w:marRight w:val="0"/>
      <w:marTop w:val="0"/>
      <w:marBottom w:val="0"/>
      <w:divBdr>
        <w:top w:val="none" w:sz="0" w:space="0" w:color="auto"/>
        <w:left w:val="none" w:sz="0" w:space="0" w:color="auto"/>
        <w:bottom w:val="none" w:sz="0" w:space="0" w:color="auto"/>
        <w:right w:val="none" w:sz="0" w:space="0" w:color="auto"/>
      </w:divBdr>
    </w:div>
    <w:div w:id="1190023944">
      <w:bodyDiv w:val="1"/>
      <w:marLeft w:val="0"/>
      <w:marRight w:val="0"/>
      <w:marTop w:val="0"/>
      <w:marBottom w:val="0"/>
      <w:divBdr>
        <w:top w:val="none" w:sz="0" w:space="0" w:color="auto"/>
        <w:left w:val="none" w:sz="0" w:space="0" w:color="auto"/>
        <w:bottom w:val="none" w:sz="0" w:space="0" w:color="auto"/>
        <w:right w:val="none" w:sz="0" w:space="0" w:color="auto"/>
      </w:divBdr>
    </w:div>
    <w:div w:id="1261136154">
      <w:bodyDiv w:val="1"/>
      <w:marLeft w:val="0"/>
      <w:marRight w:val="0"/>
      <w:marTop w:val="0"/>
      <w:marBottom w:val="0"/>
      <w:divBdr>
        <w:top w:val="none" w:sz="0" w:space="0" w:color="auto"/>
        <w:left w:val="none" w:sz="0" w:space="0" w:color="auto"/>
        <w:bottom w:val="none" w:sz="0" w:space="0" w:color="auto"/>
        <w:right w:val="none" w:sz="0" w:space="0" w:color="auto"/>
      </w:divBdr>
    </w:div>
    <w:div w:id="1424379074">
      <w:bodyDiv w:val="1"/>
      <w:marLeft w:val="0"/>
      <w:marRight w:val="0"/>
      <w:marTop w:val="0"/>
      <w:marBottom w:val="0"/>
      <w:divBdr>
        <w:top w:val="none" w:sz="0" w:space="0" w:color="auto"/>
        <w:left w:val="none" w:sz="0" w:space="0" w:color="auto"/>
        <w:bottom w:val="none" w:sz="0" w:space="0" w:color="auto"/>
        <w:right w:val="none" w:sz="0" w:space="0" w:color="auto"/>
      </w:divBdr>
    </w:div>
    <w:div w:id="1450783884">
      <w:bodyDiv w:val="1"/>
      <w:marLeft w:val="0"/>
      <w:marRight w:val="0"/>
      <w:marTop w:val="0"/>
      <w:marBottom w:val="0"/>
      <w:divBdr>
        <w:top w:val="none" w:sz="0" w:space="0" w:color="auto"/>
        <w:left w:val="none" w:sz="0" w:space="0" w:color="auto"/>
        <w:bottom w:val="none" w:sz="0" w:space="0" w:color="auto"/>
        <w:right w:val="none" w:sz="0" w:space="0" w:color="auto"/>
      </w:divBdr>
    </w:div>
    <w:div w:id="1999847163">
      <w:bodyDiv w:val="1"/>
      <w:marLeft w:val="0"/>
      <w:marRight w:val="0"/>
      <w:marTop w:val="0"/>
      <w:marBottom w:val="0"/>
      <w:divBdr>
        <w:top w:val="none" w:sz="0" w:space="0" w:color="auto"/>
        <w:left w:val="none" w:sz="0" w:space="0" w:color="auto"/>
        <w:bottom w:val="none" w:sz="0" w:space="0" w:color="auto"/>
        <w:right w:val="none" w:sz="0" w:space="0" w:color="auto"/>
      </w:divBdr>
    </w:div>
    <w:div w:id="2016417525">
      <w:bodyDiv w:val="1"/>
      <w:marLeft w:val="0"/>
      <w:marRight w:val="0"/>
      <w:marTop w:val="0"/>
      <w:marBottom w:val="0"/>
      <w:divBdr>
        <w:top w:val="none" w:sz="0" w:space="0" w:color="auto"/>
        <w:left w:val="none" w:sz="0" w:space="0" w:color="auto"/>
        <w:bottom w:val="none" w:sz="0" w:space="0" w:color="auto"/>
        <w:right w:val="none" w:sz="0" w:space="0" w:color="auto"/>
      </w:divBdr>
    </w:div>
    <w:div w:id="206217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30DF72-F060-4FB8-A28D-485E9ABB9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3045</Words>
  <Characters>16444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ΕΘΝΙΚΟ ΚΕΝΤΡΟ ΕΡΕΥΝΑΣ &amp; ΤΕΧΝΟΛΟΓΙΚΗΣ ΑΝΑΠΤΥΞΗΣ</vt:lpstr>
    </vt:vector>
  </TitlesOfParts>
  <Company>Grizli777</Company>
  <LinksUpToDate>false</LinksUpToDate>
  <CharactersWithSpaces>19451</CharactersWithSpaces>
  <SharedDoc>false</SharedDoc>
  <HLinks>
    <vt:vector size="24" baseType="variant">
      <vt:variant>
        <vt:i4>6684749</vt:i4>
      </vt:variant>
      <vt:variant>
        <vt:i4>9</vt:i4>
      </vt:variant>
      <vt:variant>
        <vt:i4>0</vt:i4>
      </vt:variant>
      <vt:variant>
        <vt:i4>5</vt:i4>
      </vt:variant>
      <vt:variant>
        <vt:lpwstr>mailto:achatzidimitriou@certh.gr</vt:lpwstr>
      </vt:variant>
      <vt:variant>
        <vt:lpwstr/>
      </vt:variant>
      <vt:variant>
        <vt:i4>1703965</vt:i4>
      </vt:variant>
      <vt:variant>
        <vt:i4>6</vt:i4>
      </vt:variant>
      <vt:variant>
        <vt:i4>0</vt:i4>
      </vt:variant>
      <vt:variant>
        <vt:i4>5</vt:i4>
      </vt:variant>
      <vt:variant>
        <vt:lpwstr>http://www.certh.gr/</vt:lpwstr>
      </vt:variant>
      <vt:variant>
        <vt:lpwstr/>
      </vt:variant>
      <vt:variant>
        <vt:i4>327716</vt:i4>
      </vt:variant>
      <vt:variant>
        <vt:i4>3</vt:i4>
      </vt:variant>
      <vt:variant>
        <vt:i4>0</vt:i4>
      </vt:variant>
      <vt:variant>
        <vt:i4>5</vt:i4>
      </vt:variant>
      <vt:variant>
        <vt:lpwstr>mailto:certh@certh.gr</vt:lpwstr>
      </vt:variant>
      <vt:variant>
        <vt:lpwstr/>
      </vt:variant>
      <vt:variant>
        <vt:i4>1703965</vt:i4>
      </vt:variant>
      <vt:variant>
        <vt:i4>0</vt:i4>
      </vt:variant>
      <vt:variant>
        <vt:i4>0</vt:i4>
      </vt:variant>
      <vt:variant>
        <vt:i4>5</vt:i4>
      </vt:variant>
      <vt:variant>
        <vt:lpwstr>http://www.certh.gr/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ΕΘΝΙΚΟ ΚΕΝΤΡΟ ΕΡΕΥΝΑΣ &amp; ΤΕΧΝΟΛΟΓΙΚΗΣ ΑΝΑΠΤΥΞΗΣ</dc:title>
  <dc:creator>.</dc:creator>
  <cp:lastModifiedBy>Chrysoula</cp:lastModifiedBy>
  <cp:revision>2</cp:revision>
  <cp:lastPrinted>2018-09-20T10:28:00Z</cp:lastPrinted>
  <dcterms:created xsi:type="dcterms:W3CDTF">2018-09-20T12:27:00Z</dcterms:created>
  <dcterms:modified xsi:type="dcterms:W3CDTF">2018-09-20T12:27:00Z</dcterms:modified>
</cp:coreProperties>
</file>