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AE7" w:rsidRPr="003C588F" w:rsidRDefault="00992AE7" w:rsidP="00992AE7">
      <w:pPr>
        <w:jc w:val="center"/>
        <w:rPr>
          <w:rFonts w:ascii="Calibri" w:hAnsi="Calibri"/>
          <w:b/>
          <w:sz w:val="32"/>
          <w:szCs w:val="24"/>
          <w:lang w:val="el-GR"/>
        </w:rPr>
      </w:pPr>
      <w:r>
        <w:rPr>
          <w:rFonts w:ascii="Calibri" w:hAnsi="Calibri"/>
          <w:b/>
          <w:sz w:val="32"/>
          <w:szCs w:val="24"/>
          <w:lang w:val="el-GR"/>
        </w:rPr>
        <w:t>Δελτίο</w:t>
      </w:r>
      <w:r w:rsidRPr="003C588F">
        <w:rPr>
          <w:rFonts w:ascii="Calibri" w:hAnsi="Calibri"/>
          <w:b/>
          <w:sz w:val="32"/>
          <w:szCs w:val="24"/>
          <w:lang w:val="el-GR"/>
        </w:rPr>
        <w:t xml:space="preserve"> </w:t>
      </w:r>
      <w:r>
        <w:rPr>
          <w:rFonts w:ascii="Calibri" w:hAnsi="Calibri"/>
          <w:b/>
          <w:sz w:val="32"/>
          <w:szCs w:val="24"/>
          <w:lang w:val="el-GR"/>
        </w:rPr>
        <w:t>Τύπου</w:t>
      </w:r>
    </w:p>
    <w:p w:rsidR="00992AE7" w:rsidRPr="006C51C2" w:rsidRDefault="00992AE7" w:rsidP="00992AE7">
      <w:pPr>
        <w:jc w:val="center"/>
        <w:rPr>
          <w:rFonts w:ascii="Calibri" w:hAnsi="Calibri"/>
          <w:sz w:val="24"/>
          <w:szCs w:val="24"/>
          <w:lang w:val="el-GR"/>
        </w:rPr>
      </w:pPr>
    </w:p>
    <w:p w:rsidR="00992AE7" w:rsidRPr="003C588F" w:rsidRDefault="00992AE7" w:rsidP="00992AE7">
      <w:pPr>
        <w:ind w:left="7200"/>
        <w:rPr>
          <w:rFonts w:ascii="Calibri" w:hAnsi="Calibri"/>
          <w:sz w:val="24"/>
          <w:szCs w:val="24"/>
          <w:lang w:val="el-GR"/>
        </w:rPr>
      </w:pPr>
      <w:r>
        <w:rPr>
          <w:rFonts w:ascii="Calibri" w:hAnsi="Calibri"/>
          <w:sz w:val="24"/>
          <w:szCs w:val="24"/>
          <w:lang w:val="el-GR"/>
        </w:rPr>
        <w:t xml:space="preserve">           Θεσσαλονίκη</w:t>
      </w:r>
      <w:r w:rsidRPr="003C588F">
        <w:rPr>
          <w:rFonts w:ascii="Calibri" w:hAnsi="Calibri"/>
          <w:sz w:val="24"/>
          <w:szCs w:val="24"/>
          <w:lang w:val="el-GR"/>
        </w:rPr>
        <w:t xml:space="preserve"> </w:t>
      </w:r>
      <w:r>
        <w:rPr>
          <w:rFonts w:ascii="Calibri" w:hAnsi="Calibri"/>
          <w:sz w:val="24"/>
          <w:szCs w:val="24"/>
          <w:lang w:val="el-GR"/>
        </w:rPr>
        <w:t>13.2.2020</w:t>
      </w:r>
    </w:p>
    <w:p w:rsidR="00992AE7" w:rsidRPr="003C588F" w:rsidRDefault="00992AE7" w:rsidP="00992AE7">
      <w:pPr>
        <w:rPr>
          <w:rFonts w:ascii="Calibri" w:hAnsi="Calibri"/>
          <w:sz w:val="32"/>
          <w:szCs w:val="24"/>
          <w:lang w:val="el-GR"/>
        </w:rPr>
      </w:pPr>
    </w:p>
    <w:p w:rsidR="00992AE7" w:rsidRPr="00CA5D80" w:rsidRDefault="00992AE7" w:rsidP="00992AE7">
      <w:pPr>
        <w:pBdr>
          <w:top w:val="single" w:sz="4" w:space="1" w:color="auto"/>
          <w:left w:val="single" w:sz="4" w:space="4" w:color="auto"/>
          <w:bottom w:val="single" w:sz="4" w:space="1" w:color="auto"/>
          <w:right w:val="single" w:sz="4" w:space="4" w:color="auto"/>
        </w:pBdr>
        <w:shd w:val="clear" w:color="auto" w:fill="E6E6E6"/>
        <w:jc w:val="center"/>
        <w:rPr>
          <w:rFonts w:ascii="Calibri" w:hAnsi="Calibri"/>
          <w:b/>
          <w:sz w:val="26"/>
          <w:szCs w:val="26"/>
          <w:lang w:val="el-GR"/>
        </w:rPr>
      </w:pPr>
      <w:r>
        <w:rPr>
          <w:rFonts w:ascii="Calibri" w:hAnsi="Calibri"/>
          <w:b/>
          <w:sz w:val="26"/>
          <w:szCs w:val="26"/>
          <w:lang w:val="el-GR"/>
        </w:rPr>
        <w:t>Εκδήλωση στη μνήμη του Ομότιμου Καθηγητή Μιχαήλ-Γεράσιμου Στρίντζη</w:t>
      </w:r>
    </w:p>
    <w:p w:rsidR="00992AE7" w:rsidRDefault="00992AE7" w:rsidP="00992AE7">
      <w:pPr>
        <w:rPr>
          <w:rStyle w:val="hps"/>
          <w:sz w:val="18"/>
          <w:lang w:val="el-GR"/>
        </w:rPr>
      </w:pPr>
    </w:p>
    <w:p w:rsidR="00992AE7" w:rsidRDefault="00992AE7" w:rsidP="00992AE7">
      <w:pPr>
        <w:rPr>
          <w:rStyle w:val="hps"/>
          <w:sz w:val="18"/>
          <w:lang w:val="el-GR"/>
        </w:rPr>
      </w:pPr>
    </w:p>
    <w:p w:rsidR="00992AE7" w:rsidRPr="002C1B07" w:rsidRDefault="00992AE7" w:rsidP="00992AE7">
      <w:pPr>
        <w:shd w:val="clear" w:color="auto" w:fill="FFFFFF"/>
        <w:rPr>
          <w:rFonts w:asciiTheme="minorHAnsi" w:hAnsiTheme="minorHAnsi" w:cs="Segoe UI"/>
          <w:color w:val="14171A"/>
          <w:sz w:val="24"/>
          <w:szCs w:val="24"/>
          <w:lang w:val="el-GR" w:eastAsia="el-GR"/>
        </w:rPr>
      </w:pPr>
      <w:r w:rsidRPr="002C1B07">
        <w:rPr>
          <w:rFonts w:asciiTheme="minorHAnsi" w:hAnsiTheme="minorHAnsi"/>
          <w:sz w:val="24"/>
          <w:szCs w:val="24"/>
          <w:lang w:val="el-GR"/>
        </w:rPr>
        <w:t xml:space="preserve">Αύριο, Παρασκευή 14 Φεβρουαρίου 2020 πραγματοποιείται στο Εθνικό Κέντρο Έρευνας και Τεχνολογικής Ανάπτυξης (ΕΚΕΤΑ) </w:t>
      </w:r>
      <w:r w:rsidRPr="002C1B07">
        <w:rPr>
          <w:rFonts w:asciiTheme="minorHAnsi" w:hAnsiTheme="minorHAnsi" w:cs="Segoe UI"/>
          <w:color w:val="14171A"/>
          <w:sz w:val="24"/>
          <w:szCs w:val="24"/>
          <w:lang w:val="el-GR" w:eastAsia="el-GR"/>
        </w:rPr>
        <w:t xml:space="preserve">εκδήλωση </w:t>
      </w:r>
      <w:r w:rsidR="00A13AF7">
        <w:rPr>
          <w:rFonts w:asciiTheme="minorHAnsi" w:hAnsiTheme="minorHAnsi" w:cs="Segoe UI"/>
          <w:color w:val="14171A"/>
          <w:sz w:val="24"/>
          <w:szCs w:val="24"/>
          <w:lang w:val="el-GR" w:eastAsia="el-GR"/>
        </w:rPr>
        <w:t xml:space="preserve">αφιερωμένη στη μνήμη του </w:t>
      </w:r>
      <w:r w:rsidRPr="002C1B07">
        <w:rPr>
          <w:rFonts w:asciiTheme="minorHAnsi" w:hAnsiTheme="minorHAnsi" w:cs="Segoe UI"/>
          <w:color w:val="14171A"/>
          <w:sz w:val="24"/>
          <w:szCs w:val="24"/>
          <w:lang w:val="el-GR" w:eastAsia="el-GR"/>
        </w:rPr>
        <w:t>διακεκριμένου επιστήμονα</w:t>
      </w:r>
      <w:r w:rsidR="002C1B07" w:rsidRPr="002C1B07">
        <w:rPr>
          <w:rFonts w:asciiTheme="minorHAnsi" w:hAnsiTheme="minorHAnsi" w:cs="Segoe UI"/>
          <w:color w:val="14171A"/>
          <w:sz w:val="24"/>
          <w:szCs w:val="24"/>
          <w:lang w:val="el-GR" w:eastAsia="el-GR"/>
        </w:rPr>
        <w:t xml:space="preserve"> </w:t>
      </w:r>
      <w:r w:rsidRPr="002C1B07">
        <w:rPr>
          <w:rFonts w:asciiTheme="minorHAnsi" w:hAnsiTheme="minorHAnsi" w:cs="Segoe UI"/>
          <w:color w:val="14171A"/>
          <w:sz w:val="24"/>
          <w:szCs w:val="24"/>
          <w:lang w:val="el-GR" w:eastAsia="el-GR"/>
        </w:rPr>
        <w:t xml:space="preserve">και Ομότιμου Καθηγητή </w:t>
      </w:r>
      <w:r w:rsidR="002C1B07">
        <w:rPr>
          <w:rFonts w:asciiTheme="minorHAnsi" w:hAnsiTheme="minorHAnsi" w:cs="Segoe UI"/>
          <w:color w:val="14171A"/>
          <w:sz w:val="24"/>
          <w:szCs w:val="24"/>
          <w:lang w:val="el-GR" w:eastAsia="el-GR"/>
        </w:rPr>
        <w:t xml:space="preserve">Μιχαήλ-Γεράσιμου Στρίντζη, ο οποίος υπήρξε </w:t>
      </w:r>
      <w:r w:rsidR="002C1B07" w:rsidRPr="002C1B07">
        <w:rPr>
          <w:rFonts w:asciiTheme="minorHAnsi" w:hAnsiTheme="minorHAnsi" w:cs="Arial"/>
          <w:color w:val="333333"/>
          <w:sz w:val="24"/>
          <w:szCs w:val="24"/>
          <w:shd w:val="clear" w:color="auto" w:fill="FFFFFF"/>
          <w:lang w:val="el-GR"/>
        </w:rPr>
        <w:t>ιδρυτής και πρώην διευθυντής του Ινστιτούτου Τεχνολογιών Πληροφορικής και Επικοινωνιών (ΙΠΤΗΛ) και μέλος του ΔΣ του ΕΚΕΤΑ.</w:t>
      </w:r>
    </w:p>
    <w:p w:rsidR="00992AE7" w:rsidRDefault="00992AE7" w:rsidP="00992AE7">
      <w:pPr>
        <w:shd w:val="clear" w:color="auto" w:fill="FFFFFF"/>
        <w:rPr>
          <w:rFonts w:asciiTheme="minorHAnsi" w:hAnsiTheme="minorHAnsi" w:cs="Segoe UI"/>
          <w:color w:val="14171A"/>
          <w:sz w:val="24"/>
          <w:szCs w:val="24"/>
          <w:lang w:val="el-GR" w:eastAsia="el-GR"/>
        </w:rPr>
      </w:pPr>
    </w:p>
    <w:p w:rsidR="00992AE7" w:rsidRDefault="00992AE7" w:rsidP="00992AE7">
      <w:pPr>
        <w:shd w:val="clear" w:color="auto" w:fill="FFFFFF"/>
        <w:rPr>
          <w:rFonts w:asciiTheme="minorHAnsi" w:hAnsiTheme="minorHAnsi" w:cs="Segoe UI"/>
          <w:color w:val="14171A"/>
          <w:sz w:val="24"/>
          <w:szCs w:val="24"/>
          <w:lang w:val="el-GR" w:eastAsia="el-GR"/>
        </w:rPr>
      </w:pPr>
      <w:r>
        <w:rPr>
          <w:rFonts w:asciiTheme="minorHAnsi" w:hAnsiTheme="minorHAnsi" w:cs="Segoe UI"/>
          <w:color w:val="14171A"/>
          <w:sz w:val="24"/>
          <w:szCs w:val="24"/>
          <w:lang w:val="el-GR" w:eastAsia="el-GR"/>
        </w:rPr>
        <w:t>Κατά τη διάρκεια της εκδήλωσης στενοί συνεργάτες του εκλιπόντος Καθηγητή θα μιλήσουν τόσο για τον ίδιο ως δάσκαλο και συνεργάτη όσο και για το έργο του και τη συνεισφορά του στην παγκόσμια ερευνητι</w:t>
      </w:r>
      <w:r w:rsidR="00150464">
        <w:rPr>
          <w:rFonts w:asciiTheme="minorHAnsi" w:hAnsiTheme="minorHAnsi" w:cs="Segoe UI"/>
          <w:color w:val="14171A"/>
          <w:sz w:val="24"/>
          <w:szCs w:val="24"/>
          <w:lang w:val="el-GR" w:eastAsia="el-GR"/>
        </w:rPr>
        <w:t>κή και επιχειρηματική κοινότητα.</w:t>
      </w:r>
      <w:r w:rsidR="00150464" w:rsidRPr="00150464">
        <w:rPr>
          <w:rFonts w:asciiTheme="minorHAnsi" w:hAnsiTheme="minorHAnsi" w:cs="Segoe UI"/>
          <w:color w:val="14171A"/>
          <w:sz w:val="24"/>
          <w:szCs w:val="24"/>
          <w:lang w:val="el-GR" w:eastAsia="el-GR"/>
        </w:rPr>
        <w:t xml:space="preserve"> </w:t>
      </w:r>
      <w:r w:rsidR="00A13AF7">
        <w:rPr>
          <w:rFonts w:asciiTheme="minorHAnsi" w:hAnsiTheme="minorHAnsi" w:cs="Segoe UI"/>
          <w:color w:val="14171A"/>
          <w:sz w:val="24"/>
          <w:szCs w:val="24"/>
          <w:lang w:val="el-GR" w:eastAsia="el-GR"/>
        </w:rPr>
        <w:t xml:space="preserve">Στη συνέχεια </w:t>
      </w:r>
      <w:r>
        <w:rPr>
          <w:rFonts w:asciiTheme="minorHAnsi" w:hAnsiTheme="minorHAnsi" w:cs="Segoe UI"/>
          <w:color w:val="14171A"/>
          <w:sz w:val="24"/>
          <w:szCs w:val="24"/>
          <w:lang w:val="el-GR" w:eastAsia="el-GR"/>
        </w:rPr>
        <w:t xml:space="preserve"> θα γίνει αναφορά στο επιστημονικό και τεχνολογικό μέλλον στον τομέα της Επεξεργασίας Πληροφοριών. </w:t>
      </w:r>
      <w:bookmarkStart w:id="0" w:name="_GoBack"/>
      <w:bookmarkEnd w:id="0"/>
    </w:p>
    <w:p w:rsidR="00992AE7" w:rsidRDefault="00992AE7" w:rsidP="00992AE7">
      <w:pPr>
        <w:shd w:val="clear" w:color="auto" w:fill="FFFFFF"/>
        <w:rPr>
          <w:rFonts w:asciiTheme="minorHAnsi" w:hAnsiTheme="minorHAnsi" w:cs="Segoe UI"/>
          <w:color w:val="14171A"/>
          <w:sz w:val="24"/>
          <w:szCs w:val="24"/>
          <w:lang w:val="el-GR" w:eastAsia="el-GR"/>
        </w:rPr>
      </w:pPr>
    </w:p>
    <w:p w:rsidR="00992AE7" w:rsidRDefault="00992AE7" w:rsidP="00992AE7">
      <w:pPr>
        <w:shd w:val="clear" w:color="auto" w:fill="FFFFFF"/>
        <w:rPr>
          <w:rFonts w:asciiTheme="minorHAnsi" w:hAnsiTheme="minorHAnsi" w:cs="Segoe UI"/>
          <w:color w:val="14171A"/>
          <w:sz w:val="24"/>
          <w:szCs w:val="24"/>
          <w:lang w:val="el-GR" w:eastAsia="el-GR"/>
        </w:rPr>
      </w:pPr>
    </w:p>
    <w:p w:rsidR="00992AE7" w:rsidRDefault="00992AE7" w:rsidP="00992AE7">
      <w:pPr>
        <w:shd w:val="clear" w:color="auto" w:fill="FFFFFF"/>
        <w:rPr>
          <w:rFonts w:asciiTheme="minorHAnsi" w:hAnsiTheme="minorHAnsi" w:cs="Segoe UI"/>
          <w:color w:val="14171A"/>
          <w:sz w:val="24"/>
          <w:szCs w:val="24"/>
          <w:lang w:val="el-GR" w:eastAsia="el-GR"/>
        </w:rPr>
      </w:pPr>
    </w:p>
    <w:p w:rsidR="00992AE7" w:rsidRPr="00A42576" w:rsidRDefault="00992AE7" w:rsidP="00992AE7">
      <w:pPr>
        <w:shd w:val="clear" w:color="auto" w:fill="FFFFFF"/>
        <w:rPr>
          <w:rFonts w:asciiTheme="minorHAnsi" w:hAnsiTheme="minorHAnsi" w:cs="Segoe UI"/>
          <w:b/>
          <w:color w:val="14171A"/>
          <w:szCs w:val="22"/>
          <w:u w:val="single"/>
          <w:lang w:val="el-GR" w:eastAsia="el-GR"/>
        </w:rPr>
      </w:pPr>
      <w:r w:rsidRPr="00A42576">
        <w:rPr>
          <w:rFonts w:asciiTheme="minorHAnsi" w:hAnsiTheme="minorHAnsi" w:cs="Segoe UI"/>
          <w:b/>
          <w:color w:val="14171A"/>
          <w:szCs w:val="22"/>
          <w:u w:val="single"/>
          <w:lang w:val="el-GR" w:eastAsia="el-GR"/>
        </w:rPr>
        <w:t>Λίγα λόγια για τον</w:t>
      </w:r>
      <w:r>
        <w:rPr>
          <w:rFonts w:asciiTheme="minorHAnsi" w:hAnsiTheme="minorHAnsi" w:cs="Segoe UI"/>
          <w:b/>
          <w:color w:val="14171A"/>
          <w:szCs w:val="22"/>
          <w:u w:val="single"/>
          <w:lang w:val="el-GR" w:eastAsia="el-GR"/>
        </w:rPr>
        <w:t xml:space="preserve"> Καθηγητή</w:t>
      </w:r>
      <w:r w:rsidRPr="00A42576">
        <w:rPr>
          <w:rFonts w:asciiTheme="minorHAnsi" w:hAnsiTheme="minorHAnsi" w:cs="Segoe UI"/>
          <w:b/>
          <w:color w:val="14171A"/>
          <w:szCs w:val="22"/>
          <w:u w:val="single"/>
          <w:lang w:val="el-GR" w:eastAsia="el-GR"/>
        </w:rPr>
        <w:t xml:space="preserve"> Μιχαήλ Γεράσιμο Στρίντζη</w:t>
      </w:r>
      <w:r>
        <w:rPr>
          <w:rFonts w:asciiTheme="minorHAnsi" w:hAnsiTheme="minorHAnsi" w:cs="Segoe UI"/>
          <w:b/>
          <w:color w:val="14171A"/>
          <w:szCs w:val="22"/>
          <w:u w:val="single"/>
          <w:lang w:val="el-GR" w:eastAsia="el-GR"/>
        </w:rPr>
        <w:t>\</w:t>
      </w:r>
    </w:p>
    <w:p w:rsidR="00992AE7" w:rsidRPr="00581C03" w:rsidRDefault="00992AE7" w:rsidP="00992AE7">
      <w:pPr>
        <w:shd w:val="clear" w:color="auto" w:fill="FFFFFF"/>
        <w:rPr>
          <w:rFonts w:asciiTheme="minorHAnsi" w:hAnsiTheme="minorHAnsi" w:cs="Segoe UI"/>
          <w:i/>
          <w:color w:val="14171A"/>
          <w:szCs w:val="22"/>
          <w:lang w:val="el-GR" w:eastAsia="el-GR"/>
        </w:rPr>
      </w:pPr>
      <w:r w:rsidRPr="00CA5D80">
        <w:rPr>
          <w:rFonts w:asciiTheme="minorHAnsi" w:hAnsiTheme="minorHAnsi" w:cs="Arial"/>
          <w:i/>
          <w:color w:val="333333"/>
          <w:szCs w:val="22"/>
          <w:shd w:val="clear" w:color="auto" w:fill="FFFFFF"/>
          <w:lang w:val="el-GR"/>
        </w:rPr>
        <w:t xml:space="preserve">Ο Μιχαήλ Γεράσιμος Στρίντζης γεννήθηκε στην Αθήνα το Σεπτέμβριο του 1944. Πήρε το δίπλωμα του ηλεκτρολόγου μηχανικού από το Εθνικό Μετσόβιο Πολυτεχνείο το 1967 και το διδακτορικό του από το Πανεπιστήμιο </w:t>
      </w:r>
      <w:r w:rsidRPr="00CA5D80">
        <w:rPr>
          <w:rFonts w:asciiTheme="minorHAnsi" w:hAnsiTheme="minorHAnsi" w:cs="Arial"/>
          <w:i/>
          <w:color w:val="333333"/>
          <w:szCs w:val="22"/>
          <w:shd w:val="clear" w:color="auto" w:fill="FFFFFF"/>
        </w:rPr>
        <w:t>Princeton</w:t>
      </w:r>
      <w:r w:rsidRPr="00CA5D80">
        <w:rPr>
          <w:rFonts w:asciiTheme="minorHAnsi" w:hAnsiTheme="minorHAnsi" w:cs="Arial"/>
          <w:i/>
          <w:color w:val="333333"/>
          <w:szCs w:val="22"/>
          <w:shd w:val="clear" w:color="auto" w:fill="FFFFFF"/>
          <w:lang w:val="el-GR"/>
        </w:rPr>
        <w:t xml:space="preserve"> των ΗΠΑ το 1970. Διετέλεσε καθηγητής στο Τμήμα Ηλεκτρολόγων Μηχανικών του Πανεπιστημίου του </w:t>
      </w:r>
      <w:r w:rsidRPr="00CA5D80">
        <w:rPr>
          <w:rFonts w:asciiTheme="minorHAnsi" w:hAnsiTheme="minorHAnsi" w:cs="Arial"/>
          <w:i/>
          <w:color w:val="333333"/>
          <w:szCs w:val="22"/>
          <w:shd w:val="clear" w:color="auto" w:fill="FFFFFF"/>
        </w:rPr>
        <w:t>Pittsburgh</w:t>
      </w:r>
      <w:r w:rsidRPr="00CA5D80">
        <w:rPr>
          <w:rFonts w:asciiTheme="minorHAnsi" w:hAnsiTheme="minorHAnsi" w:cs="Arial"/>
          <w:i/>
          <w:color w:val="333333"/>
          <w:szCs w:val="22"/>
          <w:shd w:val="clear" w:color="auto" w:fill="FFFFFF"/>
          <w:lang w:val="el-GR"/>
        </w:rPr>
        <w:t xml:space="preserve"> από το 1970 έως το 1980 οπότε και εξελέγη Καθηγητής του τμήματος Ηλεκτρολόγων Μηχανικών και Μηχανικών Υπολογιστών του ΑΠΘ. Το 1998 ίδρυσε το Ινστιτούτο Τεχνολογιών Πληροφορικής και Επικοινωνιών (ΙΠΤΗΛ) που το 2000 εντάχθηκε στο ΕΚΕΤΑ, το οποίο και διεύθυνε έως το 2009. Το επιστημονικό του έργο υπήρξε ιδιαίτερα πλούσιο, πολυδιάστατο και με σημαντικό αντίκτυπο, με χαρακτηριστικότερο παράδειγμα τη συμβολή του στην επιστήμη της επεξεργασίας σήματος και εικόνας (θεώρημα Στρίντζη-</w:t>
      </w:r>
      <w:r w:rsidRPr="00CA5D80">
        <w:rPr>
          <w:rFonts w:asciiTheme="minorHAnsi" w:hAnsiTheme="minorHAnsi" w:cs="Arial"/>
          <w:i/>
          <w:color w:val="333333"/>
          <w:szCs w:val="22"/>
          <w:shd w:val="clear" w:color="auto" w:fill="FFFFFF"/>
        </w:rPr>
        <w:t>De</w:t>
      </w:r>
      <w:r w:rsidRPr="00CA5D80">
        <w:rPr>
          <w:rFonts w:asciiTheme="minorHAnsi" w:hAnsiTheme="minorHAnsi" w:cs="Arial"/>
          <w:i/>
          <w:color w:val="333333"/>
          <w:szCs w:val="22"/>
          <w:shd w:val="clear" w:color="auto" w:fill="FFFFFF"/>
          <w:lang w:val="el-GR"/>
        </w:rPr>
        <w:t xml:space="preserve"> </w:t>
      </w:r>
      <w:r w:rsidRPr="00CA5D80">
        <w:rPr>
          <w:rFonts w:asciiTheme="minorHAnsi" w:hAnsiTheme="minorHAnsi" w:cs="Arial"/>
          <w:i/>
          <w:color w:val="333333"/>
          <w:szCs w:val="22"/>
          <w:shd w:val="clear" w:color="auto" w:fill="FFFFFF"/>
        </w:rPr>
        <w:t>Carlo</w:t>
      </w:r>
      <w:r w:rsidRPr="00CA5D80">
        <w:rPr>
          <w:rFonts w:asciiTheme="minorHAnsi" w:hAnsiTheme="minorHAnsi" w:cs="Arial"/>
          <w:i/>
          <w:color w:val="333333"/>
          <w:szCs w:val="22"/>
          <w:shd w:val="clear" w:color="auto" w:fill="FFFFFF"/>
          <w:lang w:val="el-GR"/>
        </w:rPr>
        <w:t xml:space="preserve"> και πλήθος ερευνητικών δημοσιεύσεων και έργων). Το 2004 ανακηρύχθηκε ΙΕΕΕ </w:t>
      </w:r>
      <w:r w:rsidRPr="00CA5D80">
        <w:rPr>
          <w:rFonts w:asciiTheme="minorHAnsi" w:hAnsiTheme="minorHAnsi" w:cs="Arial"/>
          <w:i/>
          <w:color w:val="333333"/>
          <w:szCs w:val="22"/>
          <w:shd w:val="clear" w:color="auto" w:fill="FFFFFF"/>
        </w:rPr>
        <w:t>Fellow</w:t>
      </w:r>
      <w:r w:rsidRPr="00CA5D80">
        <w:rPr>
          <w:rFonts w:asciiTheme="minorHAnsi" w:hAnsiTheme="minorHAnsi" w:cs="Arial"/>
          <w:i/>
          <w:color w:val="333333"/>
          <w:szCs w:val="22"/>
          <w:shd w:val="clear" w:color="auto" w:fill="FFFFFF"/>
          <w:lang w:val="el-GR"/>
        </w:rPr>
        <w:t>, ανώτατη διάκριση για εξαιρετικά αποτελέσματα στις επιστήμες ηλεκτρολόγου μηχανικού. Υπήρξε εξαιρετικός δάσκαλος και μέντορας πολλών επιστημόνων και ερευνητών για τους οποίους αποτελεί διαχρονικό πρότυπο και θα τον θυμούνται πάντα με αγάπη και εκτίμηση.</w:t>
      </w:r>
    </w:p>
    <w:p w:rsidR="00992AE7" w:rsidRPr="00BE514E" w:rsidRDefault="00992AE7" w:rsidP="00992AE7">
      <w:pPr>
        <w:rPr>
          <w:rFonts w:asciiTheme="minorHAnsi" w:hAnsiTheme="minorHAnsi"/>
          <w:sz w:val="24"/>
          <w:szCs w:val="24"/>
          <w:lang w:val="el-GR"/>
        </w:rPr>
      </w:pPr>
    </w:p>
    <w:p w:rsidR="00992AE7" w:rsidRPr="001B6E0C" w:rsidRDefault="00992AE7" w:rsidP="00992AE7">
      <w:pPr>
        <w:pStyle w:val="Standard"/>
        <w:rPr>
          <w:rFonts w:ascii="Calibri" w:hAnsi="Calibri"/>
          <w:sz w:val="20"/>
          <w:lang w:val="el-GR"/>
        </w:rPr>
      </w:pPr>
    </w:p>
    <w:p w:rsidR="00992AE7" w:rsidRDefault="00992AE7" w:rsidP="00992AE7">
      <w:pPr>
        <w:rPr>
          <w:rFonts w:asciiTheme="minorHAnsi" w:hAnsiTheme="minorHAnsi"/>
          <w:b/>
          <w:szCs w:val="22"/>
          <w:lang w:val="el-GR" w:eastAsia="el-GR"/>
        </w:rPr>
      </w:pPr>
    </w:p>
    <w:p w:rsidR="00992AE7" w:rsidRDefault="00992AE7" w:rsidP="00992AE7">
      <w:pPr>
        <w:rPr>
          <w:rFonts w:asciiTheme="minorHAnsi" w:hAnsiTheme="minorHAnsi"/>
          <w:b/>
          <w:szCs w:val="22"/>
          <w:lang w:val="el-GR" w:eastAsia="el-GR"/>
        </w:rPr>
      </w:pPr>
    </w:p>
    <w:p w:rsidR="00992AE7" w:rsidRDefault="00992AE7" w:rsidP="00992AE7">
      <w:pPr>
        <w:rPr>
          <w:rFonts w:asciiTheme="minorHAnsi" w:hAnsiTheme="minorHAnsi"/>
          <w:b/>
          <w:szCs w:val="22"/>
          <w:lang w:val="el-GR" w:eastAsia="el-GR"/>
        </w:rPr>
      </w:pPr>
    </w:p>
    <w:p w:rsidR="00992AE7" w:rsidRPr="008454D6" w:rsidRDefault="00992AE7" w:rsidP="00992AE7">
      <w:pPr>
        <w:rPr>
          <w:rFonts w:asciiTheme="minorHAnsi" w:hAnsiTheme="minorHAnsi"/>
          <w:b/>
          <w:szCs w:val="22"/>
          <w:lang w:val="el-GR" w:eastAsia="el-GR"/>
        </w:rPr>
      </w:pPr>
      <w:r w:rsidRPr="008454D6">
        <w:rPr>
          <w:rFonts w:asciiTheme="minorHAnsi" w:hAnsiTheme="minorHAnsi"/>
          <w:b/>
          <w:szCs w:val="22"/>
          <w:lang w:val="el-GR" w:eastAsia="el-GR"/>
        </w:rPr>
        <w:t>Συνημμένα αρχεία</w:t>
      </w:r>
    </w:p>
    <w:p w:rsidR="00992AE7" w:rsidRPr="008454D6" w:rsidRDefault="00992AE7" w:rsidP="00992AE7">
      <w:pPr>
        <w:rPr>
          <w:rFonts w:asciiTheme="minorHAnsi" w:hAnsiTheme="minorHAnsi"/>
          <w:szCs w:val="22"/>
          <w:lang w:val="el-GR" w:eastAsia="el-GR"/>
        </w:rPr>
      </w:pPr>
      <w:r w:rsidRPr="008454D6">
        <w:rPr>
          <w:rFonts w:asciiTheme="minorHAnsi" w:hAnsiTheme="minorHAnsi"/>
          <w:szCs w:val="22"/>
          <w:lang w:val="el-GR" w:eastAsia="el-GR"/>
        </w:rPr>
        <w:t xml:space="preserve">Πρόσκληση στην εκδήλωση </w:t>
      </w:r>
    </w:p>
    <w:p w:rsidR="00992AE7" w:rsidRPr="008454D6" w:rsidRDefault="00992AE7" w:rsidP="00992AE7">
      <w:pPr>
        <w:rPr>
          <w:rFonts w:asciiTheme="minorHAnsi" w:hAnsiTheme="minorHAnsi"/>
          <w:szCs w:val="22"/>
          <w:lang w:val="el-GR" w:eastAsia="el-GR"/>
        </w:rPr>
      </w:pPr>
      <w:r w:rsidRPr="008454D6">
        <w:rPr>
          <w:rFonts w:asciiTheme="minorHAnsi" w:hAnsiTheme="minorHAnsi"/>
          <w:szCs w:val="22"/>
          <w:lang w:val="el-GR" w:eastAsia="el-GR"/>
        </w:rPr>
        <w:t>Πρόγραμμα εκδήλωσης</w:t>
      </w:r>
    </w:p>
    <w:p w:rsidR="00992AE7" w:rsidRPr="008454D6" w:rsidRDefault="00992AE7" w:rsidP="00992AE7">
      <w:pPr>
        <w:rPr>
          <w:rFonts w:asciiTheme="minorHAnsi" w:hAnsiTheme="minorHAnsi"/>
          <w:szCs w:val="22"/>
          <w:lang w:val="el-GR" w:eastAsia="el-GR"/>
        </w:rPr>
      </w:pPr>
    </w:p>
    <w:p w:rsidR="00992AE7" w:rsidRPr="008454D6" w:rsidRDefault="00992AE7" w:rsidP="00992AE7">
      <w:pPr>
        <w:rPr>
          <w:rFonts w:asciiTheme="minorHAnsi" w:hAnsiTheme="minorHAnsi"/>
          <w:szCs w:val="22"/>
          <w:lang w:val="el-GR"/>
        </w:rPr>
      </w:pPr>
      <w:r w:rsidRPr="008454D6">
        <w:rPr>
          <w:rFonts w:asciiTheme="minorHAnsi" w:hAnsiTheme="minorHAnsi"/>
          <w:b/>
          <w:szCs w:val="22"/>
          <w:lang w:val="el-GR" w:eastAsia="el-GR"/>
        </w:rPr>
        <w:t>Πληροφορίες επικοινωνίας</w:t>
      </w:r>
      <w:r w:rsidRPr="008454D6">
        <w:rPr>
          <w:rFonts w:asciiTheme="minorHAnsi" w:hAnsiTheme="minorHAnsi"/>
          <w:szCs w:val="22"/>
          <w:lang w:val="el-GR"/>
        </w:rPr>
        <w:t>:</w:t>
      </w:r>
    </w:p>
    <w:p w:rsidR="00992AE7" w:rsidRPr="008454D6" w:rsidRDefault="00992AE7" w:rsidP="00992AE7">
      <w:pPr>
        <w:rPr>
          <w:rFonts w:asciiTheme="minorHAnsi" w:hAnsiTheme="minorHAnsi"/>
          <w:szCs w:val="22"/>
          <w:lang w:val="el-GR"/>
        </w:rPr>
      </w:pPr>
      <w:r w:rsidRPr="008454D6">
        <w:rPr>
          <w:rFonts w:asciiTheme="minorHAnsi" w:hAnsiTheme="minorHAnsi"/>
          <w:szCs w:val="22"/>
          <w:lang w:val="el-GR"/>
        </w:rPr>
        <w:t xml:space="preserve">Καλλιόπη </w:t>
      </w:r>
      <w:proofErr w:type="spellStart"/>
      <w:r w:rsidRPr="008454D6">
        <w:rPr>
          <w:rFonts w:asciiTheme="minorHAnsi" w:hAnsiTheme="minorHAnsi"/>
          <w:szCs w:val="22"/>
          <w:lang w:val="el-GR"/>
        </w:rPr>
        <w:t>Μπουντανούρ</w:t>
      </w:r>
      <w:proofErr w:type="spellEnd"/>
      <w:r w:rsidRPr="008454D6">
        <w:rPr>
          <w:rFonts w:asciiTheme="minorHAnsi" w:hAnsiTheme="minorHAnsi"/>
          <w:szCs w:val="22"/>
          <w:lang w:val="el-GR"/>
        </w:rPr>
        <w:t xml:space="preserve"> – Διοίκηση ΙΠΤΗΛ/ Τηλ.:</w:t>
      </w:r>
      <w:r w:rsidRPr="008454D6">
        <w:rPr>
          <w:rFonts w:asciiTheme="minorHAnsi" w:hAnsiTheme="minorHAnsi"/>
          <w:color w:val="000000"/>
          <w:szCs w:val="22"/>
          <w:shd w:val="clear" w:color="auto" w:fill="F7F7F7"/>
          <w:lang w:val="el-GR"/>
        </w:rPr>
        <w:t>2311 257701</w:t>
      </w:r>
      <w:r w:rsidRPr="008454D6">
        <w:rPr>
          <w:rFonts w:asciiTheme="minorHAnsi" w:hAnsiTheme="minorHAnsi"/>
          <w:szCs w:val="22"/>
          <w:lang w:val="el-GR"/>
        </w:rPr>
        <w:t xml:space="preserve"> / </w:t>
      </w:r>
      <w:r w:rsidRPr="008454D6">
        <w:rPr>
          <w:rFonts w:asciiTheme="minorHAnsi" w:hAnsiTheme="minorHAnsi"/>
          <w:szCs w:val="22"/>
        </w:rPr>
        <w:t>E</w:t>
      </w:r>
      <w:r w:rsidRPr="008454D6">
        <w:rPr>
          <w:rFonts w:asciiTheme="minorHAnsi" w:hAnsiTheme="minorHAnsi"/>
          <w:szCs w:val="22"/>
          <w:lang w:val="el-GR"/>
        </w:rPr>
        <w:t>-</w:t>
      </w:r>
      <w:r w:rsidRPr="008454D6">
        <w:rPr>
          <w:rFonts w:asciiTheme="minorHAnsi" w:hAnsiTheme="minorHAnsi"/>
          <w:szCs w:val="22"/>
        </w:rPr>
        <w:t>mail</w:t>
      </w:r>
      <w:r w:rsidRPr="008454D6">
        <w:rPr>
          <w:rFonts w:asciiTheme="minorHAnsi" w:hAnsiTheme="minorHAnsi"/>
          <w:szCs w:val="22"/>
          <w:lang w:val="el-GR"/>
        </w:rPr>
        <w:t xml:space="preserve">: </w:t>
      </w:r>
      <w:hyperlink r:id="rId4" w:history="1">
        <w:r w:rsidRPr="008454D6">
          <w:rPr>
            <w:rStyle w:val="Hyperlink"/>
            <w:rFonts w:asciiTheme="minorHAnsi" w:hAnsiTheme="minorHAnsi"/>
            <w:szCs w:val="22"/>
            <w:shd w:val="clear" w:color="auto" w:fill="F7F7F7"/>
          </w:rPr>
          <w:t>kalm</w:t>
        </w:r>
        <w:r w:rsidRPr="008454D6">
          <w:rPr>
            <w:rStyle w:val="Hyperlink"/>
            <w:rFonts w:asciiTheme="minorHAnsi" w:hAnsiTheme="minorHAnsi"/>
            <w:szCs w:val="22"/>
            <w:shd w:val="clear" w:color="auto" w:fill="F7F7F7"/>
            <w:lang w:val="el-GR"/>
          </w:rPr>
          <w:t>@</w:t>
        </w:r>
        <w:r w:rsidRPr="008454D6">
          <w:rPr>
            <w:rStyle w:val="Hyperlink"/>
            <w:rFonts w:asciiTheme="minorHAnsi" w:hAnsiTheme="minorHAnsi"/>
            <w:szCs w:val="22"/>
            <w:shd w:val="clear" w:color="auto" w:fill="F7F7F7"/>
          </w:rPr>
          <w:t>iti</w:t>
        </w:r>
        <w:r w:rsidRPr="008454D6">
          <w:rPr>
            <w:rStyle w:val="Hyperlink"/>
            <w:rFonts w:asciiTheme="minorHAnsi" w:hAnsiTheme="minorHAnsi"/>
            <w:szCs w:val="22"/>
            <w:shd w:val="clear" w:color="auto" w:fill="F7F7F7"/>
            <w:lang w:val="el-GR"/>
          </w:rPr>
          <w:t>.</w:t>
        </w:r>
        <w:r w:rsidRPr="008454D6">
          <w:rPr>
            <w:rStyle w:val="Hyperlink"/>
            <w:rFonts w:asciiTheme="minorHAnsi" w:hAnsiTheme="minorHAnsi"/>
            <w:szCs w:val="22"/>
            <w:shd w:val="clear" w:color="auto" w:fill="F7F7F7"/>
          </w:rPr>
          <w:t>gr</w:t>
        </w:r>
      </w:hyperlink>
      <w:r w:rsidRPr="008454D6">
        <w:rPr>
          <w:rFonts w:asciiTheme="minorHAnsi" w:hAnsiTheme="minorHAnsi"/>
          <w:color w:val="000000"/>
          <w:szCs w:val="22"/>
          <w:shd w:val="clear" w:color="auto" w:fill="F7F7F7"/>
          <w:lang w:val="el-GR"/>
        </w:rPr>
        <w:t xml:space="preserve"> </w:t>
      </w:r>
      <w:r w:rsidRPr="008454D6">
        <w:rPr>
          <w:rFonts w:asciiTheme="minorHAnsi" w:hAnsiTheme="minorHAnsi"/>
          <w:szCs w:val="22"/>
          <w:lang w:val="el-GR"/>
        </w:rPr>
        <w:t xml:space="preserve">  </w:t>
      </w:r>
    </w:p>
    <w:p w:rsidR="00992AE7" w:rsidRPr="008454D6" w:rsidRDefault="00992AE7" w:rsidP="00992AE7">
      <w:pPr>
        <w:rPr>
          <w:rFonts w:asciiTheme="minorHAnsi" w:hAnsiTheme="minorHAnsi"/>
          <w:szCs w:val="22"/>
          <w:lang w:val="el-GR"/>
        </w:rPr>
      </w:pPr>
      <w:r w:rsidRPr="008454D6">
        <w:rPr>
          <w:rFonts w:asciiTheme="minorHAnsi" w:hAnsiTheme="minorHAnsi"/>
          <w:szCs w:val="22"/>
          <w:lang w:val="el-GR"/>
        </w:rPr>
        <w:t xml:space="preserve">Αμαλία Δρόσου – Τμήμα Εξωστρέφειας ΕΚΕΤΑ / </w:t>
      </w:r>
      <w:proofErr w:type="spellStart"/>
      <w:r w:rsidRPr="008454D6">
        <w:rPr>
          <w:rFonts w:asciiTheme="minorHAnsi" w:hAnsiTheme="minorHAnsi"/>
          <w:szCs w:val="22"/>
          <w:lang w:val="el-GR"/>
        </w:rPr>
        <w:t>Τηλ</w:t>
      </w:r>
      <w:proofErr w:type="spellEnd"/>
      <w:r w:rsidRPr="008454D6">
        <w:rPr>
          <w:rFonts w:asciiTheme="minorHAnsi" w:hAnsiTheme="minorHAnsi"/>
          <w:szCs w:val="22"/>
          <w:lang w:val="el-GR"/>
        </w:rPr>
        <w:t xml:space="preserve">.: 2310 498214 / </w:t>
      </w:r>
      <w:r w:rsidRPr="008454D6">
        <w:rPr>
          <w:rFonts w:asciiTheme="minorHAnsi" w:hAnsiTheme="minorHAnsi"/>
          <w:szCs w:val="22"/>
        </w:rPr>
        <w:t>E</w:t>
      </w:r>
      <w:r w:rsidRPr="008454D6">
        <w:rPr>
          <w:rFonts w:asciiTheme="minorHAnsi" w:hAnsiTheme="minorHAnsi"/>
          <w:szCs w:val="22"/>
          <w:lang w:val="el-GR"/>
        </w:rPr>
        <w:t>-</w:t>
      </w:r>
      <w:r w:rsidRPr="008454D6">
        <w:rPr>
          <w:rFonts w:asciiTheme="minorHAnsi" w:hAnsiTheme="minorHAnsi"/>
          <w:szCs w:val="22"/>
        </w:rPr>
        <w:t>mail</w:t>
      </w:r>
      <w:r w:rsidRPr="008454D6">
        <w:rPr>
          <w:rFonts w:asciiTheme="minorHAnsi" w:hAnsiTheme="minorHAnsi"/>
          <w:szCs w:val="22"/>
          <w:lang w:val="el-GR"/>
        </w:rPr>
        <w:t xml:space="preserve">: </w:t>
      </w:r>
      <w:hyperlink r:id="rId5" w:history="1">
        <w:r w:rsidRPr="008454D6">
          <w:rPr>
            <w:rStyle w:val="Hyperlink"/>
            <w:rFonts w:asciiTheme="minorHAnsi" w:hAnsiTheme="minorHAnsi"/>
            <w:szCs w:val="22"/>
          </w:rPr>
          <w:t>amelidr</w:t>
        </w:r>
        <w:r w:rsidRPr="008454D6">
          <w:rPr>
            <w:rStyle w:val="Hyperlink"/>
            <w:rFonts w:asciiTheme="minorHAnsi" w:hAnsiTheme="minorHAnsi"/>
            <w:szCs w:val="22"/>
            <w:lang w:val="el-GR"/>
          </w:rPr>
          <w:t>@</w:t>
        </w:r>
        <w:r w:rsidRPr="008454D6">
          <w:rPr>
            <w:rStyle w:val="Hyperlink"/>
            <w:rFonts w:asciiTheme="minorHAnsi" w:hAnsiTheme="minorHAnsi"/>
            <w:szCs w:val="22"/>
          </w:rPr>
          <w:t>certh</w:t>
        </w:r>
        <w:r w:rsidRPr="008454D6">
          <w:rPr>
            <w:rStyle w:val="Hyperlink"/>
            <w:rFonts w:asciiTheme="minorHAnsi" w:hAnsiTheme="minorHAnsi"/>
            <w:szCs w:val="22"/>
            <w:lang w:val="el-GR"/>
          </w:rPr>
          <w:t>.</w:t>
        </w:r>
        <w:r w:rsidRPr="008454D6">
          <w:rPr>
            <w:rStyle w:val="Hyperlink"/>
            <w:rFonts w:asciiTheme="minorHAnsi" w:hAnsiTheme="minorHAnsi"/>
            <w:szCs w:val="22"/>
          </w:rPr>
          <w:t>gr</w:t>
        </w:r>
      </w:hyperlink>
      <w:r w:rsidRPr="008454D6">
        <w:rPr>
          <w:rFonts w:asciiTheme="minorHAnsi" w:hAnsiTheme="minorHAnsi"/>
          <w:szCs w:val="22"/>
        </w:rPr>
        <w:t> </w:t>
      </w:r>
      <w:r w:rsidRPr="008454D6">
        <w:rPr>
          <w:rFonts w:asciiTheme="minorHAnsi" w:hAnsiTheme="minorHAnsi"/>
          <w:szCs w:val="22"/>
          <w:lang w:val="el-GR"/>
        </w:rPr>
        <w:t xml:space="preserve"> </w:t>
      </w:r>
    </w:p>
    <w:p w:rsidR="00361370" w:rsidRPr="00992AE7" w:rsidRDefault="00361370">
      <w:pPr>
        <w:rPr>
          <w:lang w:val="el-GR"/>
        </w:rPr>
      </w:pPr>
    </w:p>
    <w:sectPr w:rsidR="00361370" w:rsidRPr="00992AE7" w:rsidSect="00203388">
      <w:pgSz w:w="11906" w:h="16838" w:code="9"/>
      <w:pgMar w:top="1134"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E7"/>
    <w:rsid w:val="00150464"/>
    <w:rsid w:val="002C1B07"/>
    <w:rsid w:val="00361370"/>
    <w:rsid w:val="00992AE7"/>
    <w:rsid w:val="00A13AF7"/>
    <w:rsid w:val="00D752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3F950-94A6-4EAA-816D-E9D19231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AE7"/>
    <w:pPr>
      <w:spacing w:after="0" w:line="240" w:lineRule="auto"/>
      <w:jc w:val="both"/>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992AE7"/>
  </w:style>
  <w:style w:type="character" w:styleId="Hyperlink">
    <w:name w:val="Hyperlink"/>
    <w:basedOn w:val="DefaultParagraphFont"/>
    <w:uiPriority w:val="99"/>
    <w:unhideWhenUsed/>
    <w:rsid w:val="00992AE7"/>
    <w:rPr>
      <w:color w:val="0563C1" w:themeColor="hyperlink"/>
      <w:u w:val="single"/>
    </w:rPr>
  </w:style>
  <w:style w:type="paragraph" w:customStyle="1" w:styleId="Standard">
    <w:name w:val="Standard"/>
    <w:rsid w:val="00992AE7"/>
    <w:pPr>
      <w:suppressAutoHyphens/>
      <w:autoSpaceDN w:val="0"/>
      <w:spacing w:after="0" w:line="240" w:lineRule="auto"/>
      <w:jc w:val="both"/>
      <w:textAlignment w:val="baseline"/>
    </w:pPr>
    <w:rPr>
      <w:rFonts w:ascii="Arial" w:eastAsia="Times New Roman" w:hAnsi="Arial" w:cs="Times New Roman"/>
      <w:kern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elidr@certh.gr" TargetMode="External"/><Relationship Id="rId4" Type="http://schemas.openxmlformats.org/officeDocument/2006/relationships/hyperlink" Target="mailto:kalm@it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368</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dc:creator>
  <cp:keywords/>
  <dc:description/>
  <cp:lastModifiedBy>Amalia</cp:lastModifiedBy>
  <cp:revision>3</cp:revision>
  <dcterms:created xsi:type="dcterms:W3CDTF">2020-02-13T10:26:00Z</dcterms:created>
  <dcterms:modified xsi:type="dcterms:W3CDTF">2020-02-13T11:52:00Z</dcterms:modified>
</cp:coreProperties>
</file>